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Pr="0039070D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39070D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39070D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39070D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39070D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39070D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2143"/>
        <w:gridCol w:w="830"/>
        <w:gridCol w:w="1418"/>
        <w:gridCol w:w="1409"/>
        <w:gridCol w:w="1129"/>
        <w:gridCol w:w="1121"/>
      </w:tblGrid>
      <w:tr w:rsidR="00104762" w:rsidRPr="0039070D" w14:paraId="142652A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104762" w:rsidRPr="0039070D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104762" w:rsidRPr="0039070D" w:rsidRDefault="00104762" w:rsidP="00411AA2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4AF1AD" w14:textId="4886E813" w:rsidR="00104762" w:rsidRPr="0039070D" w:rsidRDefault="000D1253" w:rsidP="00104762">
            <w:pPr>
              <w:jc w:val="center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Praktyka zawodowa</w:t>
            </w:r>
          </w:p>
        </w:tc>
      </w:tr>
      <w:tr w:rsidR="00104762" w:rsidRPr="0039070D" w14:paraId="707EAA37" w14:textId="77777777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249F8151" w:rsidR="00104762" w:rsidRPr="0039070D" w:rsidRDefault="00512EEA" w:rsidP="00CF0C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iCs/>
                <w:color w:val="000000"/>
                <w:sz w:val="20"/>
                <w:szCs w:val="20"/>
                <w:lang w:val="en-GB" w:eastAsia="en-US"/>
              </w:rPr>
              <w:t>FA</w:t>
            </w:r>
            <w:r w:rsidR="006C5AAF" w:rsidRPr="0039070D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141D04" w:rsidRPr="0039070D">
              <w:rPr>
                <w:iCs/>
                <w:color w:val="000000"/>
                <w:sz w:val="20"/>
                <w:szCs w:val="20"/>
                <w:lang w:val="en-GB" w:eastAsia="en-US"/>
              </w:rPr>
              <w:t>P/</w:t>
            </w:r>
            <w:r w:rsidR="002D2903" w:rsidRPr="0039070D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="00141D04" w:rsidRPr="0039070D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6C5AAF" w:rsidRPr="0039070D">
              <w:rPr>
                <w:iCs/>
                <w:color w:val="000000"/>
                <w:sz w:val="20"/>
                <w:szCs w:val="20"/>
                <w:lang w:val="en-GB" w:eastAsia="en-US"/>
              </w:rPr>
              <w:t>ST/</w:t>
            </w:r>
            <w:r w:rsidR="00A940AC">
              <w:rPr>
                <w:iCs/>
                <w:color w:val="000000"/>
                <w:sz w:val="20"/>
                <w:szCs w:val="20"/>
                <w:lang w:val="en-GB" w:eastAsia="en-US"/>
              </w:rPr>
              <w:t>F</w:t>
            </w:r>
            <w:r w:rsidR="006C5AAF" w:rsidRPr="0039070D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C33F3C" w:rsidRPr="0039070D">
              <w:rPr>
                <w:iCs/>
                <w:color w:val="000000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104762" w:rsidRPr="0039070D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31FB33" w14:textId="4D2C2F09" w:rsidR="00104762" w:rsidRPr="0039070D" w:rsidRDefault="000D1253" w:rsidP="00104762">
            <w:pPr>
              <w:jc w:val="center"/>
              <w:rPr>
                <w:sz w:val="20"/>
                <w:szCs w:val="20"/>
                <w:lang w:val="en-US"/>
              </w:rPr>
            </w:pPr>
            <w:r w:rsidRPr="0039070D">
              <w:rPr>
                <w:sz w:val="20"/>
                <w:szCs w:val="20"/>
                <w:lang w:val="en-US"/>
              </w:rPr>
              <w:t>Internship</w:t>
            </w:r>
          </w:p>
        </w:tc>
      </w:tr>
      <w:tr w:rsidR="00C0360B" w:rsidRPr="0039070D" w14:paraId="420CE5E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7BB4A732" w:rsidR="00C0360B" w:rsidRPr="0039070D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angielski</w:t>
            </w:r>
          </w:p>
        </w:tc>
      </w:tr>
      <w:tr w:rsidR="00C0360B" w:rsidRPr="0039070D" w14:paraId="5D7CCFF0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4887564F" w:rsidR="00C0360B" w:rsidRPr="0039070D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AF579F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39070D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39070D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F579F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39070D" w14:paraId="386D6909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39070D" w14:paraId="00D4249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162347" w:rsidRPr="0039070D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8C0621" w14:textId="7198B663" w:rsidR="00162347" w:rsidRPr="0039070D" w:rsidRDefault="00512EE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845D0C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162347" w:rsidRPr="0039070D" w14:paraId="06FE7FC5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162347" w:rsidRPr="0039070D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F527A3" w14:textId="3059199E" w:rsidR="00162347" w:rsidRPr="0039070D" w:rsidRDefault="00BF14FD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39070D" w14:paraId="23E48EE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067C40FB" w:rsidR="00C0360B" w:rsidRPr="0039070D" w:rsidRDefault="000870B5" w:rsidP="00C0360B">
            <w:pPr>
              <w:jc w:val="center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 xml:space="preserve">Studia </w:t>
            </w:r>
            <w:r w:rsidR="002D2903" w:rsidRPr="0039070D">
              <w:rPr>
                <w:sz w:val="20"/>
                <w:szCs w:val="20"/>
              </w:rPr>
              <w:t>drugiego</w:t>
            </w:r>
            <w:r w:rsidR="006C345D" w:rsidRPr="0039070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39070D" w14:paraId="13D80E1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C0360B" w:rsidRPr="0039070D" w:rsidRDefault="00E11A10" w:rsidP="00411AA2">
            <w:pPr>
              <w:jc w:val="center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 xml:space="preserve">Profil </w:t>
            </w:r>
            <w:r w:rsidR="006C345D" w:rsidRPr="0039070D">
              <w:rPr>
                <w:sz w:val="20"/>
                <w:szCs w:val="20"/>
              </w:rPr>
              <w:t>praktyczny</w:t>
            </w:r>
          </w:p>
        </w:tc>
      </w:tr>
      <w:tr w:rsidR="00C0360B" w:rsidRPr="0039070D" w14:paraId="0430CC6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C0360B" w:rsidRPr="0039070D" w:rsidRDefault="006D60C1" w:rsidP="00411AA2">
            <w:pPr>
              <w:jc w:val="center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 xml:space="preserve">Studia </w:t>
            </w:r>
            <w:r w:rsidR="00E73E72" w:rsidRPr="0039070D">
              <w:rPr>
                <w:sz w:val="20"/>
                <w:szCs w:val="20"/>
              </w:rPr>
              <w:t>stacjonarne</w:t>
            </w:r>
          </w:p>
        </w:tc>
      </w:tr>
      <w:tr w:rsidR="00C0360B" w:rsidRPr="0039070D" w14:paraId="7B7159D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67D58977" w:rsidR="00C0360B" w:rsidRPr="0039070D" w:rsidRDefault="00E11A1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C33F3C" w:rsidRPr="0039070D">
              <w:rPr>
                <w:rFonts w:eastAsia="Calibri"/>
                <w:sz w:val="20"/>
                <w:szCs w:val="20"/>
                <w:lang w:eastAsia="en-US"/>
              </w:rPr>
              <w:t>I-</w:t>
            </w:r>
            <w:r w:rsidR="000D1253" w:rsidRPr="0039070D">
              <w:rPr>
                <w:rFonts w:eastAsia="Calibri"/>
                <w:sz w:val="20"/>
                <w:szCs w:val="20"/>
                <w:lang w:eastAsia="en-US"/>
              </w:rPr>
              <w:t>IV</w:t>
            </w:r>
          </w:p>
        </w:tc>
      </w:tr>
      <w:tr w:rsidR="00C0360B" w:rsidRPr="0039070D" w14:paraId="47F38AE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46911C32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39070D" w14:paraId="054F6A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02E5BAC5" w:rsidR="00C0360B" w:rsidRPr="0039070D" w:rsidRDefault="000D1253" w:rsidP="00411AA2">
            <w:pPr>
              <w:jc w:val="center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F. Praktyka zawodowa</w:t>
            </w:r>
          </w:p>
        </w:tc>
      </w:tr>
      <w:tr w:rsidR="00C0360B" w:rsidRPr="0039070D" w14:paraId="29D5CA8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77777777" w:rsidR="00C0360B" w:rsidRPr="0039070D" w:rsidRDefault="0071323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411DC5" w:rsidRPr="0039070D" w14:paraId="4E8B23A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411DC5" w:rsidRPr="0039070D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39070D" w14:paraId="4DEFDBF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AE4CD69" w14:textId="77777777" w:rsidR="00411DC5" w:rsidRPr="0039070D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411DC5" w:rsidRPr="0039070D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1564DAA8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0B06E972" w:rsidR="00411DC5" w:rsidRPr="0039070D" w:rsidRDefault="002D2903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15</w:t>
            </w:r>
            <w:r w:rsidR="00AF579F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39070D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39070D" w14:paraId="4E6A0D7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5D7A566" w14:textId="77777777" w:rsidR="00411DC5" w:rsidRPr="0039070D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77777777" w:rsidR="00411DC5" w:rsidRPr="0039070D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59250DB6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156901" w14:textId="77777777" w:rsidR="00411DC5" w:rsidRPr="0039070D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39070D" w14:paraId="328C0E96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592ED90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3EF83B51" w:rsidR="00C0360B" w:rsidRPr="0039070D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Zajęcia praktyczne</w:t>
            </w:r>
            <w:r w:rsidR="007161B0" w:rsidRPr="0039070D">
              <w:rPr>
                <w:rFonts w:eastAsia="Calibri"/>
                <w:sz w:val="20"/>
                <w:szCs w:val="20"/>
              </w:rPr>
              <w:t>/ laboratorium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849C4E" w14:textId="7C842C5A" w:rsidR="00C0360B" w:rsidRPr="0039070D" w:rsidRDefault="002D2903" w:rsidP="00411AA2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9070D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0D1253" w:rsidRPr="0039070D">
              <w:rPr>
                <w:rFonts w:eastAsia="Calibri"/>
                <w:color w:val="000000" w:themeColor="text1"/>
                <w:sz w:val="20"/>
                <w:szCs w:val="20"/>
              </w:rPr>
              <w:t xml:space="preserve"> miesi</w:t>
            </w:r>
            <w:r w:rsidRPr="0039070D">
              <w:rPr>
                <w:rFonts w:eastAsia="Calibri"/>
                <w:color w:val="000000" w:themeColor="text1"/>
                <w:sz w:val="20"/>
                <w:szCs w:val="20"/>
              </w:rPr>
              <w:t>ą</w:t>
            </w:r>
            <w:r w:rsidR="000D1253" w:rsidRPr="0039070D">
              <w:rPr>
                <w:rFonts w:eastAsia="Calibri"/>
                <w:color w:val="000000" w:themeColor="text1"/>
                <w:sz w:val="20"/>
                <w:szCs w:val="20"/>
              </w:rPr>
              <w:t>c</w:t>
            </w:r>
            <w:r w:rsidRPr="0039070D">
              <w:rPr>
                <w:rFonts w:eastAsia="Calibri"/>
                <w:color w:val="000000" w:themeColor="text1"/>
                <w:sz w:val="20"/>
                <w:szCs w:val="20"/>
              </w:rPr>
              <w:t>e</w:t>
            </w:r>
            <w:r w:rsidR="000D1253" w:rsidRPr="0039070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0E1E41C7" w14:textId="1D4D247F" w:rsidR="000D1253" w:rsidRPr="0039070D" w:rsidRDefault="002D2903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color w:val="000000" w:themeColor="text1"/>
                <w:sz w:val="20"/>
                <w:szCs w:val="20"/>
              </w:rPr>
              <w:t>375</w:t>
            </w:r>
            <w:r w:rsidR="000D1253" w:rsidRPr="0039070D">
              <w:rPr>
                <w:rFonts w:eastAsia="Calibri"/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CE186E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39070D" w14:paraId="665E9A9F" w14:textId="77777777" w:rsidTr="00BD38D0">
        <w:trPr>
          <w:trHeight w:val="454"/>
          <w:jc w:val="center"/>
        </w:trPr>
        <w:tc>
          <w:tcPr>
            <w:tcW w:w="1150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77777777" w:rsidR="00C0360B" w:rsidRPr="0039070D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39070D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BBB56" w14:textId="1FB57AA1" w:rsidR="00C0360B" w:rsidRPr="0039070D" w:rsidRDefault="002D2903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15</w:t>
            </w:r>
            <w:r w:rsidR="00723672" w:rsidRPr="0039070D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39070D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39070D" w14:paraId="0F93CB40" w14:textId="77777777" w:rsidTr="00BD38D0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65EB16F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C0360B" w:rsidRPr="0039070D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C0360B" w:rsidRPr="0039070D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39070D" w14:paraId="388BCC05" w14:textId="77777777" w:rsidTr="00BD38D0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E9024F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C0360B" w:rsidRPr="0039070D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3682C402" w:rsidR="00C0360B" w:rsidRPr="0039070D" w:rsidRDefault="00C33F3C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68E6DE08" w:rsidR="00C0360B" w:rsidRPr="0039070D" w:rsidRDefault="002D2903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15</w:t>
            </w:r>
            <w:r w:rsidR="00E11A10" w:rsidRPr="0039070D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39070D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BD38D0" w:rsidRPr="0039070D" w14:paraId="25FE80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BD38D0" w:rsidRPr="0039070D" w:rsidRDefault="00BD38D0" w:rsidP="00BD38D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023BBC92" w:rsidR="00BD38D0" w:rsidRPr="0039070D" w:rsidRDefault="00BD38D0" w:rsidP="00BD38D0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sz w:val="20"/>
                <w:szCs w:val="20"/>
                <w:lang w:eastAsia="en-US"/>
              </w:rPr>
              <w:t>Zajęcia poza uczelnią. Zakład pracy wybrany przez studenta</w:t>
            </w:r>
          </w:p>
        </w:tc>
      </w:tr>
      <w:tr w:rsidR="00BD38D0" w:rsidRPr="0039070D" w14:paraId="6F086A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BD38D0" w:rsidRPr="0039070D" w:rsidRDefault="00BD38D0" w:rsidP="00BD38D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77777777" w:rsidR="00BD38D0" w:rsidRPr="0039070D" w:rsidRDefault="00BD38D0" w:rsidP="00BD38D0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BD38D0" w:rsidRPr="0039070D" w14:paraId="4AA313A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30EB36D3" w14:textId="77777777" w:rsidR="00BD38D0" w:rsidRPr="0039070D" w:rsidRDefault="00BD38D0" w:rsidP="00BD38D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D38D0" w:rsidRPr="0039070D" w14:paraId="2975346F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BD38D0" w:rsidRPr="0039070D" w:rsidRDefault="00BD38D0" w:rsidP="00BD38D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77777777" w:rsidR="00BD38D0" w:rsidRPr="0039070D" w:rsidRDefault="00BD38D0" w:rsidP="00BD38D0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sz w:val="20"/>
                <w:szCs w:val="20"/>
              </w:rPr>
              <w:t>Wydział Filologiczno-Pedagogiczny</w:t>
            </w:r>
          </w:p>
        </w:tc>
      </w:tr>
      <w:tr w:rsidR="00BD38D0" w:rsidRPr="0039070D" w14:paraId="4DB464E2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BD38D0" w:rsidRPr="0039070D" w:rsidRDefault="00BD38D0" w:rsidP="00BD38D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71B77C50" w:rsidR="00BD38D0" w:rsidRPr="0039070D" w:rsidRDefault="00BF14FD" w:rsidP="00BD38D0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val="en-GB"/>
              </w:rPr>
            </w:pPr>
            <w:proofErr w:type="spellStart"/>
            <w:r w:rsidRPr="0039070D">
              <w:rPr>
                <w:sz w:val="20"/>
                <w:szCs w:val="20"/>
                <w:lang w:val="en-GB"/>
              </w:rPr>
              <w:t>mgr</w:t>
            </w:r>
            <w:proofErr w:type="spellEnd"/>
            <w:r w:rsidRPr="0039070D">
              <w:rPr>
                <w:sz w:val="20"/>
                <w:szCs w:val="20"/>
                <w:lang w:val="en-GB"/>
              </w:rPr>
              <w:t xml:space="preserve"> Anna </w:t>
            </w:r>
            <w:proofErr w:type="spellStart"/>
            <w:r w:rsidRPr="0039070D">
              <w:rPr>
                <w:sz w:val="20"/>
                <w:szCs w:val="20"/>
                <w:lang w:val="en-GB"/>
              </w:rPr>
              <w:t>Włodarczyk</w:t>
            </w:r>
            <w:proofErr w:type="spellEnd"/>
            <w:r w:rsidRPr="0039070D">
              <w:rPr>
                <w:sz w:val="20"/>
                <w:szCs w:val="20"/>
                <w:lang w:val="en-GB"/>
              </w:rPr>
              <w:t>-Czubak</w:t>
            </w:r>
          </w:p>
        </w:tc>
      </w:tr>
      <w:tr w:rsidR="00BD38D0" w:rsidRPr="0039070D" w14:paraId="0179864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BD38D0" w:rsidRPr="0039070D" w:rsidRDefault="00BD38D0" w:rsidP="00BD38D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39070D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77777777" w:rsidR="00BD38D0" w:rsidRPr="0039070D" w:rsidRDefault="00BD38D0" w:rsidP="00BD38D0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</w:rPr>
            </w:pPr>
            <w:r w:rsidRPr="0039070D">
              <w:rPr>
                <w:color w:val="000000" w:themeColor="text1"/>
                <w:sz w:val="20"/>
                <w:szCs w:val="20"/>
              </w:rPr>
              <w:t>www.wfp.uniwersytetradom.pl</w:t>
            </w:r>
          </w:p>
        </w:tc>
      </w:tr>
      <w:tr w:rsidR="00BD38D0" w:rsidRPr="0039070D" w14:paraId="348144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BD38D0" w:rsidRPr="0039070D" w:rsidRDefault="00BD38D0" w:rsidP="00BD38D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14E" w14:textId="4836DD68" w:rsidR="00BD38D0" w:rsidRPr="0039070D" w:rsidRDefault="00BF14FD" w:rsidP="00BD38D0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  <w:lang w:val="en-GB"/>
              </w:rPr>
            </w:pPr>
            <w:r w:rsidRPr="0039070D">
              <w:rPr>
                <w:sz w:val="20"/>
                <w:szCs w:val="20"/>
                <w:lang w:val="en-GB"/>
              </w:rPr>
              <w:t>a.wlodarczyk-czubak</w:t>
            </w:r>
            <w:r w:rsidR="00BD38D0" w:rsidRPr="0039070D">
              <w:rPr>
                <w:sz w:val="20"/>
                <w:szCs w:val="20"/>
                <w:lang w:val="en-GB"/>
              </w:rPr>
              <w:t>@uthrad.pl, tel. (48) 361 73 67</w:t>
            </w:r>
          </w:p>
        </w:tc>
      </w:tr>
    </w:tbl>
    <w:p w14:paraId="5E2E4F92" w14:textId="77777777" w:rsidR="00C92681" w:rsidRPr="0039070D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  <w:lang w:val="en-GB"/>
        </w:rPr>
      </w:pPr>
    </w:p>
    <w:p w14:paraId="31AF8927" w14:textId="77777777" w:rsidR="00411DC5" w:rsidRPr="0039070D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39070D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6"/>
        <w:gridCol w:w="5830"/>
      </w:tblGrid>
      <w:tr w:rsidR="00411DC5" w:rsidRPr="0039070D" w14:paraId="7714C4B3" w14:textId="77777777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411DC5" w:rsidRPr="0039070D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6732CE" w14:textId="7AABFC1C" w:rsidR="00411DC5" w:rsidRPr="0039070D" w:rsidRDefault="0055776D" w:rsidP="009E7F3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9070D">
              <w:rPr>
                <w:sz w:val="20"/>
                <w:szCs w:val="20"/>
              </w:rPr>
              <w:t>Zapoznanie studentów ze specyfiką pracy tłumacza i  nabranie praktyki zawodowej</w:t>
            </w:r>
          </w:p>
        </w:tc>
      </w:tr>
      <w:tr w:rsidR="0055776D" w:rsidRPr="0039070D" w14:paraId="5413D1CA" w14:textId="77777777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77777777" w:rsidR="0055776D" w:rsidRPr="0039070D" w:rsidRDefault="0055776D" w:rsidP="0055776D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E79CE9" w14:textId="277C44CE" w:rsidR="0055776D" w:rsidRPr="0039070D" w:rsidRDefault="0055776D" w:rsidP="0055776D">
            <w:pPr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Student w trakcie praktyki ma za zadanie odbyć 375 h praktyk oraz:</w:t>
            </w:r>
          </w:p>
          <w:p w14:paraId="1F7B4960" w14:textId="3129EDD2" w:rsidR="0055776D" w:rsidRPr="0039070D" w:rsidRDefault="0055776D" w:rsidP="0055776D">
            <w:pPr>
              <w:spacing w:before="120"/>
              <w:jc w:val="both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1.Poznać różne typy firm i zakładów zajmując</w:t>
            </w:r>
            <w:r w:rsidR="00BF14FD" w:rsidRPr="0039070D">
              <w:rPr>
                <w:sz w:val="20"/>
                <w:szCs w:val="20"/>
              </w:rPr>
              <w:t>ych</w:t>
            </w:r>
            <w:r w:rsidRPr="0039070D">
              <w:rPr>
                <w:sz w:val="20"/>
                <w:szCs w:val="20"/>
              </w:rPr>
              <w:t xml:space="preserve"> się tłumaczeniami </w:t>
            </w:r>
          </w:p>
          <w:p w14:paraId="57BA9A3A" w14:textId="77777777" w:rsidR="0055776D" w:rsidRPr="0039070D" w:rsidRDefault="0055776D" w:rsidP="0055776D">
            <w:pPr>
              <w:spacing w:before="120"/>
              <w:jc w:val="both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lastRenderedPageBreak/>
              <w:t>2.Nabyć umiejętności planowania, prowadzenia i dokumentowania pracy;</w:t>
            </w:r>
          </w:p>
          <w:p w14:paraId="2CBB7F4F" w14:textId="77777777" w:rsidR="0055776D" w:rsidRPr="0039070D" w:rsidRDefault="0055776D" w:rsidP="0055776D">
            <w:pPr>
              <w:spacing w:before="120"/>
              <w:jc w:val="both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3.Nabyć umiejętności analizy pracy podczas wspólnego omawiania praktyk przez opiekunów praktyk i studentów;</w:t>
            </w:r>
          </w:p>
          <w:p w14:paraId="300FC42E" w14:textId="77777777" w:rsidR="0055776D" w:rsidRPr="0039070D" w:rsidRDefault="0055776D" w:rsidP="0055776D">
            <w:pPr>
              <w:spacing w:before="120"/>
              <w:jc w:val="both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4.Nabyć umiejętności analizowania własnej pracy i jej efektów.</w:t>
            </w:r>
          </w:p>
          <w:p w14:paraId="67E5E150" w14:textId="77777777" w:rsidR="0055776D" w:rsidRPr="0039070D" w:rsidRDefault="0055776D" w:rsidP="0055776D">
            <w:pPr>
              <w:spacing w:before="120"/>
              <w:jc w:val="both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 xml:space="preserve">5.Poznać specyfikę pracy tłumacza. </w:t>
            </w:r>
          </w:p>
          <w:p w14:paraId="7901BAA3" w14:textId="77777777" w:rsidR="0055776D" w:rsidRPr="0039070D" w:rsidRDefault="0055776D" w:rsidP="0055776D">
            <w:pPr>
              <w:spacing w:before="120"/>
              <w:jc w:val="both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 xml:space="preserve">W trakcie praktyki zawodowej głównym zadaniem studentów jest przygotowanie się do pracy tłumacza. Przygotowanie to polega przede wszystkim na obserwacji pracy opiekuna praktyki (lub innych pracowników) i samodzielnym wykonywaniu zadań takich jak: </w:t>
            </w:r>
          </w:p>
          <w:p w14:paraId="5261F3BA" w14:textId="71D9B960" w:rsidR="0055776D" w:rsidRPr="0039070D" w:rsidRDefault="0055776D" w:rsidP="0055776D">
            <w:pPr>
              <w:spacing w:before="120"/>
              <w:ind w:firstLine="567"/>
              <w:jc w:val="both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-tłumaczenia z języka polskiego na angielski,</w:t>
            </w:r>
          </w:p>
          <w:p w14:paraId="12D011CC" w14:textId="1D9233E3" w:rsidR="0055776D" w:rsidRPr="0039070D" w:rsidRDefault="0055776D" w:rsidP="0055776D">
            <w:pPr>
              <w:spacing w:before="120"/>
              <w:ind w:firstLine="567"/>
              <w:jc w:val="both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-tłumaczenia z języka angielskiego na polski,</w:t>
            </w:r>
          </w:p>
          <w:p w14:paraId="53476FD0" w14:textId="77777777" w:rsidR="0055776D" w:rsidRPr="0039070D" w:rsidRDefault="0055776D" w:rsidP="0055776D">
            <w:pPr>
              <w:spacing w:before="120"/>
              <w:ind w:firstLine="567"/>
              <w:jc w:val="both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-prowadzenie korespondencji w języku obcym z kontrahentami,</w:t>
            </w:r>
          </w:p>
          <w:p w14:paraId="76995AF2" w14:textId="77777777" w:rsidR="0055776D" w:rsidRPr="0039070D" w:rsidRDefault="0055776D" w:rsidP="0055776D">
            <w:pPr>
              <w:spacing w:before="120"/>
              <w:ind w:firstLine="567"/>
              <w:jc w:val="both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Studenci powinni również zapoznać się z dokumentacją pracy i warsztatem pracy tłumacza.</w:t>
            </w:r>
          </w:p>
          <w:p w14:paraId="37C678C4" w14:textId="39EB88B0" w:rsidR="0055776D" w:rsidRPr="0039070D" w:rsidRDefault="0055776D" w:rsidP="0055776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55776D" w:rsidRPr="0039070D" w14:paraId="66ED0AD7" w14:textId="77777777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7777777" w:rsidR="0055776D" w:rsidRPr="0039070D" w:rsidRDefault="0055776D" w:rsidP="0055776D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ADF06A" w14:textId="1E31DBD2" w:rsidR="0055776D" w:rsidRPr="0039070D" w:rsidRDefault="0055776D" w:rsidP="0055776D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39070D">
              <w:rPr>
                <w:sz w:val="20"/>
                <w:szCs w:val="20"/>
                <w:lang w:eastAsia="en-US"/>
              </w:rPr>
              <w:t>Zajęcia praktyczne w tłumaczeniu ustnym/pisemnym z języka polskiego na angielski i z jęz. angielskiego na polski, obserwacja pracy tłumacza, burza mózgów, metoda prób i błędów, analiza gotowych przykładów, dyskusja problemowa.</w:t>
            </w:r>
          </w:p>
        </w:tc>
      </w:tr>
      <w:tr w:rsidR="0055776D" w:rsidRPr="0039070D" w14:paraId="5AD90954" w14:textId="77777777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C5CF85" w14:textId="77777777" w:rsidR="0055776D" w:rsidRPr="0039070D" w:rsidRDefault="0055776D" w:rsidP="0055776D">
            <w:pPr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75B6ECFE" w14:textId="2AA5BEBD" w:rsidR="0055776D" w:rsidRPr="0039070D" w:rsidRDefault="0055776D" w:rsidP="0055776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Warunkiem zaliczenia przedmiotu jest osiągnięcie przez studenta wymaganych efektów uczenia się.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14:paraId="05AEB7A6" w14:textId="77777777" w:rsidR="0055776D" w:rsidRPr="0039070D" w:rsidRDefault="0055776D" w:rsidP="0055776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3D75FD31" w14:textId="77777777" w:rsidR="0055776D" w:rsidRPr="0039070D" w:rsidRDefault="0055776D" w:rsidP="0055776D">
            <w:pPr>
              <w:jc w:val="both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Podstawowym warunkiem zaliczenia praktyki jest:</w:t>
            </w:r>
          </w:p>
          <w:p w14:paraId="727F11DF" w14:textId="77777777" w:rsidR="0055776D" w:rsidRPr="0039070D" w:rsidRDefault="0055776D" w:rsidP="0055776D">
            <w:pPr>
              <w:suppressAutoHyphens/>
              <w:spacing w:after="120"/>
              <w:jc w:val="both"/>
              <w:rPr>
                <w:sz w:val="20"/>
                <w:szCs w:val="20"/>
                <w:lang w:eastAsia="ar-SA"/>
              </w:rPr>
            </w:pPr>
            <w:r w:rsidRPr="0039070D">
              <w:rPr>
                <w:sz w:val="20"/>
                <w:szCs w:val="20"/>
                <w:lang w:eastAsia="ar-SA"/>
              </w:rPr>
              <w:t>terminowe złożenie u uczelnianego opiekuna praktyki:</w:t>
            </w:r>
          </w:p>
          <w:p w14:paraId="0FDD8662" w14:textId="77777777" w:rsidR="0055776D" w:rsidRPr="0039070D" w:rsidRDefault="0055776D" w:rsidP="0055776D">
            <w:pPr>
              <w:pStyle w:val="Akapitzlist"/>
              <w:numPr>
                <w:ilvl w:val="0"/>
                <w:numId w:val="20"/>
              </w:numPr>
              <w:suppressAutoHyphens/>
              <w:spacing w:after="120"/>
              <w:jc w:val="both"/>
              <w:rPr>
                <w:sz w:val="20"/>
                <w:szCs w:val="20"/>
                <w:lang w:eastAsia="ar-SA"/>
              </w:rPr>
            </w:pPr>
            <w:r w:rsidRPr="0039070D">
              <w:rPr>
                <w:sz w:val="20"/>
                <w:szCs w:val="20"/>
                <w:lang w:eastAsia="ar-SA"/>
              </w:rPr>
              <w:t xml:space="preserve">zaświadczenia o odbyciu praktyki. ( 30% oceny) </w:t>
            </w:r>
          </w:p>
          <w:p w14:paraId="40792682" w14:textId="77777777" w:rsidR="0055776D" w:rsidRPr="0039070D" w:rsidRDefault="0055776D" w:rsidP="0055776D">
            <w:pPr>
              <w:pStyle w:val="Akapitzlist"/>
              <w:numPr>
                <w:ilvl w:val="0"/>
                <w:numId w:val="20"/>
              </w:numPr>
              <w:suppressAutoHyphens/>
              <w:spacing w:after="120"/>
              <w:jc w:val="both"/>
              <w:rPr>
                <w:sz w:val="20"/>
                <w:szCs w:val="20"/>
                <w:lang w:eastAsia="ar-SA"/>
              </w:rPr>
            </w:pPr>
            <w:r w:rsidRPr="0039070D">
              <w:rPr>
                <w:sz w:val="20"/>
                <w:szCs w:val="20"/>
                <w:lang w:eastAsia="ar-SA"/>
              </w:rPr>
              <w:t>sprawozdania z odbytej praktyki. ( 70% oceny)</w:t>
            </w:r>
          </w:p>
          <w:p w14:paraId="02C718F4" w14:textId="77777777" w:rsidR="0055776D" w:rsidRPr="0039070D" w:rsidRDefault="0055776D" w:rsidP="0055776D">
            <w:pPr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Zaliczenia praktyki dokonuje w indeksie uczelniany opiekun praktyk na podstawie dostarczonych dokumentów.</w:t>
            </w:r>
          </w:p>
          <w:p w14:paraId="2530C3EC" w14:textId="23367E9A" w:rsidR="0055776D" w:rsidRPr="0039070D" w:rsidRDefault="0055776D" w:rsidP="0055776D">
            <w:pPr>
              <w:tabs>
                <w:tab w:val="left" w:pos="313"/>
              </w:tabs>
              <w:jc w:val="both"/>
              <w:rPr>
                <w:i/>
                <w:sz w:val="20"/>
                <w:szCs w:val="20"/>
              </w:rPr>
            </w:pPr>
          </w:p>
        </w:tc>
      </w:tr>
    </w:tbl>
    <w:p w14:paraId="5347B820" w14:textId="77777777" w:rsidR="00411DC5" w:rsidRPr="0039070D" w:rsidRDefault="00411DC5" w:rsidP="00411DC5">
      <w:pPr>
        <w:rPr>
          <w:rFonts w:eastAsia="Calibri"/>
          <w:sz w:val="20"/>
          <w:szCs w:val="20"/>
        </w:rPr>
      </w:pPr>
    </w:p>
    <w:p w14:paraId="016F90F3" w14:textId="77777777" w:rsidR="00411DC5" w:rsidRPr="0039070D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3"/>
        <w:gridCol w:w="3676"/>
        <w:gridCol w:w="1287"/>
        <w:gridCol w:w="1436"/>
        <w:gridCol w:w="1427"/>
        <w:gridCol w:w="1601"/>
      </w:tblGrid>
      <w:tr w:rsidR="00411DC5" w:rsidRPr="0039070D" w14:paraId="4DF62725" w14:textId="77777777" w:rsidTr="0039070D">
        <w:trPr>
          <w:jc w:val="center"/>
        </w:trPr>
        <w:tc>
          <w:tcPr>
            <w:tcW w:w="355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39070D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44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39070D" w14:paraId="2EAD7692" w14:textId="77777777" w:rsidTr="0039070D">
        <w:trPr>
          <w:jc w:val="center"/>
        </w:trPr>
        <w:tc>
          <w:tcPr>
            <w:tcW w:w="4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39070D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BE78EC8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68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6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39070D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BF14FD" w:rsidRPr="0039070D" w14:paraId="4A6F2AE7" w14:textId="77777777" w:rsidTr="0039070D">
        <w:trPr>
          <w:jc w:val="center"/>
        </w:trPr>
        <w:tc>
          <w:tcPr>
            <w:tcW w:w="489" w:type="pct"/>
            <w:vAlign w:val="center"/>
          </w:tcPr>
          <w:p w14:paraId="4FAA8DB7" w14:textId="312727CE" w:rsidR="00BF14FD" w:rsidRPr="0039070D" w:rsidRDefault="00313A18" w:rsidP="00F84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39070D">
              <w:rPr>
                <w:sz w:val="20"/>
                <w:szCs w:val="20"/>
              </w:rPr>
              <w:t>U</w:t>
            </w:r>
            <w:r w:rsidR="00BF14FD" w:rsidRPr="0039070D">
              <w:rPr>
                <w:sz w:val="20"/>
                <w:szCs w:val="20"/>
              </w:rPr>
              <w:t>1</w:t>
            </w:r>
          </w:p>
        </w:tc>
        <w:tc>
          <w:tcPr>
            <w:tcW w:w="1759" w:type="pct"/>
            <w:tcMar>
              <w:left w:w="28" w:type="dxa"/>
              <w:right w:w="28" w:type="dxa"/>
            </w:tcMar>
          </w:tcPr>
          <w:p w14:paraId="5D0B74AE" w14:textId="70C4B35A" w:rsidR="00BF14FD" w:rsidRPr="0039070D" w:rsidRDefault="00BF14FD" w:rsidP="00F84BD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9070D">
              <w:rPr>
                <w:rStyle w:val="normaltextrun"/>
                <w:color w:val="000000" w:themeColor="text1"/>
                <w:sz w:val="20"/>
                <w:szCs w:val="20"/>
              </w:rPr>
              <w:t>w stopniu pogłębionym dobierać materiały źródłowe i selekcjonować informacje z nich pochodzące, dokonywać oceny, krytycznej analizy i syntezy tych informacji oraz w sposób twórczy je interpretować i wykorzystywać w celu wykonywania tłumaczeń</w:t>
            </w:r>
            <w:r w:rsidRPr="0039070D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  <w:r w:rsidRPr="003907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16" w:type="pct"/>
            <w:vAlign w:val="center"/>
          </w:tcPr>
          <w:p w14:paraId="1B8810D4" w14:textId="1BBEDE35" w:rsidR="00BF14FD" w:rsidRPr="0039070D" w:rsidRDefault="00BF14FD" w:rsidP="00F84BD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K_</w:t>
            </w:r>
            <w:r w:rsidR="00313A18" w:rsidRPr="0039070D">
              <w:rPr>
                <w:sz w:val="20"/>
                <w:szCs w:val="20"/>
              </w:rPr>
              <w:t>UW03</w:t>
            </w:r>
          </w:p>
        </w:tc>
        <w:tc>
          <w:tcPr>
            <w:tcW w:w="687" w:type="pct"/>
          </w:tcPr>
          <w:p w14:paraId="17204B69" w14:textId="1B2FFBED" w:rsidR="00BF14FD" w:rsidRPr="0039070D" w:rsidRDefault="00BF14FD" w:rsidP="00F84BD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070D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683" w:type="pct"/>
            <w:vMerge w:val="restart"/>
            <w:shd w:val="clear" w:color="auto" w:fill="auto"/>
          </w:tcPr>
          <w:p w14:paraId="5321CFE6" w14:textId="77777777" w:rsidR="00BF14FD" w:rsidRPr="0039070D" w:rsidRDefault="00BF14FD" w:rsidP="00F84BD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FC7904F" w14:textId="77777777" w:rsidR="00BF14FD" w:rsidRPr="0039070D" w:rsidRDefault="00BF14FD" w:rsidP="00F84BD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644FF49" w14:textId="77777777" w:rsidR="00BF14FD" w:rsidRPr="0039070D" w:rsidRDefault="00BF14FD" w:rsidP="00F84BD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B604F1A" w14:textId="77777777" w:rsidR="00BF14FD" w:rsidRPr="0039070D" w:rsidRDefault="00BF14FD" w:rsidP="00F84BD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DBEE640" w14:textId="77777777" w:rsidR="00BF14FD" w:rsidRPr="0039070D" w:rsidRDefault="00BF14FD" w:rsidP="00F84BD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B940830" w14:textId="77777777" w:rsidR="00BF14FD" w:rsidRPr="0039070D" w:rsidRDefault="00BF14FD" w:rsidP="00F84BD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CF9C83F" w14:textId="7F93FE69" w:rsidR="00BF14FD" w:rsidRPr="0039070D" w:rsidRDefault="00BF14FD" w:rsidP="00F84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39070D">
              <w:rPr>
                <w:color w:val="000000"/>
                <w:sz w:val="20"/>
                <w:szCs w:val="20"/>
              </w:rPr>
              <w:t>Przedstawienie dokumentacji z praktyk</w:t>
            </w:r>
          </w:p>
        </w:tc>
        <w:tc>
          <w:tcPr>
            <w:tcW w:w="766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83EF35" w14:textId="77777777" w:rsidR="00BF14FD" w:rsidRPr="0039070D" w:rsidRDefault="00BF14FD" w:rsidP="00F84BD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17C8152" w14:textId="77777777" w:rsidR="00BF14FD" w:rsidRPr="0039070D" w:rsidRDefault="00BF14FD" w:rsidP="00F84BD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07A020E" w14:textId="77777777" w:rsidR="00BF14FD" w:rsidRPr="0039070D" w:rsidRDefault="00BF14FD" w:rsidP="00F84BD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B2DE65A" w14:textId="77777777" w:rsidR="00BF14FD" w:rsidRPr="0039070D" w:rsidRDefault="00BF14FD" w:rsidP="00F84BDB">
            <w:pPr>
              <w:jc w:val="center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  <w:lang w:eastAsia="en-US"/>
              </w:rPr>
              <w:t>Sprawozdanie z praktyki zawodowej,</w:t>
            </w:r>
          </w:p>
          <w:p w14:paraId="1AEADDB8" w14:textId="77777777" w:rsidR="00BF14FD" w:rsidRPr="0039070D" w:rsidRDefault="00BF14FD" w:rsidP="00F84BDB">
            <w:pPr>
              <w:jc w:val="center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zaświadczenie z odbycia praktyki zawodowej</w:t>
            </w:r>
          </w:p>
          <w:p w14:paraId="53AD8FB4" w14:textId="77777777" w:rsidR="00BF14FD" w:rsidRPr="0039070D" w:rsidRDefault="00BF14FD" w:rsidP="00F84BD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46EC435" w14:textId="77777777" w:rsidR="00BF14FD" w:rsidRPr="0039070D" w:rsidRDefault="00BF14FD" w:rsidP="00F84BD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4C9BD48" w14:textId="1DE09C0C" w:rsidR="00BF14FD" w:rsidRPr="0039070D" w:rsidRDefault="00BF14FD" w:rsidP="00F84BDB">
            <w:pPr>
              <w:jc w:val="center"/>
              <w:rPr>
                <w:sz w:val="20"/>
                <w:szCs w:val="20"/>
              </w:rPr>
            </w:pPr>
          </w:p>
        </w:tc>
      </w:tr>
      <w:tr w:rsidR="00BF14FD" w:rsidRPr="0039070D" w14:paraId="2D10052C" w14:textId="77777777" w:rsidTr="0039070D">
        <w:trPr>
          <w:jc w:val="center"/>
        </w:trPr>
        <w:tc>
          <w:tcPr>
            <w:tcW w:w="489" w:type="pct"/>
            <w:vAlign w:val="center"/>
          </w:tcPr>
          <w:p w14:paraId="7965D313" w14:textId="14271F1F" w:rsidR="00BF14FD" w:rsidRPr="0039070D" w:rsidRDefault="00BF14FD" w:rsidP="00F84BDB">
            <w:pPr>
              <w:jc w:val="center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U</w:t>
            </w:r>
            <w:r w:rsidR="0039070D" w:rsidRPr="0039070D">
              <w:rPr>
                <w:sz w:val="20"/>
                <w:szCs w:val="20"/>
              </w:rPr>
              <w:t>2</w:t>
            </w:r>
          </w:p>
        </w:tc>
        <w:tc>
          <w:tcPr>
            <w:tcW w:w="1759" w:type="pct"/>
            <w:tcMar>
              <w:left w:w="28" w:type="dxa"/>
              <w:right w:w="28" w:type="dxa"/>
            </w:tcMar>
          </w:tcPr>
          <w:p w14:paraId="525F7B75" w14:textId="190C5C3C" w:rsidR="00BF14FD" w:rsidRPr="0039070D" w:rsidRDefault="0039070D" w:rsidP="0039070D">
            <w:pPr>
              <w:jc w:val="both"/>
              <w:rPr>
                <w:sz w:val="20"/>
                <w:szCs w:val="20"/>
              </w:rPr>
            </w:pPr>
            <w:r w:rsidRPr="0039070D">
              <w:rPr>
                <w:rStyle w:val="normaltextrun"/>
                <w:color w:val="000000" w:themeColor="text1"/>
                <w:sz w:val="20"/>
                <w:szCs w:val="20"/>
              </w:rPr>
              <w:t xml:space="preserve">biegle komunikować się z różnymi kręgami odbiorców również z wykorzystaniem tradycyjnych i elektronicznych środków przekazu w pracy tłumacza na tematy specjalistyczne na poziomie C2 wg </w:t>
            </w:r>
            <w:r w:rsidRPr="0039070D">
              <w:rPr>
                <w:color w:val="000000" w:themeColor="text1"/>
                <w:sz w:val="20"/>
                <w:szCs w:val="20"/>
              </w:rPr>
              <w:t>Europejskiego Systemu Opisu Kształcenia Językowego</w:t>
            </w:r>
            <w:r w:rsidRPr="003907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6" w:type="pct"/>
            <w:vAlign w:val="center"/>
          </w:tcPr>
          <w:p w14:paraId="34102593" w14:textId="526C0E00" w:rsidR="00BF14FD" w:rsidRPr="0039070D" w:rsidRDefault="00BF14FD" w:rsidP="00F84BD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070D">
              <w:rPr>
                <w:color w:val="000000" w:themeColor="text1"/>
                <w:sz w:val="20"/>
                <w:szCs w:val="20"/>
              </w:rPr>
              <w:t>K_U</w:t>
            </w:r>
            <w:r w:rsidR="0039070D" w:rsidRPr="0039070D">
              <w:rPr>
                <w:color w:val="000000" w:themeColor="text1"/>
                <w:sz w:val="20"/>
                <w:szCs w:val="20"/>
              </w:rPr>
              <w:t>K07</w:t>
            </w:r>
          </w:p>
        </w:tc>
        <w:tc>
          <w:tcPr>
            <w:tcW w:w="687" w:type="pct"/>
          </w:tcPr>
          <w:p w14:paraId="6A7E4BB8" w14:textId="1AE06108" w:rsidR="00BF14FD" w:rsidRPr="0039070D" w:rsidRDefault="00BF14FD" w:rsidP="00F84BDB">
            <w:pPr>
              <w:jc w:val="center"/>
              <w:rPr>
                <w:color w:val="000000"/>
                <w:sz w:val="20"/>
                <w:szCs w:val="20"/>
              </w:rPr>
            </w:pPr>
            <w:r w:rsidRPr="0039070D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683" w:type="pct"/>
            <w:vMerge/>
            <w:shd w:val="clear" w:color="auto" w:fill="auto"/>
          </w:tcPr>
          <w:p w14:paraId="0A2BD173" w14:textId="7E0713E5" w:rsidR="00BF14FD" w:rsidRPr="0039070D" w:rsidRDefault="00BF14FD" w:rsidP="00F84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66" w:type="pct"/>
            <w:vMerge/>
            <w:tcMar>
              <w:left w:w="28" w:type="dxa"/>
              <w:right w:w="28" w:type="dxa"/>
            </w:tcMar>
            <w:vAlign w:val="center"/>
          </w:tcPr>
          <w:p w14:paraId="4E0EE911" w14:textId="77777777" w:rsidR="00BF14FD" w:rsidRPr="0039070D" w:rsidRDefault="00BF14FD" w:rsidP="00F84BDB">
            <w:pPr>
              <w:jc w:val="center"/>
              <w:rPr>
                <w:sz w:val="20"/>
                <w:szCs w:val="20"/>
              </w:rPr>
            </w:pPr>
          </w:p>
        </w:tc>
      </w:tr>
      <w:tr w:rsidR="00BF14FD" w:rsidRPr="0039070D" w14:paraId="39073914" w14:textId="77777777" w:rsidTr="0039070D">
        <w:trPr>
          <w:jc w:val="center"/>
        </w:trPr>
        <w:tc>
          <w:tcPr>
            <w:tcW w:w="489" w:type="pct"/>
            <w:vAlign w:val="center"/>
          </w:tcPr>
          <w:p w14:paraId="25CDBF27" w14:textId="40A03E86" w:rsidR="00BF14FD" w:rsidRPr="0039070D" w:rsidRDefault="00BF14FD" w:rsidP="001E6ED3">
            <w:pPr>
              <w:jc w:val="center"/>
              <w:rPr>
                <w:sz w:val="20"/>
                <w:szCs w:val="20"/>
                <w:lang w:eastAsia="en-US"/>
              </w:rPr>
            </w:pPr>
            <w:r w:rsidRPr="0039070D">
              <w:rPr>
                <w:sz w:val="20"/>
                <w:szCs w:val="20"/>
              </w:rPr>
              <w:t>U</w:t>
            </w:r>
            <w:r w:rsidR="0039070D" w:rsidRPr="0039070D">
              <w:rPr>
                <w:sz w:val="20"/>
                <w:szCs w:val="20"/>
              </w:rPr>
              <w:t>3</w:t>
            </w:r>
          </w:p>
        </w:tc>
        <w:tc>
          <w:tcPr>
            <w:tcW w:w="1759" w:type="pct"/>
            <w:tcMar>
              <w:left w:w="28" w:type="dxa"/>
              <w:right w:w="28" w:type="dxa"/>
            </w:tcMar>
          </w:tcPr>
          <w:p w14:paraId="4C0B6852" w14:textId="3AA1E9BB" w:rsidR="00BF14FD" w:rsidRPr="0039070D" w:rsidRDefault="0039070D" w:rsidP="001E6E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070D">
              <w:rPr>
                <w:color w:val="000000" w:themeColor="text1"/>
                <w:sz w:val="20"/>
                <w:szCs w:val="20"/>
              </w:rPr>
              <w:t xml:space="preserve">efektywnie współdziałać z innymi osobami w ramach prac zespołowych </w:t>
            </w:r>
            <w:r w:rsidRPr="0039070D">
              <w:rPr>
                <w:sz w:val="20"/>
                <w:szCs w:val="20"/>
              </w:rPr>
              <w:t>tłumaczy</w:t>
            </w:r>
            <w:r w:rsidRPr="0039070D">
              <w:rPr>
                <w:color w:val="000000" w:themeColor="text1"/>
                <w:sz w:val="20"/>
                <w:szCs w:val="20"/>
              </w:rPr>
              <w:t xml:space="preserve"> i podejmować wiodącą rolę w zespołach, w </w:t>
            </w:r>
            <w:r w:rsidRPr="0039070D">
              <w:rPr>
                <w:color w:val="000000" w:themeColor="text1"/>
                <w:sz w:val="20"/>
                <w:szCs w:val="20"/>
              </w:rPr>
              <w:lastRenderedPageBreak/>
              <w:t xml:space="preserve">tym w zespołach tłumaczeniowych, a także planować i zarządzać pracami zespołu </w:t>
            </w:r>
            <w:r w:rsidRPr="0039070D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16" w:type="pct"/>
            <w:vAlign w:val="center"/>
          </w:tcPr>
          <w:p w14:paraId="698296A5" w14:textId="78848536" w:rsidR="00BF14FD" w:rsidRPr="0039070D" w:rsidRDefault="00BF14FD" w:rsidP="001E6E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070D">
              <w:rPr>
                <w:color w:val="000000" w:themeColor="text1"/>
                <w:sz w:val="20"/>
                <w:szCs w:val="20"/>
              </w:rPr>
              <w:lastRenderedPageBreak/>
              <w:t>K_U</w:t>
            </w:r>
            <w:r w:rsidR="0039070D" w:rsidRPr="0039070D">
              <w:rPr>
                <w:color w:val="000000" w:themeColor="text1"/>
                <w:sz w:val="20"/>
                <w:szCs w:val="20"/>
              </w:rPr>
              <w:t>O13</w:t>
            </w:r>
          </w:p>
        </w:tc>
        <w:tc>
          <w:tcPr>
            <w:tcW w:w="687" w:type="pct"/>
          </w:tcPr>
          <w:p w14:paraId="51DA36F2" w14:textId="22120163" w:rsidR="00BF14FD" w:rsidRPr="0039070D" w:rsidRDefault="00BF14FD" w:rsidP="001E6E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070D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683" w:type="pct"/>
            <w:vMerge/>
            <w:shd w:val="clear" w:color="auto" w:fill="auto"/>
            <w:vAlign w:val="center"/>
          </w:tcPr>
          <w:p w14:paraId="3B7AB72F" w14:textId="7093297B" w:rsidR="00BF14FD" w:rsidRPr="0039070D" w:rsidRDefault="00BF14FD" w:rsidP="001E6ED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6" w:type="pct"/>
            <w:vMerge/>
            <w:tcMar>
              <w:left w:w="28" w:type="dxa"/>
              <w:right w:w="28" w:type="dxa"/>
            </w:tcMar>
            <w:vAlign w:val="center"/>
          </w:tcPr>
          <w:p w14:paraId="6DD254AC" w14:textId="77777777" w:rsidR="00BF14FD" w:rsidRPr="0039070D" w:rsidRDefault="00BF14FD" w:rsidP="001E6ED3">
            <w:pPr>
              <w:jc w:val="center"/>
              <w:rPr>
                <w:sz w:val="20"/>
                <w:szCs w:val="20"/>
              </w:rPr>
            </w:pPr>
          </w:p>
        </w:tc>
      </w:tr>
      <w:tr w:rsidR="0039070D" w:rsidRPr="0039070D" w14:paraId="6A5E3BA5" w14:textId="77777777" w:rsidTr="0039070D">
        <w:trPr>
          <w:jc w:val="center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4813" w14:textId="20EF6585" w:rsidR="0039070D" w:rsidRPr="0039070D" w:rsidRDefault="0039070D" w:rsidP="0039070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39070D">
              <w:rPr>
                <w:color w:val="000000" w:themeColor="text1"/>
                <w:sz w:val="20"/>
                <w:szCs w:val="20"/>
              </w:rPr>
              <w:t>U4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0CE48E" w14:textId="148D33F2" w:rsidR="0039070D" w:rsidRPr="0039070D" w:rsidRDefault="0039070D" w:rsidP="0039070D">
            <w:pPr>
              <w:rPr>
                <w:sz w:val="20"/>
                <w:szCs w:val="20"/>
              </w:rPr>
            </w:pPr>
            <w:r w:rsidRPr="0039070D">
              <w:rPr>
                <w:rStyle w:val="normaltextrun"/>
                <w:color w:val="000000" w:themeColor="text1"/>
                <w:sz w:val="20"/>
                <w:szCs w:val="20"/>
              </w:rPr>
              <w:t>samodzielnie zdobywać i aktualizować wiedzę wykorzystywaną w pracy tłumacza z zakresu filologii angielskiej, oraz planować i realizować dalszy rozwój kompetencji tłumaczeniowych</w:t>
            </w:r>
            <w:r w:rsidRPr="0039070D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  <w:r w:rsidRPr="0039070D">
              <w:rPr>
                <w:sz w:val="20"/>
                <w:szCs w:val="20"/>
              </w:rPr>
              <w:t>oraz</w:t>
            </w:r>
            <w:r w:rsidRPr="0039070D">
              <w:rPr>
                <w:color w:val="000000" w:themeColor="text1"/>
                <w:sz w:val="20"/>
                <w:szCs w:val="20"/>
              </w:rPr>
              <w:t xml:space="preserve"> ukierunkowywać innych w tym zakresie</w:t>
            </w:r>
            <w:r w:rsidRPr="0039070D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Pr="0039070D">
              <w:rPr>
                <w:rStyle w:val="scxw134702445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52A90BC1" w14:textId="7A8E7124" w:rsidR="0039070D" w:rsidRPr="0039070D" w:rsidRDefault="0039070D" w:rsidP="0039070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K_UU14</w:t>
            </w:r>
          </w:p>
        </w:tc>
        <w:tc>
          <w:tcPr>
            <w:tcW w:w="687" w:type="pct"/>
            <w:shd w:val="clear" w:color="auto" w:fill="auto"/>
          </w:tcPr>
          <w:p w14:paraId="48FBAE75" w14:textId="77777777" w:rsidR="00AF579F" w:rsidRDefault="00AF579F" w:rsidP="0039070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9001FC6" w14:textId="77777777" w:rsidR="00AF579F" w:rsidRDefault="00AF579F" w:rsidP="0039070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A34C1BB" w14:textId="7A60A753" w:rsidR="0039070D" w:rsidRPr="0039070D" w:rsidRDefault="0039070D" w:rsidP="0039070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070D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683" w:type="pct"/>
            <w:vMerge/>
            <w:shd w:val="clear" w:color="auto" w:fill="auto"/>
            <w:vAlign w:val="center"/>
          </w:tcPr>
          <w:p w14:paraId="14F8FBE0" w14:textId="58AB4619" w:rsidR="0039070D" w:rsidRPr="0039070D" w:rsidRDefault="0039070D" w:rsidP="0039070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6" w:type="pct"/>
            <w:vMerge/>
            <w:tcMar>
              <w:left w:w="28" w:type="dxa"/>
              <w:right w:w="28" w:type="dxa"/>
            </w:tcMar>
            <w:vAlign w:val="center"/>
          </w:tcPr>
          <w:p w14:paraId="2EE38B28" w14:textId="77777777" w:rsidR="0039070D" w:rsidRPr="0039070D" w:rsidRDefault="0039070D" w:rsidP="0039070D">
            <w:pPr>
              <w:jc w:val="center"/>
              <w:rPr>
                <w:sz w:val="20"/>
                <w:szCs w:val="20"/>
              </w:rPr>
            </w:pPr>
          </w:p>
        </w:tc>
      </w:tr>
      <w:tr w:rsidR="0039070D" w:rsidRPr="0039070D" w14:paraId="2F5386C4" w14:textId="77777777" w:rsidTr="0039070D">
        <w:trPr>
          <w:jc w:val="center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BC57" w14:textId="1BA86862" w:rsidR="0039070D" w:rsidRPr="0039070D" w:rsidRDefault="0039070D" w:rsidP="0039070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070D">
              <w:rPr>
                <w:color w:val="000000" w:themeColor="text1"/>
                <w:sz w:val="20"/>
                <w:szCs w:val="20"/>
              </w:rPr>
              <w:t>K1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747579C" w14:textId="33B8AB22" w:rsidR="0039070D" w:rsidRPr="0039070D" w:rsidRDefault="0039070D" w:rsidP="0039070D">
            <w:pPr>
              <w:rPr>
                <w:rFonts w:eastAsiaTheme="minorEastAsia"/>
                <w:sz w:val="20"/>
                <w:szCs w:val="20"/>
              </w:rPr>
            </w:pPr>
            <w:r w:rsidRPr="0039070D">
              <w:rPr>
                <w:rStyle w:val="normaltextrun"/>
                <w:color w:val="000000" w:themeColor="text1"/>
                <w:sz w:val="20"/>
                <w:szCs w:val="20"/>
              </w:rPr>
              <w:t>wykazywania się dbałością o dorobek i etos zawodu tłumacza</w:t>
            </w:r>
            <w:r w:rsidRPr="0039070D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56F8B4D7" w14:textId="44C04CE8" w:rsidR="0039070D" w:rsidRPr="0039070D" w:rsidRDefault="0039070D" w:rsidP="0039070D">
            <w:pPr>
              <w:jc w:val="center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K_KR07</w:t>
            </w:r>
          </w:p>
        </w:tc>
        <w:tc>
          <w:tcPr>
            <w:tcW w:w="687" w:type="pct"/>
            <w:shd w:val="clear" w:color="auto" w:fill="auto"/>
          </w:tcPr>
          <w:p w14:paraId="1E3E8CA6" w14:textId="0C283D14" w:rsidR="0039070D" w:rsidRPr="0039070D" w:rsidRDefault="0039070D" w:rsidP="0039070D">
            <w:pPr>
              <w:jc w:val="center"/>
              <w:rPr>
                <w:color w:val="000000"/>
                <w:sz w:val="20"/>
                <w:szCs w:val="20"/>
              </w:rPr>
            </w:pPr>
            <w:r w:rsidRPr="0039070D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0A68F66" w14:textId="77777777" w:rsidR="0039070D" w:rsidRPr="0039070D" w:rsidRDefault="0039070D" w:rsidP="0039070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66" w:type="pct"/>
            <w:vMerge/>
            <w:tcMar>
              <w:left w:w="28" w:type="dxa"/>
              <w:right w:w="28" w:type="dxa"/>
            </w:tcMar>
            <w:vAlign w:val="center"/>
          </w:tcPr>
          <w:p w14:paraId="70D826C0" w14:textId="77777777" w:rsidR="0039070D" w:rsidRPr="0039070D" w:rsidRDefault="0039070D" w:rsidP="0039070D">
            <w:pPr>
              <w:jc w:val="center"/>
              <w:rPr>
                <w:sz w:val="20"/>
                <w:szCs w:val="20"/>
              </w:rPr>
            </w:pPr>
          </w:p>
        </w:tc>
      </w:tr>
      <w:tr w:rsidR="0039070D" w:rsidRPr="0039070D" w14:paraId="2ADCF772" w14:textId="77777777" w:rsidTr="0039070D">
        <w:trPr>
          <w:jc w:val="center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AB39" w14:textId="2D9317F1" w:rsidR="0039070D" w:rsidRPr="0039070D" w:rsidRDefault="0039070D" w:rsidP="0039070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070D">
              <w:rPr>
                <w:color w:val="000000" w:themeColor="text1"/>
                <w:sz w:val="20"/>
                <w:szCs w:val="20"/>
              </w:rPr>
              <w:t>K2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5B55D09" w14:textId="24068E9C" w:rsidR="0039070D" w:rsidRPr="0039070D" w:rsidRDefault="0039070D" w:rsidP="0039070D">
            <w:pPr>
              <w:rPr>
                <w:rFonts w:eastAsiaTheme="minorEastAsia"/>
                <w:sz w:val="20"/>
                <w:szCs w:val="20"/>
              </w:rPr>
            </w:pPr>
            <w:r w:rsidRPr="0039070D">
              <w:rPr>
                <w:color w:val="000000" w:themeColor="text1"/>
                <w:sz w:val="20"/>
                <w:szCs w:val="20"/>
              </w:rPr>
              <w:t xml:space="preserve">odpowiedzialnego pełnienia roli zawodowej tłumacza z uwzględnieniem zmieniających się potrzeb społecznych   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39BEE601" w14:textId="3C14FB54" w:rsidR="0039070D" w:rsidRPr="0039070D" w:rsidRDefault="0039070D" w:rsidP="0039070D">
            <w:pPr>
              <w:jc w:val="center"/>
              <w:rPr>
                <w:sz w:val="20"/>
                <w:szCs w:val="20"/>
              </w:rPr>
            </w:pPr>
            <w:r w:rsidRPr="0039070D">
              <w:rPr>
                <w:sz w:val="20"/>
                <w:szCs w:val="20"/>
              </w:rPr>
              <w:t>K_KR08</w:t>
            </w:r>
          </w:p>
        </w:tc>
        <w:tc>
          <w:tcPr>
            <w:tcW w:w="687" w:type="pct"/>
            <w:shd w:val="clear" w:color="auto" w:fill="auto"/>
          </w:tcPr>
          <w:p w14:paraId="6B8A95FE" w14:textId="7EBBEC4C" w:rsidR="0039070D" w:rsidRPr="0039070D" w:rsidRDefault="0039070D" w:rsidP="0039070D">
            <w:pPr>
              <w:jc w:val="center"/>
              <w:rPr>
                <w:color w:val="000000"/>
                <w:sz w:val="20"/>
                <w:szCs w:val="20"/>
              </w:rPr>
            </w:pPr>
            <w:r w:rsidRPr="0039070D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3EA9251D" w14:textId="77777777" w:rsidR="0039070D" w:rsidRPr="0039070D" w:rsidRDefault="0039070D" w:rsidP="0039070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6" w:type="pct"/>
            <w:vMerge/>
            <w:tcMar>
              <w:left w:w="28" w:type="dxa"/>
              <w:right w:w="28" w:type="dxa"/>
            </w:tcMar>
            <w:vAlign w:val="center"/>
          </w:tcPr>
          <w:p w14:paraId="7A019C7A" w14:textId="77777777" w:rsidR="0039070D" w:rsidRPr="0039070D" w:rsidRDefault="0039070D" w:rsidP="0039070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C231909" w14:textId="77777777" w:rsidR="00411DC5" w:rsidRPr="0039070D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0"/>
      </w:tblGrid>
      <w:tr w:rsidR="00411DC5" w:rsidRPr="0039070D" w14:paraId="51483D6E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9843DEC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39070D" w14:paraId="1D8E28C9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E0B50A" w14:textId="30789B65" w:rsidR="00411DC5" w:rsidRPr="0039070D" w:rsidRDefault="007E60F5" w:rsidP="00AD6278">
            <w:pPr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rFonts w:eastAsiaTheme="minorHAnsi"/>
                <w:sz w:val="20"/>
                <w:szCs w:val="20"/>
                <w:lang w:val="en-GB" w:eastAsia="en-US"/>
              </w:rPr>
              <w:t>-</w:t>
            </w:r>
          </w:p>
        </w:tc>
      </w:tr>
    </w:tbl>
    <w:p w14:paraId="71BF6CED" w14:textId="77777777" w:rsidR="00411DC5" w:rsidRPr="0039070D" w:rsidRDefault="00411DC5" w:rsidP="00411DC5">
      <w:pPr>
        <w:rPr>
          <w:rFonts w:eastAsia="Calibri"/>
          <w:sz w:val="20"/>
          <w:szCs w:val="20"/>
          <w:lang w:val="en-GB" w:eastAsia="en-US"/>
        </w:rPr>
      </w:pPr>
    </w:p>
    <w:p w14:paraId="57C2ABFE" w14:textId="77777777" w:rsidR="0094449C" w:rsidRPr="0039070D" w:rsidRDefault="0094449C" w:rsidP="00411DC5">
      <w:pPr>
        <w:rPr>
          <w:rFonts w:eastAsia="Calibri"/>
          <w:sz w:val="20"/>
          <w:szCs w:val="20"/>
          <w:lang w:val="en-GB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39070D" w14:paraId="439F49F6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39070D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39070D" w14:paraId="3EF5B4A5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39070D" w14:paraId="7FC6CE48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731FF5E8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186E7E" w:rsidRPr="0039070D" w14:paraId="0E4996C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77777777" w:rsidR="00186E7E" w:rsidRPr="0039070D" w:rsidRDefault="00186E7E" w:rsidP="00186E7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39070D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592920E1" w:rsidR="00186E7E" w:rsidRPr="0039070D" w:rsidRDefault="00186E7E" w:rsidP="00186E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22610DBC" w:rsidR="00186E7E" w:rsidRPr="0039070D" w:rsidRDefault="00186E7E" w:rsidP="00186E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6245B176" w:rsidR="00186E7E" w:rsidRPr="0039070D" w:rsidRDefault="00186E7E" w:rsidP="00186E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86E7E" w:rsidRPr="0039070D" w14:paraId="7C7BFCA1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4D20DCD9" w:rsidR="00186E7E" w:rsidRPr="0039070D" w:rsidRDefault="00186E7E" w:rsidP="00186E7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39070D">
              <w:rPr>
                <w:rFonts w:eastAsia="Calibri"/>
                <w:i/>
                <w:sz w:val="20"/>
                <w:szCs w:val="20"/>
                <w:lang w:eastAsia="en-US"/>
              </w:rPr>
              <w:t>zajęciach praktycznych/ laboratoriach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BFEFC58" w:rsidR="00186E7E" w:rsidRPr="0039070D" w:rsidRDefault="00186E7E" w:rsidP="00186E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6B2C16FE" w:rsidR="00186E7E" w:rsidRPr="0039070D" w:rsidRDefault="00DD3B9D" w:rsidP="00186E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375</w:t>
            </w:r>
            <w:r w:rsidR="00186E7E" w:rsidRPr="0039070D">
              <w:rPr>
                <w:rFonts w:eastAsia="Calibri"/>
                <w:sz w:val="20"/>
                <w:szCs w:val="20"/>
                <w:lang w:eastAsia="en-US"/>
              </w:rPr>
              <w:t xml:space="preserve"> h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2BF6B3C7" w:rsidR="00186E7E" w:rsidRPr="0039070D" w:rsidRDefault="00186E7E" w:rsidP="00186E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86E7E" w:rsidRPr="0039070D" w14:paraId="25B172A3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186E7E" w:rsidRPr="0039070D" w:rsidRDefault="00186E7E" w:rsidP="00186E7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00BACAA2" w:rsidR="00186E7E" w:rsidRPr="0039070D" w:rsidRDefault="00186E7E" w:rsidP="00186E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25EA431F" w:rsidR="00186E7E" w:rsidRPr="0039070D" w:rsidRDefault="00186E7E" w:rsidP="00186E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398B4028" w:rsidR="00186E7E" w:rsidRPr="0039070D" w:rsidRDefault="00186E7E" w:rsidP="00186E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86E7E" w:rsidRPr="0039070D" w14:paraId="13FF8471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77777777" w:rsidR="00186E7E" w:rsidRPr="0039070D" w:rsidRDefault="00186E7E" w:rsidP="00186E7E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39070D">
              <w:rPr>
                <w:sz w:val="20"/>
                <w:szCs w:val="20"/>
                <w:lang w:eastAsia="en-US"/>
              </w:rPr>
              <w:t xml:space="preserve">Przygotowanie do </w:t>
            </w:r>
            <w:r w:rsidRPr="0039070D">
              <w:rPr>
                <w:i/>
                <w:sz w:val="20"/>
                <w:szCs w:val="20"/>
                <w:lang w:eastAsia="en-US"/>
              </w:rPr>
              <w:t>zajęć praktycznych ,</w:t>
            </w:r>
          </w:p>
          <w:p w14:paraId="26024A62" w14:textId="77777777" w:rsidR="00186E7E" w:rsidRPr="0039070D" w:rsidRDefault="00186E7E" w:rsidP="00186E7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sz w:val="20"/>
                <w:szCs w:val="20"/>
                <w:lang w:eastAsia="en-US"/>
              </w:rPr>
              <w:t xml:space="preserve">Przygotowanie do </w:t>
            </w:r>
            <w:r w:rsidRPr="0039070D">
              <w:rPr>
                <w:i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76DFB594" w:rsidR="00186E7E" w:rsidRPr="0039070D" w:rsidRDefault="00186E7E" w:rsidP="00186E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5C383AD" w14:textId="39AB294E" w:rsidR="00186E7E" w:rsidRPr="0039070D" w:rsidRDefault="00186E7E" w:rsidP="00186E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539A9D96" w:rsidR="00186E7E" w:rsidRPr="0039070D" w:rsidRDefault="00186E7E" w:rsidP="00186E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86E7E" w:rsidRPr="0039070D" w14:paraId="5F0AD16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186E7E" w:rsidRPr="0039070D" w:rsidRDefault="00186E7E" w:rsidP="00186E7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2572B7FF" w:rsidR="00186E7E" w:rsidRPr="0039070D" w:rsidRDefault="00186E7E" w:rsidP="00186E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00EF656E" w:rsidR="00186E7E" w:rsidRPr="0039070D" w:rsidRDefault="00DD3B9D" w:rsidP="00186E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375</w:t>
            </w:r>
            <w:r w:rsidR="00186E7E" w:rsidRPr="0039070D">
              <w:rPr>
                <w:rFonts w:eastAsia="Calibri"/>
                <w:sz w:val="20"/>
                <w:szCs w:val="20"/>
                <w:lang w:eastAsia="en-US"/>
              </w:rPr>
              <w:t xml:space="preserve"> h / </w:t>
            </w:r>
            <w:r w:rsidRPr="0039070D"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186E7E" w:rsidRPr="0039070D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387F2E46" w:rsidR="00186E7E" w:rsidRPr="0039070D" w:rsidRDefault="00186E7E" w:rsidP="00186E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86E7E" w:rsidRPr="0039070D" w14:paraId="0D44A339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186E7E" w:rsidRPr="0039070D" w:rsidRDefault="00186E7E" w:rsidP="00186E7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7CB8D543" w:rsidR="00186E7E" w:rsidRPr="0039070D" w:rsidRDefault="00DD3B9D" w:rsidP="00186E7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9070D"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186E7E" w:rsidRPr="0039070D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14:paraId="1D36775C" w14:textId="77777777" w:rsidR="00411DC5" w:rsidRPr="0039070D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39070D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39070D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D2C5367" w14:textId="77777777" w:rsidR="00411DC5" w:rsidRPr="0039070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488848C5" w14:textId="7AF21EF0" w:rsidR="00411DC5" w:rsidRPr="0039070D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70D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C1F6E51" w14:textId="77777777" w:rsidR="00411DC5" w:rsidRPr="0039070D" w:rsidRDefault="00411DC5" w:rsidP="009F25C1">
      <w:pPr>
        <w:spacing w:after="200" w:line="276" w:lineRule="auto"/>
        <w:rPr>
          <w:b/>
          <w:bCs/>
          <w:sz w:val="20"/>
          <w:szCs w:val="20"/>
        </w:rPr>
      </w:pPr>
    </w:p>
    <w:sectPr w:rsidR="00411DC5" w:rsidRPr="0039070D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54E19"/>
    <w:multiLevelType w:val="hybridMultilevel"/>
    <w:tmpl w:val="25D48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7046C2"/>
    <w:multiLevelType w:val="hybridMultilevel"/>
    <w:tmpl w:val="F9528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A4AFC"/>
    <w:multiLevelType w:val="multilevel"/>
    <w:tmpl w:val="D066853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sz w:val="2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sz w:val="20"/>
      </w:rPr>
    </w:lvl>
  </w:abstractNum>
  <w:abstractNum w:abstractNumId="6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E076C"/>
    <w:multiLevelType w:val="hybridMultilevel"/>
    <w:tmpl w:val="09DC8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86761C"/>
    <w:multiLevelType w:val="hybridMultilevel"/>
    <w:tmpl w:val="09DC8B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E75A9"/>
    <w:multiLevelType w:val="multilevel"/>
    <w:tmpl w:val="6F266948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  <w:sz w:val="20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  <w:sz w:val="20"/>
      </w:rPr>
    </w:lvl>
  </w:abstractNum>
  <w:abstractNum w:abstractNumId="15" w15:restartNumberingAfterBreak="0">
    <w:nsid w:val="52D21BC2"/>
    <w:multiLevelType w:val="hybridMultilevel"/>
    <w:tmpl w:val="A8A68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882AAA"/>
    <w:multiLevelType w:val="hybridMultilevel"/>
    <w:tmpl w:val="09DC8B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45198"/>
    <w:multiLevelType w:val="hybridMultilevel"/>
    <w:tmpl w:val="09DC8B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645485">
    <w:abstractNumId w:val="3"/>
  </w:num>
  <w:num w:numId="2" w16cid:durableId="358315241">
    <w:abstractNumId w:val="17"/>
  </w:num>
  <w:num w:numId="3" w16cid:durableId="1987778636">
    <w:abstractNumId w:val="11"/>
  </w:num>
  <w:num w:numId="4" w16cid:durableId="605698878">
    <w:abstractNumId w:val="10"/>
  </w:num>
  <w:num w:numId="5" w16cid:durableId="1969505667">
    <w:abstractNumId w:val="6"/>
  </w:num>
  <w:num w:numId="6" w16cid:durableId="1867400246">
    <w:abstractNumId w:val="19"/>
  </w:num>
  <w:num w:numId="7" w16cid:durableId="387847015">
    <w:abstractNumId w:val="1"/>
  </w:num>
  <w:num w:numId="8" w16cid:durableId="1450509359">
    <w:abstractNumId w:val="8"/>
  </w:num>
  <w:num w:numId="9" w16cid:durableId="932667032">
    <w:abstractNumId w:val="7"/>
  </w:num>
  <w:num w:numId="10" w16cid:durableId="891160407">
    <w:abstractNumId w:val="12"/>
  </w:num>
  <w:num w:numId="11" w16cid:durableId="1194733765">
    <w:abstractNumId w:val="4"/>
  </w:num>
  <w:num w:numId="12" w16cid:durableId="174423326">
    <w:abstractNumId w:val="15"/>
  </w:num>
  <w:num w:numId="13" w16cid:durableId="317733832">
    <w:abstractNumId w:val="2"/>
  </w:num>
  <w:num w:numId="14" w16cid:durableId="283997745">
    <w:abstractNumId w:val="9"/>
  </w:num>
  <w:num w:numId="15" w16cid:durableId="17087965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15511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1494704">
    <w:abstractNumId w:val="16"/>
  </w:num>
  <w:num w:numId="18" w16cid:durableId="541328612">
    <w:abstractNumId w:val="13"/>
  </w:num>
  <w:num w:numId="19" w16cid:durableId="1809323925">
    <w:abstractNumId w:val="18"/>
  </w:num>
  <w:num w:numId="20" w16cid:durableId="18096643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DC5"/>
    <w:rsid w:val="00002651"/>
    <w:rsid w:val="00021E57"/>
    <w:rsid w:val="000352CA"/>
    <w:rsid w:val="0008168E"/>
    <w:rsid w:val="000870B5"/>
    <w:rsid w:val="000B5C55"/>
    <w:rsid w:val="000B7A89"/>
    <w:rsid w:val="000D1253"/>
    <w:rsid w:val="000E4868"/>
    <w:rsid w:val="000F5188"/>
    <w:rsid w:val="0010370D"/>
    <w:rsid w:val="00104762"/>
    <w:rsid w:val="00115549"/>
    <w:rsid w:val="00141D04"/>
    <w:rsid w:val="00152D8E"/>
    <w:rsid w:val="00162347"/>
    <w:rsid w:val="0017080E"/>
    <w:rsid w:val="00186E7E"/>
    <w:rsid w:val="001B7BA3"/>
    <w:rsid w:val="001D7CE1"/>
    <w:rsid w:val="001E3D24"/>
    <w:rsid w:val="001E6057"/>
    <w:rsid w:val="001E6ED3"/>
    <w:rsid w:val="001F5388"/>
    <w:rsid w:val="00217A7B"/>
    <w:rsid w:val="00285BD7"/>
    <w:rsid w:val="0029173D"/>
    <w:rsid w:val="002B03C3"/>
    <w:rsid w:val="002D2903"/>
    <w:rsid w:val="002F61A6"/>
    <w:rsid w:val="00313A18"/>
    <w:rsid w:val="00313BE2"/>
    <w:rsid w:val="00314E26"/>
    <w:rsid w:val="003259BF"/>
    <w:rsid w:val="00330ADE"/>
    <w:rsid w:val="00352A12"/>
    <w:rsid w:val="003531D4"/>
    <w:rsid w:val="00365BA5"/>
    <w:rsid w:val="0039070D"/>
    <w:rsid w:val="003A33CA"/>
    <w:rsid w:val="003A6564"/>
    <w:rsid w:val="003A799C"/>
    <w:rsid w:val="003E05A4"/>
    <w:rsid w:val="00411AA2"/>
    <w:rsid w:val="00411DC5"/>
    <w:rsid w:val="004300D4"/>
    <w:rsid w:val="00444C65"/>
    <w:rsid w:val="00447695"/>
    <w:rsid w:val="004666A1"/>
    <w:rsid w:val="00485BBF"/>
    <w:rsid w:val="004B01D4"/>
    <w:rsid w:val="004E502D"/>
    <w:rsid w:val="004F664B"/>
    <w:rsid w:val="00512EEA"/>
    <w:rsid w:val="00513FA6"/>
    <w:rsid w:val="00521247"/>
    <w:rsid w:val="00524904"/>
    <w:rsid w:val="00544C19"/>
    <w:rsid w:val="00552681"/>
    <w:rsid w:val="0055776D"/>
    <w:rsid w:val="005643A7"/>
    <w:rsid w:val="0057262F"/>
    <w:rsid w:val="00572C19"/>
    <w:rsid w:val="005A05CA"/>
    <w:rsid w:val="005A43A9"/>
    <w:rsid w:val="00634628"/>
    <w:rsid w:val="00641A90"/>
    <w:rsid w:val="00657895"/>
    <w:rsid w:val="00663D72"/>
    <w:rsid w:val="006A689E"/>
    <w:rsid w:val="006B588E"/>
    <w:rsid w:val="006C345D"/>
    <w:rsid w:val="006C5AAF"/>
    <w:rsid w:val="006D015E"/>
    <w:rsid w:val="006D0528"/>
    <w:rsid w:val="006D60C1"/>
    <w:rsid w:val="006D61D7"/>
    <w:rsid w:val="006F460B"/>
    <w:rsid w:val="007115F0"/>
    <w:rsid w:val="0071323F"/>
    <w:rsid w:val="007161B0"/>
    <w:rsid w:val="00723672"/>
    <w:rsid w:val="00770B09"/>
    <w:rsid w:val="00792A86"/>
    <w:rsid w:val="007D32B2"/>
    <w:rsid w:val="007E60F5"/>
    <w:rsid w:val="007E6B36"/>
    <w:rsid w:val="007F403B"/>
    <w:rsid w:val="007F413A"/>
    <w:rsid w:val="008212F6"/>
    <w:rsid w:val="008226CB"/>
    <w:rsid w:val="00837BEE"/>
    <w:rsid w:val="00845D0C"/>
    <w:rsid w:val="00865036"/>
    <w:rsid w:val="00866492"/>
    <w:rsid w:val="008D0BB0"/>
    <w:rsid w:val="008E3F46"/>
    <w:rsid w:val="009424F7"/>
    <w:rsid w:val="0094449C"/>
    <w:rsid w:val="009E7F3A"/>
    <w:rsid w:val="009F25C1"/>
    <w:rsid w:val="009F4553"/>
    <w:rsid w:val="00A20EA2"/>
    <w:rsid w:val="00A37AEB"/>
    <w:rsid w:val="00A43314"/>
    <w:rsid w:val="00A57187"/>
    <w:rsid w:val="00A903EB"/>
    <w:rsid w:val="00A940AC"/>
    <w:rsid w:val="00A96B21"/>
    <w:rsid w:val="00AA4303"/>
    <w:rsid w:val="00AB4A29"/>
    <w:rsid w:val="00AB7F0D"/>
    <w:rsid w:val="00AD23FE"/>
    <w:rsid w:val="00AD6278"/>
    <w:rsid w:val="00AE1BDD"/>
    <w:rsid w:val="00AF3A5B"/>
    <w:rsid w:val="00AF579F"/>
    <w:rsid w:val="00B01D75"/>
    <w:rsid w:val="00B1690A"/>
    <w:rsid w:val="00B3160B"/>
    <w:rsid w:val="00B329EC"/>
    <w:rsid w:val="00B32FE5"/>
    <w:rsid w:val="00B75FA2"/>
    <w:rsid w:val="00B8704F"/>
    <w:rsid w:val="00BC454B"/>
    <w:rsid w:val="00BC5C03"/>
    <w:rsid w:val="00BD38D0"/>
    <w:rsid w:val="00BF14FD"/>
    <w:rsid w:val="00BF7395"/>
    <w:rsid w:val="00C0001C"/>
    <w:rsid w:val="00C0360B"/>
    <w:rsid w:val="00C33F3C"/>
    <w:rsid w:val="00C416ED"/>
    <w:rsid w:val="00C44B2F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7A77"/>
    <w:rsid w:val="00CC4AC0"/>
    <w:rsid w:val="00CD1C27"/>
    <w:rsid w:val="00CD26FE"/>
    <w:rsid w:val="00CF0CF0"/>
    <w:rsid w:val="00CF1AAF"/>
    <w:rsid w:val="00D03A8A"/>
    <w:rsid w:val="00D2436B"/>
    <w:rsid w:val="00D3017E"/>
    <w:rsid w:val="00D301FC"/>
    <w:rsid w:val="00D43F6D"/>
    <w:rsid w:val="00D53B9D"/>
    <w:rsid w:val="00D6774D"/>
    <w:rsid w:val="00D732A3"/>
    <w:rsid w:val="00DA5DE7"/>
    <w:rsid w:val="00DC502E"/>
    <w:rsid w:val="00DD3B9D"/>
    <w:rsid w:val="00E03B36"/>
    <w:rsid w:val="00E11A10"/>
    <w:rsid w:val="00E22EEA"/>
    <w:rsid w:val="00E73E72"/>
    <w:rsid w:val="00E91EF2"/>
    <w:rsid w:val="00E93DF7"/>
    <w:rsid w:val="00EC19B1"/>
    <w:rsid w:val="00ED7A17"/>
    <w:rsid w:val="00F006B2"/>
    <w:rsid w:val="00F41C81"/>
    <w:rsid w:val="00F55967"/>
    <w:rsid w:val="00F61D7A"/>
    <w:rsid w:val="00F73055"/>
    <w:rsid w:val="00F805D7"/>
    <w:rsid w:val="00F81FDD"/>
    <w:rsid w:val="00F84BDB"/>
    <w:rsid w:val="00FC085F"/>
    <w:rsid w:val="00FD3EF1"/>
    <w:rsid w:val="00FE45E7"/>
    <w:rsid w:val="09F6645B"/>
    <w:rsid w:val="219C2D01"/>
    <w:rsid w:val="26C5761B"/>
    <w:rsid w:val="2B68957B"/>
    <w:rsid w:val="367419EB"/>
    <w:rsid w:val="38B7AE7F"/>
    <w:rsid w:val="651005D6"/>
    <w:rsid w:val="67953655"/>
    <w:rsid w:val="716F9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424F7"/>
  </w:style>
  <w:style w:type="character" w:customStyle="1" w:styleId="spellingerror">
    <w:name w:val="spellingerror"/>
    <w:basedOn w:val="Domylnaczcionkaakapitu"/>
    <w:rsid w:val="009424F7"/>
  </w:style>
  <w:style w:type="character" w:customStyle="1" w:styleId="eop">
    <w:name w:val="eop"/>
    <w:basedOn w:val="Domylnaczcionkaakapitu"/>
    <w:rsid w:val="009424F7"/>
  </w:style>
  <w:style w:type="character" w:customStyle="1" w:styleId="scxw134702445">
    <w:name w:val="scxw134702445"/>
    <w:basedOn w:val="Domylnaczcionkaakapitu"/>
    <w:rsid w:val="00390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2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5CD98A-36A5-4DCD-90DE-27C83083F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808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6</cp:revision>
  <dcterms:created xsi:type="dcterms:W3CDTF">2022-11-23T17:05:00Z</dcterms:created>
  <dcterms:modified xsi:type="dcterms:W3CDTF">2022-12-28T13:19:00Z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