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F5267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54985">
        <w:rPr>
          <w:rFonts w:eastAsia="Calibri"/>
          <w:b/>
          <w:bCs/>
          <w:spacing w:val="30"/>
          <w:sz w:val="20"/>
          <w:szCs w:val="20"/>
        </w:rPr>
        <w:t>KARTA PRZEDMIOTU (SYLABUS</w:t>
      </w:r>
      <w:r w:rsidR="00365BA5" w:rsidRPr="00B54985">
        <w:rPr>
          <w:rFonts w:eastAsia="Calibri"/>
          <w:b/>
          <w:bCs/>
          <w:spacing w:val="30"/>
          <w:sz w:val="20"/>
          <w:szCs w:val="20"/>
        </w:rPr>
        <w:t>)</w:t>
      </w:r>
    </w:p>
    <w:p w14:paraId="1E0923AB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14:paraId="5FAA2053" w14:textId="77777777" w:rsidR="00411DC5" w:rsidRPr="00B54985" w:rsidRDefault="00411DC5" w:rsidP="00411DC5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B54985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9"/>
        <w:gridCol w:w="2157"/>
        <w:gridCol w:w="835"/>
        <w:gridCol w:w="1427"/>
        <w:gridCol w:w="1418"/>
        <w:gridCol w:w="1136"/>
        <w:gridCol w:w="1130"/>
      </w:tblGrid>
      <w:tr w:rsidR="00104762" w:rsidRPr="00B54985" w14:paraId="1E3E7D9E" w14:textId="77777777" w:rsidTr="008E3F46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CA6FBC0" w14:textId="77777777" w:rsidR="00104762" w:rsidRPr="006037AC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14:paraId="4D14C84B" w14:textId="77777777" w:rsidR="00104762" w:rsidRPr="006037AC" w:rsidRDefault="00104762" w:rsidP="00411AA2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54D364" w14:textId="77777777" w:rsidR="00104762" w:rsidRPr="006037AC" w:rsidRDefault="00F03FF7" w:rsidP="005332FA">
            <w:pPr>
              <w:jc w:val="center"/>
              <w:rPr>
                <w:sz w:val="20"/>
                <w:szCs w:val="20"/>
              </w:rPr>
            </w:pPr>
            <w:r w:rsidRPr="006037AC">
              <w:rPr>
                <w:sz w:val="20"/>
                <w:szCs w:val="20"/>
                <w:lang w:val="en-GB" w:eastAsia="en-US"/>
              </w:rPr>
              <w:t>Tłumaczenia tekstów marketingowo-reklamowych</w:t>
            </w:r>
          </w:p>
        </w:tc>
      </w:tr>
      <w:tr w:rsidR="00104762" w:rsidRPr="0076576D" w14:paraId="6059D804" w14:textId="77777777" w:rsidTr="008E3F46">
        <w:trPr>
          <w:trHeight w:val="526"/>
          <w:jc w:val="center"/>
        </w:trPr>
        <w:tc>
          <w:tcPr>
            <w:tcW w:w="2174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65EB84" w14:textId="77777777" w:rsidR="00104762" w:rsidRPr="006037AC" w:rsidRDefault="00512EEA" w:rsidP="00F03F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FA</w:t>
            </w:r>
            <w:r w:rsidR="006C5AAF"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141D04"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P/</w:t>
            </w:r>
            <w:r w:rsidR="005332FA"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141D04"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6C5AAF"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ST/B</w:t>
            </w:r>
            <w:r w:rsidR="009C71A9"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  <w:r w:rsidR="006C5AAF"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/</w:t>
            </w:r>
            <w:r w:rsidR="00F03FF7" w:rsidRPr="006037AC">
              <w:rPr>
                <w:iCs/>
                <w:color w:val="000000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14:paraId="07090DFC" w14:textId="77777777" w:rsidR="00104762" w:rsidRPr="006037AC" w:rsidRDefault="00104762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2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6A26A9" w14:textId="77777777" w:rsidR="00104762" w:rsidRPr="006037AC" w:rsidRDefault="005332FA" w:rsidP="00F03FF7">
            <w:pPr>
              <w:jc w:val="center"/>
              <w:rPr>
                <w:sz w:val="20"/>
                <w:szCs w:val="20"/>
                <w:lang w:val="en-US"/>
              </w:rPr>
            </w:pPr>
            <w:r w:rsidRPr="006037AC">
              <w:rPr>
                <w:sz w:val="20"/>
                <w:szCs w:val="20"/>
                <w:lang w:val="en-GB" w:eastAsia="en-US"/>
              </w:rPr>
              <w:t xml:space="preserve">Translation of </w:t>
            </w:r>
            <w:r w:rsidR="00F03FF7" w:rsidRPr="006037AC">
              <w:rPr>
                <w:sz w:val="20"/>
                <w:szCs w:val="20"/>
                <w:lang w:val="en-GB" w:eastAsia="en-US"/>
              </w:rPr>
              <w:t>marketing and advertising</w:t>
            </w:r>
            <w:r w:rsidRPr="006037AC">
              <w:rPr>
                <w:sz w:val="20"/>
                <w:szCs w:val="20"/>
                <w:lang w:val="en-GB" w:eastAsia="en-US"/>
              </w:rPr>
              <w:t xml:space="preserve"> texts</w:t>
            </w:r>
          </w:p>
        </w:tc>
      </w:tr>
      <w:tr w:rsidR="00C0360B" w:rsidRPr="00B54985" w14:paraId="5A4690AF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1C0FB40" w14:textId="77777777" w:rsidR="00C0360B" w:rsidRPr="006037AC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6037A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73BDD7" w14:textId="77777777" w:rsidR="00C0360B" w:rsidRPr="006037AC" w:rsidRDefault="006C5AAF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C0360B" w:rsidRPr="00B54985" w14:paraId="04F13FF8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0297086" w14:textId="77777777" w:rsidR="00C0360B" w:rsidRPr="006037AC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CEB48D" w14:textId="77777777" w:rsidR="00C0360B" w:rsidRPr="006037AC" w:rsidRDefault="004666A1" w:rsidP="00330F3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330F3C" w:rsidRPr="006037A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BC5C03" w:rsidRPr="006037AC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6037AC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330F3C" w:rsidRPr="006037AC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</w:tr>
      <w:tr w:rsidR="00C0360B" w:rsidRPr="00B54985" w14:paraId="635157CF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14:paraId="362FD028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62347" w:rsidRPr="00B54985" w14:paraId="01BA40A6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2A292C4" w14:textId="77777777" w:rsidR="00162347" w:rsidRPr="00B54985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1E538A0" w14:textId="4A31205D" w:rsidR="00162347" w:rsidRPr="00B54985" w:rsidRDefault="00512EEA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Filologia</w:t>
            </w:r>
            <w:r w:rsidR="0076576D">
              <w:rPr>
                <w:rFonts w:eastAsia="Calibri"/>
                <w:sz w:val="20"/>
                <w:szCs w:val="20"/>
                <w:lang w:eastAsia="en-US"/>
              </w:rPr>
              <w:t xml:space="preserve"> angielska</w:t>
            </w:r>
          </w:p>
        </w:tc>
      </w:tr>
      <w:tr w:rsidR="00162347" w:rsidRPr="00B54985" w14:paraId="1E4B0849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14ED0C8" w14:textId="77777777" w:rsidR="00162347" w:rsidRPr="00B54985" w:rsidRDefault="00162347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26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AC7681" w14:textId="5218FA1C" w:rsidR="00162347" w:rsidRPr="00B54985" w:rsidRDefault="0076576D" w:rsidP="00E11A1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C0360B" w:rsidRPr="00B54985" w14:paraId="35569F2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F898EB1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3402A8" w14:textId="77777777" w:rsidR="00C0360B" w:rsidRPr="00B54985" w:rsidRDefault="000870B5" w:rsidP="005332FA">
            <w:pPr>
              <w:jc w:val="center"/>
              <w:rPr>
                <w:sz w:val="20"/>
                <w:szCs w:val="20"/>
              </w:rPr>
            </w:pPr>
            <w:r w:rsidRPr="00B54985">
              <w:rPr>
                <w:sz w:val="20"/>
                <w:szCs w:val="20"/>
              </w:rPr>
              <w:t xml:space="preserve">Studia </w:t>
            </w:r>
            <w:r w:rsidR="005332FA">
              <w:rPr>
                <w:sz w:val="20"/>
                <w:szCs w:val="20"/>
              </w:rPr>
              <w:t>drugiego</w:t>
            </w:r>
            <w:r w:rsidR="006C345D" w:rsidRPr="00B54985">
              <w:rPr>
                <w:sz w:val="20"/>
                <w:szCs w:val="20"/>
              </w:rPr>
              <w:t xml:space="preserve"> stopnia</w:t>
            </w:r>
          </w:p>
        </w:tc>
      </w:tr>
      <w:tr w:rsidR="00C0360B" w:rsidRPr="00B54985" w14:paraId="47353CB6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72476E1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F17C2B" w14:textId="77777777" w:rsidR="00C0360B" w:rsidRPr="00B54985" w:rsidRDefault="00E11A10" w:rsidP="00411AA2">
            <w:pPr>
              <w:jc w:val="center"/>
              <w:rPr>
                <w:sz w:val="20"/>
                <w:szCs w:val="20"/>
              </w:rPr>
            </w:pPr>
            <w:r w:rsidRPr="00B54985">
              <w:rPr>
                <w:sz w:val="20"/>
                <w:szCs w:val="20"/>
              </w:rPr>
              <w:t xml:space="preserve">Profil </w:t>
            </w:r>
            <w:r w:rsidR="006C345D" w:rsidRPr="00B54985">
              <w:rPr>
                <w:sz w:val="20"/>
                <w:szCs w:val="20"/>
              </w:rPr>
              <w:t>praktyczny</w:t>
            </w:r>
          </w:p>
        </w:tc>
      </w:tr>
      <w:tr w:rsidR="00C0360B" w:rsidRPr="00B54985" w14:paraId="6B624884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066E9B5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20AB8E" w14:textId="77777777" w:rsidR="00C0360B" w:rsidRPr="00B54985" w:rsidRDefault="006D60C1" w:rsidP="00411AA2">
            <w:pPr>
              <w:jc w:val="center"/>
              <w:rPr>
                <w:sz w:val="20"/>
                <w:szCs w:val="20"/>
              </w:rPr>
            </w:pPr>
            <w:r w:rsidRPr="00B54985">
              <w:rPr>
                <w:sz w:val="20"/>
                <w:szCs w:val="20"/>
              </w:rPr>
              <w:t xml:space="preserve">Studia </w:t>
            </w:r>
            <w:r w:rsidR="00E73E72" w:rsidRPr="00B54985">
              <w:rPr>
                <w:sz w:val="20"/>
                <w:szCs w:val="20"/>
              </w:rPr>
              <w:t>stacjonarne</w:t>
            </w:r>
          </w:p>
        </w:tc>
      </w:tr>
      <w:tr w:rsidR="00C0360B" w:rsidRPr="00B54985" w14:paraId="4B7C3B5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3484D94E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9147CC" w14:textId="77777777" w:rsidR="00C0360B" w:rsidRPr="00B54985" w:rsidRDefault="005332F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I</w:t>
            </w:r>
          </w:p>
        </w:tc>
      </w:tr>
      <w:tr w:rsidR="00C0360B" w:rsidRPr="00B54985" w14:paraId="77748036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77FE7251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360B" w:rsidRPr="00B54985" w14:paraId="33739352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B67A24F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CA92EE" w14:textId="77777777" w:rsidR="00C0360B" w:rsidRPr="006836AA" w:rsidRDefault="006836AA" w:rsidP="00411AA2">
            <w:pPr>
              <w:jc w:val="center"/>
              <w:rPr>
                <w:sz w:val="20"/>
                <w:szCs w:val="20"/>
              </w:rPr>
            </w:pPr>
            <w:r w:rsidRPr="006836AA">
              <w:rPr>
                <w:sz w:val="20"/>
                <w:szCs w:val="20"/>
              </w:rPr>
              <w:t>B1. Grupa zajęć kierunkowych - z zakresu translatoryka: do wyboru</w:t>
            </w:r>
          </w:p>
        </w:tc>
      </w:tr>
      <w:tr w:rsidR="00C0360B" w:rsidRPr="00B54985" w14:paraId="610B28B0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3E788FA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7ED702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836AA">
              <w:rPr>
                <w:sz w:val="20"/>
                <w:szCs w:val="20"/>
              </w:rPr>
              <w:t>do wyboru</w:t>
            </w:r>
          </w:p>
        </w:tc>
      </w:tr>
      <w:tr w:rsidR="00411DC5" w:rsidRPr="00B54985" w14:paraId="75DD5F4D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424D44A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3F0C106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629C81E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7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BEEDE9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411DC5" w:rsidRPr="00B54985" w14:paraId="1B4AB47A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89E0C20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440AE7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63339C" w14:textId="77777777" w:rsidR="00411DC5" w:rsidRPr="00B54985" w:rsidRDefault="0053213C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BFAC87" w14:textId="77777777" w:rsidR="00411DC5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37BEE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411DC5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B54985" w14:paraId="2268C167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BFA627F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A1621F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3E441D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C7C1F5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B54985" w14:paraId="69049C6C" w14:textId="77777777" w:rsidTr="008E3F46">
        <w:trPr>
          <w:trHeight w:val="454"/>
          <w:jc w:val="center"/>
        </w:trPr>
        <w:tc>
          <w:tcPr>
            <w:tcW w:w="2174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7D04763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4F78ED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Zajęcia praktyczne</w:t>
            </w:r>
            <w:r w:rsidR="007161B0" w:rsidRPr="00B54985">
              <w:rPr>
                <w:rFonts w:eastAsia="Calibri"/>
                <w:sz w:val="20"/>
                <w:szCs w:val="20"/>
              </w:rPr>
              <w:t>/ laboratorium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DF25BF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60 </w:t>
            </w:r>
            <w:r w:rsidR="00C0360B" w:rsidRPr="00B54985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7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B7B76C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0360B" w:rsidRPr="00B54985" w14:paraId="45D1F2F8" w14:textId="77777777" w:rsidTr="008E3F46">
        <w:trPr>
          <w:trHeight w:val="454"/>
          <w:jc w:val="center"/>
        </w:trPr>
        <w:tc>
          <w:tcPr>
            <w:tcW w:w="1149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0F1D48A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873B543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FD7A05" w14:textId="77777777" w:rsidR="00C0360B" w:rsidRPr="00B54985" w:rsidRDefault="00C0360B" w:rsidP="00411AA2">
            <w:pPr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B54985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Kształtuje umiejętności praktyczne (profil praktyczny) 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C3EF1DF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723672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C0360B" w:rsidRPr="00B54985" w14:paraId="1A13AFFE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262F0C8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48BBF695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EF885E" w14:textId="77777777" w:rsidR="00C0360B" w:rsidRPr="00B54985" w:rsidRDefault="0057262F" w:rsidP="00C0360B">
            <w:pPr>
              <w:jc w:val="both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4F80FA" w14:textId="77777777" w:rsidR="00C0360B" w:rsidRPr="00B54985" w:rsidRDefault="004B01D4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0 ECTS</w:t>
            </w:r>
          </w:p>
        </w:tc>
      </w:tr>
      <w:tr w:rsidR="00C0360B" w:rsidRPr="00B54985" w14:paraId="7ECC316B" w14:textId="77777777" w:rsidTr="008E3F46">
        <w:trPr>
          <w:trHeight w:val="454"/>
          <w:jc w:val="center"/>
        </w:trPr>
        <w:tc>
          <w:tcPr>
            <w:tcW w:w="1149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0536D75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1B9ACE3D" w14:textId="77777777" w:rsidR="00C0360B" w:rsidRPr="00B54985" w:rsidRDefault="00C0360B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E6BE80" w14:textId="77777777" w:rsidR="00C0360B" w:rsidRPr="00B54985" w:rsidRDefault="007C41A4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 xml:space="preserve">Językoznawstwo </w:t>
            </w:r>
          </w:p>
        </w:tc>
        <w:tc>
          <w:tcPr>
            <w:tcW w:w="53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26E92C" w14:textId="77777777" w:rsidR="00C0360B" w:rsidRPr="00B54985" w:rsidRDefault="006836AA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E11A10" w:rsidRPr="00B54985">
              <w:rPr>
                <w:rFonts w:eastAsia="Calibri"/>
                <w:sz w:val="20"/>
                <w:szCs w:val="20"/>
              </w:rPr>
              <w:t xml:space="preserve"> </w:t>
            </w:r>
            <w:r w:rsidR="00C0360B" w:rsidRPr="00B54985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411DC5" w:rsidRPr="00B54985" w14:paraId="08BD9DA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A90E069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FE16CE" w14:textId="77777777" w:rsidR="00411DC5" w:rsidRPr="00B54985" w:rsidRDefault="008E3F46" w:rsidP="00E03B36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>Tradycyjna – z</w:t>
            </w:r>
            <w:r w:rsidR="005A05CA" w:rsidRPr="00B54985">
              <w:rPr>
                <w:sz w:val="20"/>
                <w:szCs w:val="20"/>
                <w:lang w:eastAsia="en-US"/>
              </w:rPr>
              <w:t>ajęcia zorganizowane w Uczelni</w:t>
            </w:r>
          </w:p>
        </w:tc>
      </w:tr>
      <w:tr w:rsidR="00411DC5" w:rsidRPr="00B54985" w14:paraId="179F5155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D55C7B6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DB8C3A" w14:textId="124F68DD" w:rsidR="00411DC5" w:rsidRPr="00B54985" w:rsidRDefault="00330F3C" w:rsidP="000352CA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4DC5">
              <w:rPr>
                <w:rFonts w:eastAsia="Calibri"/>
                <w:sz w:val="20"/>
                <w:szCs w:val="20"/>
                <w:lang w:eastAsia="en-US"/>
              </w:rPr>
              <w:t xml:space="preserve">Znajomość języka angielskiego co najmniej na poziomie </w:t>
            </w:r>
            <w:r w:rsidR="007A4E3F">
              <w:rPr>
                <w:rFonts w:eastAsia="Calibri"/>
                <w:sz w:val="20"/>
                <w:szCs w:val="20"/>
                <w:lang w:eastAsia="en-US"/>
              </w:rPr>
              <w:t>C1</w:t>
            </w:r>
          </w:p>
        </w:tc>
      </w:tr>
      <w:tr w:rsidR="00411DC5" w:rsidRPr="00B54985" w14:paraId="56963E4E" w14:textId="77777777" w:rsidTr="00411AA2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14:paraId="55FFEF90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E3F46" w:rsidRPr="00B54985" w14:paraId="73D411A7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5CE10BC1" w14:textId="77777777" w:rsidR="008E3F46" w:rsidRPr="00B5498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8CC7A6" w14:textId="77777777" w:rsidR="008E3F46" w:rsidRPr="00B54985" w:rsidRDefault="008E3F46" w:rsidP="00411AA2">
            <w:pPr>
              <w:autoSpaceDE w:val="0"/>
              <w:autoSpaceDN w:val="0"/>
              <w:adjustRightInd w:val="0"/>
              <w:ind w:left="66"/>
              <w:rPr>
                <w:rFonts w:eastAsia="Calibri"/>
                <w:sz w:val="20"/>
                <w:szCs w:val="18"/>
                <w:lang w:eastAsia="en-US"/>
              </w:rPr>
            </w:pPr>
            <w:r w:rsidRPr="00B54985">
              <w:rPr>
                <w:sz w:val="20"/>
                <w:szCs w:val="18"/>
              </w:rPr>
              <w:t>Wydział Filologiczno-Pedagogiczny</w:t>
            </w:r>
          </w:p>
        </w:tc>
      </w:tr>
      <w:tr w:rsidR="008E3F46" w:rsidRPr="00B54985" w14:paraId="5DA06F0E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29B63884" w14:textId="77777777" w:rsidR="008E3F46" w:rsidRPr="00B54985" w:rsidRDefault="008E3F46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A2FBBD" w14:textId="2C4D4890" w:rsidR="008E3F46" w:rsidRPr="00B54985" w:rsidRDefault="00DB1E76" w:rsidP="00411AA2">
            <w:pPr>
              <w:autoSpaceDE w:val="0"/>
              <w:autoSpaceDN w:val="0"/>
              <w:adjustRightInd w:val="0"/>
              <w:ind w:left="66"/>
              <w:rPr>
                <w:sz w:val="20"/>
                <w:szCs w:val="18"/>
                <w:lang w:val="en-GB"/>
              </w:rPr>
            </w:pPr>
            <w:proofErr w:type="spellStart"/>
            <w:r>
              <w:rPr>
                <w:sz w:val="20"/>
                <w:szCs w:val="18"/>
                <w:lang w:val="en-GB"/>
              </w:rPr>
              <w:t>d</w:t>
            </w:r>
            <w:r w:rsidR="007C41A4" w:rsidRPr="00B54985">
              <w:rPr>
                <w:sz w:val="20"/>
                <w:szCs w:val="18"/>
                <w:lang w:val="en-GB"/>
              </w:rPr>
              <w:t>r</w:t>
            </w:r>
            <w:proofErr w:type="spellEnd"/>
            <w:r w:rsidR="007C41A4" w:rsidRPr="00B54985"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 w:rsidR="007C41A4" w:rsidRPr="00B54985">
              <w:rPr>
                <w:sz w:val="20"/>
                <w:szCs w:val="18"/>
                <w:lang w:val="en-GB"/>
              </w:rPr>
              <w:t>Rafał</w:t>
            </w:r>
            <w:proofErr w:type="spellEnd"/>
            <w:r w:rsidR="007C41A4" w:rsidRPr="00B54985">
              <w:rPr>
                <w:sz w:val="20"/>
                <w:szCs w:val="18"/>
                <w:lang w:val="en-GB"/>
              </w:rPr>
              <w:t xml:space="preserve"> </w:t>
            </w:r>
            <w:proofErr w:type="spellStart"/>
            <w:r w:rsidR="007C41A4" w:rsidRPr="00B54985">
              <w:rPr>
                <w:sz w:val="20"/>
                <w:szCs w:val="18"/>
                <w:lang w:val="en-GB"/>
              </w:rPr>
              <w:t>Gołąbek</w:t>
            </w:r>
            <w:proofErr w:type="spellEnd"/>
          </w:p>
        </w:tc>
      </w:tr>
      <w:tr w:rsidR="00C92681" w:rsidRPr="00B54985" w14:paraId="3918CA2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ED14D6A" w14:textId="77777777" w:rsidR="00C92681" w:rsidRPr="00B5498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B54985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93D9D6" w14:textId="77777777" w:rsidR="00C92681" w:rsidRPr="00B54985" w:rsidRDefault="00C92681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54985">
              <w:rPr>
                <w:color w:val="000000" w:themeColor="text1"/>
                <w:sz w:val="20"/>
                <w:szCs w:val="18"/>
              </w:rPr>
              <w:t>www.wfp.uniwersytetradom.pl</w:t>
            </w:r>
          </w:p>
        </w:tc>
      </w:tr>
      <w:tr w:rsidR="00C92681" w:rsidRPr="00B54985" w14:paraId="155AEA5C" w14:textId="77777777" w:rsidTr="00C0360B">
        <w:trPr>
          <w:trHeight w:val="454"/>
          <w:jc w:val="center"/>
        </w:trPr>
        <w:tc>
          <w:tcPr>
            <w:tcW w:w="2174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0710D553" w14:textId="77777777" w:rsidR="00C92681" w:rsidRPr="00B54985" w:rsidRDefault="00C92681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26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D494BD" w14:textId="77777777" w:rsidR="00C92681" w:rsidRPr="00B54985" w:rsidRDefault="007C41A4" w:rsidP="00411AA2">
            <w:pPr>
              <w:autoSpaceDE w:val="0"/>
              <w:autoSpaceDN w:val="0"/>
              <w:adjustRightInd w:val="0"/>
              <w:ind w:left="66"/>
              <w:rPr>
                <w:color w:val="000000" w:themeColor="text1"/>
                <w:sz w:val="20"/>
                <w:szCs w:val="18"/>
              </w:rPr>
            </w:pPr>
            <w:r w:rsidRPr="00B54985">
              <w:rPr>
                <w:sz w:val="20"/>
                <w:szCs w:val="20"/>
                <w:lang w:val="en-US"/>
              </w:rPr>
              <w:t>r.golabek</w:t>
            </w:r>
            <w:r w:rsidR="00B3160B" w:rsidRPr="00B54985">
              <w:rPr>
                <w:sz w:val="20"/>
                <w:szCs w:val="20"/>
                <w:lang w:val="en-US"/>
              </w:rPr>
              <w:t xml:space="preserve">@uthrad.pl, tel. </w:t>
            </w:r>
            <w:r w:rsidR="00B3160B" w:rsidRPr="00B54985">
              <w:rPr>
                <w:sz w:val="20"/>
                <w:szCs w:val="20"/>
              </w:rPr>
              <w:t>(48) 361 73 67</w:t>
            </w:r>
          </w:p>
        </w:tc>
      </w:tr>
    </w:tbl>
    <w:p w14:paraId="5BDD7AC6" w14:textId="77777777" w:rsidR="00C92681" w:rsidRPr="00B54985" w:rsidRDefault="00C92681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14:paraId="5ABBF657" w14:textId="77777777" w:rsidR="00411DC5" w:rsidRPr="00B54985" w:rsidRDefault="00411DC5" w:rsidP="00411DC5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B54985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5"/>
        <w:gridCol w:w="5867"/>
      </w:tblGrid>
      <w:tr w:rsidR="00411DC5" w:rsidRPr="00B54985" w14:paraId="4DDE6E1A" w14:textId="77777777" w:rsidTr="75404C84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77E63D78" w14:textId="77777777" w:rsidR="00411DC5" w:rsidRPr="00B54985" w:rsidRDefault="00411DC5" w:rsidP="00411AA2">
            <w:pPr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D12AF0" w14:textId="77777777" w:rsidR="00F03FF7" w:rsidRPr="00F03FF7" w:rsidRDefault="00F03FF7" w:rsidP="00F03FF7">
            <w:pPr>
              <w:pStyle w:val="NormalnyWeb"/>
              <w:numPr>
                <w:ilvl w:val="0"/>
                <w:numId w:val="18"/>
              </w:numPr>
              <w:shd w:val="clear" w:color="auto" w:fill="FFFFFF"/>
              <w:spacing w:before="0" w:beforeAutospacing="0" w:after="71" w:afterAutospacing="0"/>
              <w:rPr>
                <w:sz w:val="20"/>
                <w:szCs w:val="20"/>
              </w:rPr>
            </w:pPr>
            <w:r w:rsidRPr="00F03FF7">
              <w:rPr>
                <w:sz w:val="20"/>
                <w:szCs w:val="20"/>
              </w:rPr>
              <w:t xml:space="preserve">Zaznajomienie studentów z podstawowymi pojęciami z zakresu przekładu tekstów </w:t>
            </w:r>
            <w:r>
              <w:rPr>
                <w:sz w:val="20"/>
                <w:szCs w:val="20"/>
              </w:rPr>
              <w:t>marketingowych</w:t>
            </w:r>
            <w:r w:rsidRPr="00F03FF7">
              <w:rPr>
                <w:sz w:val="20"/>
                <w:szCs w:val="20"/>
              </w:rPr>
              <w:t xml:space="preserve"> i reklamowych. </w:t>
            </w:r>
          </w:p>
          <w:p w14:paraId="31692D41" w14:textId="77777777" w:rsidR="00F03FF7" w:rsidRPr="00F03FF7" w:rsidRDefault="00F03FF7" w:rsidP="00F03FF7">
            <w:pPr>
              <w:pStyle w:val="NormalnyWeb"/>
              <w:numPr>
                <w:ilvl w:val="0"/>
                <w:numId w:val="18"/>
              </w:numPr>
              <w:shd w:val="clear" w:color="auto" w:fill="FFFFFF"/>
              <w:spacing w:before="0" w:beforeAutospacing="0" w:after="71" w:afterAutospacing="0"/>
              <w:rPr>
                <w:sz w:val="20"/>
                <w:szCs w:val="20"/>
              </w:rPr>
            </w:pPr>
            <w:r w:rsidRPr="00F03FF7">
              <w:rPr>
                <w:sz w:val="20"/>
                <w:szCs w:val="20"/>
              </w:rPr>
              <w:t xml:space="preserve">Kształcenie podstawowych kompetencji </w:t>
            </w:r>
            <w:r w:rsidR="00330F3C">
              <w:rPr>
                <w:sz w:val="20"/>
                <w:szCs w:val="20"/>
              </w:rPr>
              <w:t xml:space="preserve">przydatnych w </w:t>
            </w:r>
            <w:r w:rsidRPr="00F03FF7">
              <w:rPr>
                <w:sz w:val="20"/>
                <w:szCs w:val="20"/>
              </w:rPr>
              <w:t>tłumaczeni</w:t>
            </w:r>
            <w:r w:rsidR="00330F3C">
              <w:rPr>
                <w:sz w:val="20"/>
                <w:szCs w:val="20"/>
              </w:rPr>
              <w:t>u</w:t>
            </w:r>
            <w:r w:rsidRPr="00F03FF7">
              <w:rPr>
                <w:sz w:val="20"/>
                <w:szCs w:val="20"/>
              </w:rPr>
              <w:t xml:space="preserve"> pisanych i ustnych tekstów m</w:t>
            </w:r>
            <w:r>
              <w:rPr>
                <w:sz w:val="20"/>
                <w:szCs w:val="20"/>
              </w:rPr>
              <w:t>arketingowych</w:t>
            </w:r>
            <w:r w:rsidRPr="00F03FF7">
              <w:rPr>
                <w:sz w:val="20"/>
                <w:szCs w:val="20"/>
              </w:rPr>
              <w:t xml:space="preserve"> i reklamowych. </w:t>
            </w:r>
          </w:p>
          <w:p w14:paraId="2AF9D7F4" w14:textId="77777777" w:rsidR="00411DC5" w:rsidRPr="00B54985" w:rsidRDefault="00411DC5" w:rsidP="00F03FF7">
            <w:pPr>
              <w:pStyle w:val="Akapitzlist"/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11DC5" w:rsidRPr="00B54985" w14:paraId="165C5125" w14:textId="77777777" w:rsidTr="75404C84">
        <w:trPr>
          <w:trHeight w:val="456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932B9B4" w14:textId="77777777" w:rsidR="00411DC5" w:rsidRPr="00B54985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lastRenderedPageBreak/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0B1B8F" w14:textId="77777777" w:rsidR="00330F3C" w:rsidRDefault="00F03FF7" w:rsidP="00F03FF7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3FF7">
              <w:rPr>
                <w:sz w:val="20"/>
                <w:szCs w:val="20"/>
              </w:rPr>
              <w:t>Zapoznanie studentów z wyznacznikami różnego rodzaju tekstów m</w:t>
            </w:r>
            <w:r>
              <w:rPr>
                <w:sz w:val="20"/>
                <w:szCs w:val="20"/>
              </w:rPr>
              <w:t>arketingowych</w:t>
            </w:r>
            <w:r w:rsidRPr="00F03FF7">
              <w:rPr>
                <w:sz w:val="20"/>
                <w:szCs w:val="20"/>
              </w:rPr>
              <w:t xml:space="preserve"> oraz reklamowych, z cechami ww. tekstów</w:t>
            </w:r>
          </w:p>
          <w:p w14:paraId="772D2FBC" w14:textId="77777777" w:rsidR="00330F3C" w:rsidRPr="000E1E7E" w:rsidRDefault="00330F3C" w:rsidP="00330F3C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1E7E">
              <w:rPr>
                <w:sz w:val="20"/>
                <w:szCs w:val="20"/>
              </w:rPr>
              <w:t>Specyfika przekładu tekstów reklamowych i marketingowych:</w:t>
            </w:r>
            <w:r w:rsidRPr="000E1E7E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E1E7E">
              <w:rPr>
                <w:color w:val="000000"/>
                <w:sz w:val="20"/>
                <w:szCs w:val="20"/>
                <w:shd w:val="clear" w:color="auto" w:fill="FFFFFF"/>
              </w:rPr>
              <w:t>konieczność</w:t>
            </w:r>
            <w:r w:rsidRPr="000E1E7E">
              <w:rPr>
                <w:color w:val="000000"/>
                <w:sz w:val="20"/>
                <w:szCs w:val="20"/>
                <w:shd w:val="clear" w:color="auto" w:fill="FFFFFF"/>
              </w:rPr>
              <w:t xml:space="preserve"> wykorzystywania  gier słownych charakterystycznych dla kultury</w:t>
            </w:r>
            <w:r w:rsidR="000E1E7E">
              <w:rPr>
                <w:color w:val="000000"/>
                <w:sz w:val="20"/>
                <w:szCs w:val="20"/>
                <w:shd w:val="clear" w:color="auto" w:fill="FFFFFF"/>
              </w:rPr>
              <w:t xml:space="preserve"> danego kraju</w:t>
            </w:r>
            <w:r w:rsidRPr="000E1E7E">
              <w:rPr>
                <w:color w:val="000000"/>
                <w:sz w:val="20"/>
                <w:szCs w:val="20"/>
                <w:shd w:val="clear" w:color="auto" w:fill="FFFFFF"/>
              </w:rPr>
              <w:t xml:space="preserve">, kreatywne podejście i znajomość kontekstu kulturowego i społecznego </w:t>
            </w:r>
            <w:r w:rsidR="000E1E7E">
              <w:rPr>
                <w:color w:val="000000"/>
                <w:sz w:val="20"/>
                <w:szCs w:val="20"/>
                <w:shd w:val="clear" w:color="auto" w:fill="FFFFFF"/>
              </w:rPr>
              <w:t>kraju</w:t>
            </w:r>
            <w:r w:rsidRPr="000E1E7E">
              <w:rPr>
                <w:color w:val="000000"/>
                <w:sz w:val="20"/>
                <w:szCs w:val="20"/>
                <w:shd w:val="clear" w:color="auto" w:fill="FFFFFF"/>
              </w:rPr>
              <w:t xml:space="preserve">, w </w:t>
            </w:r>
            <w:r w:rsidR="000E1E7E" w:rsidRPr="000E1E7E">
              <w:rPr>
                <w:color w:val="000000"/>
                <w:sz w:val="20"/>
                <w:szCs w:val="20"/>
                <w:shd w:val="clear" w:color="auto" w:fill="FFFFFF"/>
              </w:rPr>
              <w:t>którym</w:t>
            </w:r>
            <w:r w:rsidRPr="000E1E7E">
              <w:rPr>
                <w:color w:val="000000"/>
                <w:sz w:val="20"/>
                <w:szCs w:val="20"/>
                <w:shd w:val="clear" w:color="auto" w:fill="FFFFFF"/>
              </w:rPr>
              <w:t xml:space="preserve"> używany jest język przekładu, </w:t>
            </w:r>
            <w:r w:rsidR="000E1E7E">
              <w:rPr>
                <w:color w:val="000000"/>
                <w:sz w:val="20"/>
                <w:szCs w:val="20"/>
                <w:shd w:val="clear" w:color="auto" w:fill="FFFFFF"/>
              </w:rPr>
              <w:t xml:space="preserve">umiejętność wykorzystywania odpowiednich technik w procesie tłumaczenia tekstów marketingowo - reklamowych </w:t>
            </w:r>
            <w:r w:rsidRPr="000E1E7E">
              <w:rPr>
                <w:color w:val="000000"/>
                <w:sz w:val="20"/>
                <w:szCs w:val="20"/>
                <w:shd w:val="clear" w:color="auto" w:fill="FFFFFF"/>
              </w:rPr>
              <w:t xml:space="preserve">itd. </w:t>
            </w:r>
          </w:p>
          <w:p w14:paraId="1B8D49FE" w14:textId="77777777" w:rsidR="00411DC5" w:rsidRPr="000E1E7E" w:rsidRDefault="00F03FF7" w:rsidP="000E1E7E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03FF7">
              <w:rPr>
                <w:sz w:val="20"/>
                <w:szCs w:val="20"/>
              </w:rPr>
              <w:t>Tłumaczenie tekstów marketingowych i reklamowych po</w:t>
            </w:r>
            <w:r w:rsidR="000E1E7E">
              <w:rPr>
                <w:sz w:val="20"/>
                <w:szCs w:val="20"/>
              </w:rPr>
              <w:t>przedzone analizą kulturową i językoznawczą: p</w:t>
            </w:r>
            <w:r w:rsidRPr="000E1E7E">
              <w:rPr>
                <w:sz w:val="20"/>
                <w:szCs w:val="20"/>
              </w:rPr>
              <w:t>isemne tłumaczenie tekstów ze stron WWW, tłumaczenie różnego rodzaju ulotek oraz sloganów reklamowych, porównywanie reklam tych samych produktów na rynku polskim i anglojęzycznym (dominanty, podobieństwo oraz różnice kulturowe).</w:t>
            </w:r>
          </w:p>
        </w:tc>
      </w:tr>
      <w:tr w:rsidR="00411DC5" w:rsidRPr="00B54985" w14:paraId="4673BE23" w14:textId="77777777" w:rsidTr="75404C84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EA1B0EF" w14:textId="77777777" w:rsidR="00411DC5" w:rsidRPr="00B54985" w:rsidRDefault="00411DC5" w:rsidP="00411AA2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0DBF61" w14:textId="00BE96E3" w:rsidR="00572C19" w:rsidRPr="00B54985" w:rsidRDefault="000E1E7E" w:rsidP="009F4553">
            <w:pPr>
              <w:jc w:val="both"/>
              <w:rPr>
                <w:b/>
                <w:lang w:eastAsia="en-US"/>
              </w:rPr>
            </w:pPr>
            <w:r w:rsidRPr="00622B84">
              <w:rPr>
                <w:sz w:val="20"/>
                <w:szCs w:val="20"/>
                <w:lang w:eastAsia="en-US"/>
              </w:rPr>
              <w:t xml:space="preserve">Zajęcia praktyczne konwersacyjne z prezentacją multimedialną, </w:t>
            </w:r>
            <w:r w:rsidRPr="00622B84">
              <w:rPr>
                <w:sz w:val="20"/>
                <w:szCs w:val="20"/>
              </w:rPr>
              <w:t>studium przypadku, symulacja, metoda prób i błędów, burza mózgów</w:t>
            </w:r>
            <w:r>
              <w:rPr>
                <w:sz w:val="20"/>
                <w:szCs w:val="20"/>
              </w:rPr>
              <w:t>.</w:t>
            </w:r>
            <w:r w:rsidR="00DB1E7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B1E76">
              <w:rPr>
                <w:rFonts w:eastAsiaTheme="minorHAnsi"/>
                <w:sz w:val="20"/>
                <w:szCs w:val="20"/>
                <w:lang w:eastAsia="en-US"/>
              </w:rPr>
              <w:t xml:space="preserve">Zajęcia </w:t>
            </w:r>
            <w:r w:rsidR="00DB1E76" w:rsidRPr="00E25873">
              <w:rPr>
                <w:rFonts w:eastAsiaTheme="minorHAnsi"/>
                <w:sz w:val="20"/>
                <w:szCs w:val="20"/>
                <w:lang w:eastAsia="en-US"/>
              </w:rPr>
              <w:t>z wykorzystaniem interaktywnych metod nauczania poprzez użycie narzędzi wspomagających pracę tłumacza, blogów, tworzenie glosariuszy, prac pisemnych będących tłumaczenie</w:t>
            </w:r>
            <w:r w:rsidR="00DB1E76">
              <w:rPr>
                <w:rFonts w:eastAsiaTheme="minorHAnsi"/>
                <w:sz w:val="20"/>
                <w:szCs w:val="20"/>
                <w:lang w:eastAsia="en-US"/>
              </w:rPr>
              <w:t>m</w:t>
            </w:r>
            <w:r w:rsidR="00DB1E76" w:rsidRPr="00E25873">
              <w:rPr>
                <w:rFonts w:eastAsiaTheme="minorHAnsi"/>
                <w:sz w:val="20"/>
                <w:szCs w:val="20"/>
                <w:lang w:eastAsia="en-US"/>
              </w:rPr>
              <w:t xml:space="preserve"> materiałów źródłowych.</w:t>
            </w:r>
          </w:p>
        </w:tc>
      </w:tr>
      <w:tr w:rsidR="00411DC5" w:rsidRPr="00B54985" w14:paraId="21C460B6" w14:textId="77777777" w:rsidTr="75404C84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14:paraId="61520CA5" w14:textId="77777777" w:rsidR="00411DC5" w:rsidRPr="00B54985" w:rsidRDefault="00411DC5" w:rsidP="00411AA2">
            <w:pPr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14:paraId="23BBFE2B" w14:textId="09139A13" w:rsidR="000E1E7E" w:rsidRPr="00B54985" w:rsidRDefault="000E1E7E" w:rsidP="000E1E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226BB">
              <w:rPr>
                <w:sz w:val="20"/>
                <w:szCs w:val="20"/>
              </w:rPr>
              <w:t>Warunkiem uzyskania zaliczenia jest osiągnięcie przez studenta wymaganych efektów uczenia się, obecn</w:t>
            </w:r>
            <w:r>
              <w:rPr>
                <w:sz w:val="20"/>
                <w:szCs w:val="20"/>
              </w:rPr>
              <w:t>ość i aktywna praca na zajęciach</w:t>
            </w:r>
            <w:r w:rsidRPr="009226BB">
              <w:rPr>
                <w:sz w:val="20"/>
                <w:szCs w:val="20"/>
              </w:rPr>
              <w:t xml:space="preserve"> </w:t>
            </w:r>
            <w:r w:rsidR="00DB1E76">
              <w:rPr>
                <w:sz w:val="20"/>
                <w:szCs w:val="20"/>
              </w:rPr>
              <w:t>i wykonywanie prac pisemnych pod kierunkiem</w:t>
            </w:r>
            <w:r w:rsidR="00DB1E76" w:rsidRPr="009226BB">
              <w:rPr>
                <w:sz w:val="20"/>
                <w:szCs w:val="20"/>
              </w:rPr>
              <w:t xml:space="preserve"> </w:t>
            </w:r>
            <w:r w:rsidRPr="009226BB">
              <w:rPr>
                <w:sz w:val="20"/>
                <w:szCs w:val="20"/>
              </w:rPr>
              <w:t>oraz uzyskanie co najmniej 60% poprawnych odpowiedzi  na teście zaliczeniowym, sprawdzającym efekty uczenia się. Uzyskanie pozytywnej oceny z egzaminu jest równoznaczne ze zdobyciem przez studenta liczby punktów ECTS przyporządkowanej temu przedmiotowi. Sposób obliczania oceny z poszczególnych form zajęć przedstawia się</w:t>
            </w:r>
            <w:r w:rsidRPr="00B54985">
              <w:rPr>
                <w:sz w:val="20"/>
                <w:szCs w:val="20"/>
              </w:rPr>
              <w:t xml:space="preserve"> następująco:</w:t>
            </w:r>
          </w:p>
          <w:p w14:paraId="7E12847E" w14:textId="77777777" w:rsidR="0010370D" w:rsidRPr="00B54985" w:rsidRDefault="0010370D" w:rsidP="009F455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2771E3EA" w14:textId="77777777" w:rsidR="00A034AD" w:rsidRPr="00B54985" w:rsidRDefault="006836AA" w:rsidP="00C47A15">
            <w:pPr>
              <w:autoSpaceDE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</w:t>
            </w:r>
            <w:r w:rsidR="00A034AD" w:rsidRPr="00B54985">
              <w:rPr>
                <w:sz w:val="20"/>
                <w:szCs w:val="20"/>
                <w:lang w:eastAsia="en-US"/>
              </w:rPr>
              <w:t xml:space="preserve">aliczenie na ocenę (sprawdzian pisemny po semestrze </w:t>
            </w:r>
            <w:r>
              <w:rPr>
                <w:sz w:val="20"/>
                <w:szCs w:val="20"/>
                <w:lang w:eastAsia="en-US"/>
              </w:rPr>
              <w:t>I</w:t>
            </w:r>
            <w:r w:rsidR="00A034AD" w:rsidRPr="00B54985">
              <w:rPr>
                <w:sz w:val="20"/>
                <w:szCs w:val="20"/>
                <w:lang w:eastAsia="en-US"/>
              </w:rPr>
              <w:t>)</w:t>
            </w:r>
            <w:r>
              <w:rPr>
                <w:sz w:val="20"/>
                <w:szCs w:val="20"/>
                <w:lang w:eastAsia="en-US"/>
              </w:rPr>
              <w:t>:</w:t>
            </w:r>
          </w:p>
          <w:p w14:paraId="57415183" w14:textId="77777777" w:rsidR="00A034AD" w:rsidRPr="00B54985" w:rsidRDefault="00A034AD" w:rsidP="00C47A15">
            <w:pPr>
              <w:autoSpaceDE w:val="0"/>
              <w:rPr>
                <w:sz w:val="20"/>
                <w:szCs w:val="20"/>
                <w:lang w:eastAsia="en-US"/>
              </w:rPr>
            </w:pPr>
          </w:p>
          <w:p w14:paraId="7FE0EFB1" w14:textId="77777777" w:rsidR="0010370D" w:rsidRPr="00B54985" w:rsidRDefault="006F078B" w:rsidP="00A034AD">
            <w:pPr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O</w:t>
            </w:r>
            <w:r w:rsidR="00A034AD" w:rsidRPr="00B54985">
              <w:rPr>
                <w:sz w:val="20"/>
                <w:szCs w:val="20"/>
                <w:lang w:eastAsia="en-US"/>
              </w:rPr>
              <w:t xml:space="preserve">cena ze sprawdzianu pisemnego będzie </w:t>
            </w:r>
            <w:r w:rsidR="00C47A15" w:rsidRPr="00B54985">
              <w:rPr>
                <w:sz w:val="20"/>
                <w:szCs w:val="20"/>
                <w:lang w:eastAsia="en-US"/>
              </w:rPr>
              <w:t>stanowi</w:t>
            </w:r>
            <w:r>
              <w:rPr>
                <w:sz w:val="20"/>
                <w:szCs w:val="20"/>
                <w:lang w:eastAsia="en-US"/>
              </w:rPr>
              <w:t>ć</w:t>
            </w:r>
            <w:r w:rsidR="00C47A15" w:rsidRPr="00B54985">
              <w:rPr>
                <w:sz w:val="20"/>
                <w:szCs w:val="20"/>
                <w:lang w:eastAsia="en-US"/>
              </w:rPr>
              <w:t xml:space="preserve"> 100% końcowej oceny semestralnej; ocena obliczana według skali punktowej: </w:t>
            </w:r>
            <w:r w:rsidR="0010370D" w:rsidRPr="00B54985">
              <w:rPr>
                <w:sz w:val="20"/>
                <w:szCs w:val="20"/>
              </w:rPr>
              <w:t>od 60% - 3 (</w:t>
            </w:r>
            <w:proofErr w:type="spellStart"/>
            <w:r w:rsidR="0010370D" w:rsidRPr="00B54985">
              <w:rPr>
                <w:sz w:val="20"/>
                <w:szCs w:val="20"/>
              </w:rPr>
              <w:t>dst</w:t>
            </w:r>
            <w:proofErr w:type="spellEnd"/>
            <w:r w:rsidR="0010370D" w:rsidRPr="00B54985">
              <w:rPr>
                <w:sz w:val="20"/>
                <w:szCs w:val="20"/>
              </w:rPr>
              <w:t xml:space="preserve">), </w:t>
            </w:r>
            <w:r w:rsidR="451EB4AE" w:rsidRPr="00B54985">
              <w:rPr>
                <w:sz w:val="20"/>
                <w:szCs w:val="20"/>
              </w:rPr>
              <w:t>od 70% - 3.5 (</w:t>
            </w:r>
            <w:proofErr w:type="spellStart"/>
            <w:r w:rsidR="451EB4AE" w:rsidRPr="00B54985">
              <w:rPr>
                <w:sz w:val="20"/>
                <w:szCs w:val="20"/>
              </w:rPr>
              <w:t>dst</w:t>
            </w:r>
            <w:proofErr w:type="spellEnd"/>
            <w:r w:rsidR="451EB4AE" w:rsidRPr="00B54985">
              <w:rPr>
                <w:sz w:val="20"/>
                <w:szCs w:val="20"/>
              </w:rPr>
              <w:t xml:space="preserve">+), </w:t>
            </w:r>
            <w:r w:rsidR="0010370D" w:rsidRPr="00B54985">
              <w:rPr>
                <w:sz w:val="20"/>
                <w:szCs w:val="20"/>
              </w:rPr>
              <w:t>od 75% - 4 (</w:t>
            </w:r>
            <w:proofErr w:type="spellStart"/>
            <w:r w:rsidR="0010370D" w:rsidRPr="00B54985">
              <w:rPr>
                <w:sz w:val="20"/>
                <w:szCs w:val="20"/>
              </w:rPr>
              <w:t>db</w:t>
            </w:r>
            <w:proofErr w:type="spellEnd"/>
            <w:r w:rsidR="0010370D" w:rsidRPr="00B54985">
              <w:rPr>
                <w:sz w:val="20"/>
                <w:szCs w:val="20"/>
              </w:rPr>
              <w:t xml:space="preserve">), </w:t>
            </w:r>
            <w:r w:rsidR="35891718" w:rsidRPr="00B54985">
              <w:rPr>
                <w:sz w:val="20"/>
                <w:szCs w:val="20"/>
              </w:rPr>
              <w:t>od 80% - 4.5 (</w:t>
            </w:r>
            <w:proofErr w:type="spellStart"/>
            <w:r w:rsidR="35891718" w:rsidRPr="00B54985">
              <w:rPr>
                <w:sz w:val="20"/>
                <w:szCs w:val="20"/>
              </w:rPr>
              <w:t>db</w:t>
            </w:r>
            <w:proofErr w:type="spellEnd"/>
            <w:r w:rsidR="35891718" w:rsidRPr="00B54985">
              <w:rPr>
                <w:sz w:val="20"/>
                <w:szCs w:val="20"/>
              </w:rPr>
              <w:t xml:space="preserve">+), </w:t>
            </w:r>
            <w:r w:rsidR="0010370D" w:rsidRPr="00B54985">
              <w:rPr>
                <w:sz w:val="20"/>
                <w:szCs w:val="20"/>
              </w:rPr>
              <w:t>od 90% - 5 (</w:t>
            </w:r>
            <w:proofErr w:type="spellStart"/>
            <w:r w:rsidR="0010370D" w:rsidRPr="00B54985">
              <w:rPr>
                <w:sz w:val="20"/>
                <w:szCs w:val="20"/>
              </w:rPr>
              <w:t>bdb</w:t>
            </w:r>
            <w:proofErr w:type="spellEnd"/>
            <w:r w:rsidR="0010370D" w:rsidRPr="00B54985">
              <w:rPr>
                <w:sz w:val="20"/>
                <w:szCs w:val="20"/>
              </w:rPr>
              <w:t>).</w:t>
            </w:r>
          </w:p>
          <w:p w14:paraId="73586916" w14:textId="77777777" w:rsidR="000B7A89" w:rsidRPr="00B54985" w:rsidRDefault="000B7A89" w:rsidP="00D6774D">
            <w:pPr>
              <w:pStyle w:val="Akapitzlist"/>
              <w:tabs>
                <w:tab w:val="left" w:pos="313"/>
              </w:tabs>
              <w:ind w:left="313"/>
              <w:jc w:val="both"/>
              <w:rPr>
                <w:i/>
                <w:sz w:val="20"/>
                <w:szCs w:val="20"/>
              </w:rPr>
            </w:pPr>
          </w:p>
        </w:tc>
      </w:tr>
    </w:tbl>
    <w:p w14:paraId="05BEF95E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p w14:paraId="0A71370F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4"/>
        <w:gridCol w:w="3799"/>
        <w:gridCol w:w="1357"/>
        <w:gridCol w:w="1506"/>
        <w:gridCol w:w="1258"/>
        <w:gridCol w:w="1688"/>
      </w:tblGrid>
      <w:tr w:rsidR="00411DC5" w:rsidRPr="00B54985" w14:paraId="5414D03F" w14:textId="77777777" w:rsidTr="367419EB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459FEDC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6037AC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037AC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7B93118A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6037AC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411DC5" w:rsidRPr="00B54985" w14:paraId="70F6C224" w14:textId="77777777" w:rsidTr="367419E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D85D721" w14:textId="77777777" w:rsidR="00411DC5" w:rsidRPr="006037AC" w:rsidRDefault="00411DC5" w:rsidP="00411AA2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29AE973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6037AC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14:paraId="1BFAC02A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6037AC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14:paraId="7DAAC77F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1BB454D7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6037AC">
              <w:rPr>
                <w:rFonts w:eastAsia="Calibri"/>
                <w:sz w:val="20"/>
                <w:szCs w:val="20"/>
              </w:rPr>
              <w:t>Kierunkowy efekt uczenia się</w:t>
            </w:r>
          </w:p>
          <w:p w14:paraId="70277FC3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14:paraId="365D5CDE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14:paraId="36C08265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6037AC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14:paraId="12573D0D" w14:textId="77777777" w:rsidR="00411DC5" w:rsidRPr="006037AC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37CDE5D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B54985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F6043D" w:rsidRPr="00A41385" w14:paraId="709E053A" w14:textId="77777777" w:rsidTr="367419EB">
        <w:trPr>
          <w:jc w:val="center"/>
        </w:trPr>
        <w:tc>
          <w:tcPr>
            <w:tcW w:w="503" w:type="pct"/>
            <w:vAlign w:val="center"/>
          </w:tcPr>
          <w:p w14:paraId="4582CDE6" w14:textId="77777777" w:rsidR="00F6043D" w:rsidRPr="006037AC" w:rsidRDefault="00F6043D" w:rsidP="00F6043D">
            <w:pPr>
              <w:jc w:val="center"/>
              <w:rPr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t>U1</w:t>
            </w:r>
          </w:p>
        </w:tc>
        <w:tc>
          <w:tcPr>
            <w:tcW w:w="1778" w:type="pct"/>
            <w:tcMar>
              <w:left w:w="28" w:type="dxa"/>
              <w:right w:w="28" w:type="dxa"/>
            </w:tcMar>
          </w:tcPr>
          <w:p w14:paraId="4621BCE8" w14:textId="0AF87579" w:rsidR="00F6043D" w:rsidRPr="006037AC" w:rsidRDefault="00F6043D" w:rsidP="00F6043D">
            <w:pPr>
              <w:jc w:val="both"/>
              <w:rPr>
                <w:sz w:val="20"/>
                <w:szCs w:val="20"/>
              </w:rPr>
            </w:pPr>
            <w:r w:rsidRPr="006037AC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 xml:space="preserve">identyfikować i rozwiązywać złożone i nietypowe problemy tłumaczeniowe występujące w procesie tłumaczenia tekstów użytkowych w warunkach nieprzewidywalnych oraz proponować innowacyjne rozwiązania wykorzystując pogłębioną wiedzę z zakresu tłumaczeń oraz specyfiki tekstów o charakterze </w:t>
            </w:r>
            <w:r w:rsidRPr="006037AC">
              <w:rPr>
                <w:rStyle w:val="cf01"/>
                <w:rFonts w:ascii="Times New Roman" w:eastAsiaTheme="majorEastAsia" w:hAnsi="Times New Roman" w:cs="Times New Roman"/>
                <w:sz w:val="20"/>
                <w:szCs w:val="20"/>
              </w:rPr>
              <w:t>marketingowo - reklamowym</w:t>
            </w:r>
          </w:p>
        </w:tc>
        <w:tc>
          <w:tcPr>
            <w:tcW w:w="635" w:type="pct"/>
            <w:vAlign w:val="center"/>
          </w:tcPr>
          <w:p w14:paraId="1758EDA5" w14:textId="4128BAB2" w:rsidR="00F6043D" w:rsidRPr="006037AC" w:rsidRDefault="00F6043D" w:rsidP="00F6043D">
            <w:pPr>
              <w:jc w:val="center"/>
              <w:rPr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t>K_UW01</w:t>
            </w:r>
          </w:p>
        </w:tc>
        <w:tc>
          <w:tcPr>
            <w:tcW w:w="705" w:type="pct"/>
            <w:vAlign w:val="center"/>
          </w:tcPr>
          <w:p w14:paraId="49A192DB" w14:textId="77777777" w:rsidR="00F6043D" w:rsidRPr="006037AC" w:rsidRDefault="00F6043D" w:rsidP="00F6043D">
            <w:pPr>
              <w:jc w:val="center"/>
              <w:rPr>
                <w:color w:val="000000"/>
                <w:sz w:val="20"/>
                <w:szCs w:val="20"/>
              </w:rPr>
            </w:pPr>
            <w:r w:rsidRPr="006037AC">
              <w:rPr>
                <w:color w:val="000000"/>
                <w:sz w:val="20"/>
                <w:szCs w:val="20"/>
              </w:rPr>
              <w:t xml:space="preserve">Zajęcia praktyczne 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68BB313" w14:textId="77777777" w:rsidR="00F6043D" w:rsidRPr="006037AC" w:rsidRDefault="00F6043D" w:rsidP="00F6043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4861BFBC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69057559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1173C04F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20A55C89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02DBB257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41555A6B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027A982A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342C2CD8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1DC12D0B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16E9CFEC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22DA4ACE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2B7491E9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320E5FA7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6C78527F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5F01C141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615FC2D6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31C27EFC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0D8E4AF6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26DE88CC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4232D440" w14:textId="77777777" w:rsidR="00F6043D" w:rsidRDefault="00F6043D" w:rsidP="00F6043D">
            <w:pPr>
              <w:jc w:val="center"/>
              <w:rPr>
                <w:sz w:val="20"/>
                <w:szCs w:val="20"/>
              </w:rPr>
            </w:pPr>
          </w:p>
          <w:p w14:paraId="3305626F" w14:textId="77777777" w:rsidR="00F6043D" w:rsidRPr="00A41385" w:rsidRDefault="00F6043D" w:rsidP="00F6043D">
            <w:pPr>
              <w:jc w:val="center"/>
              <w:rPr>
                <w:sz w:val="20"/>
                <w:szCs w:val="20"/>
              </w:rPr>
            </w:pPr>
            <w:r w:rsidRPr="00A41385">
              <w:rPr>
                <w:sz w:val="20"/>
                <w:szCs w:val="20"/>
              </w:rPr>
              <w:t>Zaliczenie na ocenę</w:t>
            </w:r>
          </w:p>
        </w:tc>
      </w:tr>
      <w:tr w:rsidR="00F6043D" w:rsidRPr="00A41385" w14:paraId="74D573E0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7827" w14:textId="77777777" w:rsidR="00F6043D" w:rsidRPr="006037AC" w:rsidRDefault="00F6043D" w:rsidP="00F6043D">
            <w:pPr>
              <w:jc w:val="center"/>
              <w:rPr>
                <w:sz w:val="20"/>
                <w:szCs w:val="20"/>
                <w:lang w:eastAsia="en-US"/>
              </w:rPr>
            </w:pPr>
            <w:r w:rsidRPr="006037A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97D7A8F" w14:textId="3F9924A3" w:rsidR="00F6043D" w:rsidRPr="006037AC" w:rsidRDefault="00F6043D" w:rsidP="00F6043D">
            <w:pPr>
              <w:jc w:val="both"/>
              <w:rPr>
                <w:sz w:val="20"/>
                <w:szCs w:val="20"/>
              </w:rPr>
            </w:pPr>
            <w:r w:rsidRPr="006037AC">
              <w:rPr>
                <w:rStyle w:val="normaltextrun"/>
                <w:color w:val="000000" w:themeColor="text1"/>
                <w:sz w:val="20"/>
                <w:szCs w:val="20"/>
              </w:rPr>
              <w:t xml:space="preserve">w stopniu pogłębionym dobierać źródła dotyczące tłumaczenia tekstów użytkowych i selekcjonować informacje pochodzące z tych źródeł, dokonywać oceny, krytycznej analizy i syntezy tych informacji oraz w sposób </w:t>
            </w:r>
            <w:r w:rsidRPr="006037AC">
              <w:rPr>
                <w:rStyle w:val="normaltextrun"/>
                <w:color w:val="000000" w:themeColor="text1"/>
                <w:sz w:val="20"/>
                <w:szCs w:val="20"/>
              </w:rPr>
              <w:lastRenderedPageBreak/>
              <w:t xml:space="preserve">twórczy je interpretować i wykorzystywać w celu tłumaczeń różnych tekstów </w:t>
            </w:r>
            <w:r w:rsidRPr="006037AC">
              <w:rPr>
                <w:rStyle w:val="normaltextrun"/>
                <w:color w:val="000000" w:themeColor="text1"/>
                <w:sz w:val="20"/>
                <w:szCs w:val="20"/>
              </w:rPr>
              <w:t xml:space="preserve">marketingowo – reklamowych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ACAB" w14:textId="4B9802FC" w:rsidR="00F6043D" w:rsidRPr="006037AC" w:rsidRDefault="00F6043D" w:rsidP="00F604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lastRenderedPageBreak/>
              <w:t>K_UW03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C940B8B" w14:textId="77777777" w:rsidR="00F6043D" w:rsidRPr="006037AC" w:rsidRDefault="00F6043D" w:rsidP="00F604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037AC"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768B8ACA" w14:textId="77777777" w:rsidR="00F6043D" w:rsidRPr="006037AC" w:rsidRDefault="00F6043D" w:rsidP="00F604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037AC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62586988" w14:textId="77777777" w:rsidR="00F6043D" w:rsidRPr="00A41385" w:rsidRDefault="00F6043D" w:rsidP="00F6043D">
            <w:pPr>
              <w:jc w:val="center"/>
              <w:rPr>
                <w:sz w:val="20"/>
                <w:szCs w:val="20"/>
              </w:rPr>
            </w:pPr>
          </w:p>
        </w:tc>
      </w:tr>
      <w:tr w:rsidR="00F6043D" w:rsidRPr="00A41385" w14:paraId="5F22986B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40AD" w14:textId="77777777" w:rsidR="00F6043D" w:rsidRPr="006037AC" w:rsidRDefault="00F6043D" w:rsidP="00F6043D">
            <w:pPr>
              <w:jc w:val="center"/>
              <w:rPr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t>U3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F7D00B0" w14:textId="6C8DB5D5" w:rsidR="00F6043D" w:rsidRPr="006037AC" w:rsidRDefault="00F6043D" w:rsidP="00F6043D">
            <w:pPr>
              <w:jc w:val="both"/>
              <w:rPr>
                <w:sz w:val="20"/>
                <w:szCs w:val="20"/>
              </w:rPr>
            </w:pPr>
            <w:r w:rsidRPr="006037AC">
              <w:rPr>
                <w:rStyle w:val="normaltextrun"/>
                <w:color w:val="000000" w:themeColor="text1"/>
                <w:sz w:val="20"/>
                <w:szCs w:val="20"/>
              </w:rPr>
              <w:t xml:space="preserve">na zaawansowanym poziomie dobierać, wykorzystywać oraz przystosowywać metody, techniki i narzędzia, w tym zaawansowane techniki informacyjno-komunikacyjne do rozwiązywania typowych oraz złożonych i nietypowych problemów tłumaczeniowych, które mogą wystąpić w trakcie tłumaczenia tekstów </w:t>
            </w:r>
            <w:r w:rsidRPr="006037AC">
              <w:rPr>
                <w:rStyle w:val="normaltextrun"/>
                <w:color w:val="000000" w:themeColor="text1"/>
                <w:sz w:val="20"/>
                <w:szCs w:val="20"/>
              </w:rPr>
              <w:t xml:space="preserve">marketingowo – reklamowych 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A219" w14:textId="3B353525" w:rsidR="00F6043D" w:rsidRPr="006037AC" w:rsidRDefault="00F6043D" w:rsidP="00F604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t>K_UW04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ECC3D0D" w14:textId="77777777" w:rsidR="00F6043D" w:rsidRPr="006037AC" w:rsidRDefault="00F6043D" w:rsidP="00F6043D">
            <w:pPr>
              <w:jc w:val="center"/>
              <w:rPr>
                <w:color w:val="000000"/>
                <w:sz w:val="20"/>
                <w:szCs w:val="20"/>
              </w:rPr>
            </w:pPr>
            <w:r w:rsidRPr="006037AC"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4C4ED664" w14:textId="77777777" w:rsidR="00F6043D" w:rsidRPr="006037AC" w:rsidRDefault="00F6043D" w:rsidP="00F6043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07839CCA" w14:textId="77777777" w:rsidR="00F6043D" w:rsidRPr="00A41385" w:rsidRDefault="00F6043D" w:rsidP="00F6043D">
            <w:pPr>
              <w:jc w:val="center"/>
              <w:rPr>
                <w:sz w:val="20"/>
                <w:szCs w:val="20"/>
              </w:rPr>
            </w:pPr>
          </w:p>
        </w:tc>
      </w:tr>
      <w:tr w:rsidR="00F6043D" w:rsidRPr="00A41385" w14:paraId="567D7637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3310" w14:textId="77777777" w:rsidR="00F6043D" w:rsidRPr="006037AC" w:rsidRDefault="00F6043D" w:rsidP="00F6043D">
            <w:pPr>
              <w:jc w:val="center"/>
              <w:rPr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t>U4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39BFC2" w14:textId="22CD09C1" w:rsidR="00F6043D" w:rsidRPr="006037AC" w:rsidRDefault="00F6043D" w:rsidP="00F6043D">
            <w:pPr>
              <w:rPr>
                <w:sz w:val="20"/>
                <w:szCs w:val="20"/>
              </w:rPr>
            </w:pPr>
            <w:r w:rsidRPr="006037AC">
              <w:rPr>
                <w:rStyle w:val="normaltextrun"/>
                <w:color w:val="000000" w:themeColor="text1"/>
                <w:sz w:val="20"/>
                <w:szCs w:val="20"/>
              </w:rPr>
              <w:t xml:space="preserve">biegle komunikować się z różnymi kręgami odbiorców na tematy związane z tłumaczeniem tekstów </w:t>
            </w:r>
            <w:r w:rsidRPr="006037AC">
              <w:rPr>
                <w:rStyle w:val="normaltextrun"/>
                <w:color w:val="000000" w:themeColor="text1"/>
                <w:sz w:val="20"/>
                <w:szCs w:val="20"/>
              </w:rPr>
              <w:t>marketingowo – reklamowych</w:t>
            </w:r>
            <w:r w:rsidRPr="006037AC">
              <w:rPr>
                <w:rStyle w:val="normaltextrun"/>
                <w:color w:val="000000" w:themeColor="text1"/>
                <w:sz w:val="20"/>
                <w:szCs w:val="20"/>
              </w:rPr>
              <w:t xml:space="preserve"> na poziomie C2 wg </w:t>
            </w:r>
            <w:r w:rsidRPr="006037AC">
              <w:rPr>
                <w:color w:val="000000" w:themeColor="text1"/>
                <w:sz w:val="20"/>
                <w:szCs w:val="20"/>
              </w:rPr>
              <w:t>Europejskiego Systemu Opisu Kształcenia Językowego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523D" w14:textId="3FEA979D" w:rsidR="00F6043D" w:rsidRPr="006037AC" w:rsidRDefault="00F6043D" w:rsidP="00F6043D">
            <w:pPr>
              <w:jc w:val="center"/>
              <w:rPr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t>K_UK07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925C30E" w14:textId="77777777" w:rsidR="00F6043D" w:rsidRPr="006037AC" w:rsidRDefault="00F6043D" w:rsidP="00F6043D">
            <w:pPr>
              <w:jc w:val="center"/>
              <w:rPr>
                <w:color w:val="000000"/>
                <w:sz w:val="20"/>
                <w:szCs w:val="20"/>
              </w:rPr>
            </w:pPr>
            <w:r w:rsidRPr="006037AC"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58B8C235" w14:textId="77777777" w:rsidR="00F6043D" w:rsidRPr="006037AC" w:rsidRDefault="00F6043D" w:rsidP="00F6043D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6037AC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Pisemna forma sprawdzenia wiedzy</w:t>
            </w: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42FF4817" w14:textId="77777777" w:rsidR="00F6043D" w:rsidRPr="00A41385" w:rsidRDefault="00F6043D" w:rsidP="00F6043D">
            <w:pPr>
              <w:jc w:val="center"/>
              <w:rPr>
                <w:sz w:val="20"/>
                <w:szCs w:val="20"/>
              </w:rPr>
            </w:pPr>
          </w:p>
        </w:tc>
      </w:tr>
      <w:tr w:rsidR="00F6043D" w:rsidRPr="00A41385" w14:paraId="38C1E4D1" w14:textId="77777777" w:rsidTr="367419EB">
        <w:trPr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1059" w14:textId="77777777" w:rsidR="00F6043D" w:rsidRPr="006037AC" w:rsidRDefault="00F6043D" w:rsidP="00F6043D">
            <w:pPr>
              <w:jc w:val="center"/>
              <w:rPr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t>K1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D8DD2E" w14:textId="21EE153C" w:rsidR="00F6043D" w:rsidRPr="006037AC" w:rsidRDefault="00F6043D" w:rsidP="00F6043D">
            <w:pPr>
              <w:jc w:val="both"/>
              <w:rPr>
                <w:sz w:val="20"/>
                <w:szCs w:val="20"/>
              </w:rPr>
            </w:pPr>
            <w:r w:rsidRPr="006037AC">
              <w:rPr>
                <w:color w:val="000000" w:themeColor="text1"/>
                <w:sz w:val="20"/>
                <w:szCs w:val="20"/>
              </w:rPr>
              <w:t xml:space="preserve">odpowiedzialnego pełnienia roli zawodowej tłumacza tekstów </w:t>
            </w:r>
            <w:r w:rsidRPr="006037AC">
              <w:rPr>
                <w:color w:val="000000" w:themeColor="text1"/>
                <w:sz w:val="20"/>
                <w:szCs w:val="20"/>
              </w:rPr>
              <w:t>m</w:t>
            </w:r>
            <w:r w:rsidRPr="006037AC">
              <w:rPr>
                <w:sz w:val="20"/>
                <w:szCs w:val="20"/>
              </w:rPr>
              <w:t>arketingowo - reklamowych</w:t>
            </w:r>
            <w:r w:rsidRPr="006037AC">
              <w:rPr>
                <w:color w:val="000000" w:themeColor="text1"/>
                <w:sz w:val="20"/>
                <w:szCs w:val="20"/>
              </w:rPr>
              <w:t xml:space="preserve"> z uwzględnieniem zmieniających się potrzeb społecznych   </w:t>
            </w:r>
          </w:p>
        </w:tc>
        <w:tc>
          <w:tcPr>
            <w:tcW w:w="635" w:type="pct"/>
            <w:shd w:val="clear" w:color="auto" w:fill="auto"/>
            <w:vAlign w:val="center"/>
          </w:tcPr>
          <w:p w14:paraId="737C30EE" w14:textId="77777777" w:rsidR="00F6043D" w:rsidRPr="006037AC" w:rsidRDefault="00F6043D" w:rsidP="00F6043D">
            <w:pPr>
              <w:jc w:val="center"/>
              <w:rPr>
                <w:sz w:val="20"/>
                <w:szCs w:val="20"/>
              </w:rPr>
            </w:pPr>
            <w:r w:rsidRPr="006037AC">
              <w:rPr>
                <w:sz w:val="20"/>
                <w:szCs w:val="20"/>
              </w:rPr>
              <w:t>K_KR08</w:t>
            </w:r>
          </w:p>
          <w:p w14:paraId="38B7007B" w14:textId="77777777" w:rsidR="00F6043D" w:rsidRPr="006037AC" w:rsidRDefault="00F6043D" w:rsidP="00F60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5F9A4DEA" w14:textId="77777777" w:rsidR="00F6043D" w:rsidRPr="006037AC" w:rsidRDefault="00F6043D" w:rsidP="00F6043D">
            <w:pPr>
              <w:jc w:val="center"/>
              <w:rPr>
                <w:color w:val="000000"/>
                <w:sz w:val="20"/>
                <w:szCs w:val="20"/>
              </w:rPr>
            </w:pPr>
            <w:r w:rsidRPr="006037AC">
              <w:rPr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DAC050A" w14:textId="77777777" w:rsidR="00F6043D" w:rsidRPr="006037AC" w:rsidRDefault="00F6043D" w:rsidP="00F604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90" w:type="pct"/>
            <w:vMerge/>
            <w:tcMar>
              <w:left w:w="28" w:type="dxa"/>
              <w:right w:w="28" w:type="dxa"/>
            </w:tcMar>
            <w:vAlign w:val="center"/>
          </w:tcPr>
          <w:p w14:paraId="0B4A3437" w14:textId="77777777" w:rsidR="00F6043D" w:rsidRPr="00A41385" w:rsidRDefault="00F6043D" w:rsidP="00F6043D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17400AB" w14:textId="77777777" w:rsidR="00411DC5" w:rsidRPr="00B54985" w:rsidRDefault="00411DC5" w:rsidP="00411DC5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7"/>
        <w:gridCol w:w="1797"/>
        <w:gridCol w:w="1686"/>
        <w:gridCol w:w="1792"/>
      </w:tblGrid>
      <w:tr w:rsidR="00411DC5" w:rsidRPr="00B54985" w14:paraId="70450873" w14:textId="77777777" w:rsidTr="00411AA2">
        <w:trPr>
          <w:trHeight w:hRule="exact" w:val="340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14:paraId="5A4A525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411DC5" w:rsidRPr="00B54985" w14:paraId="79F45065" w14:textId="77777777" w:rsidTr="00411AA2">
        <w:trPr>
          <w:trHeight w:val="369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622854" w14:textId="77777777" w:rsidR="006F460B" w:rsidRPr="002730B7" w:rsidRDefault="006F460B" w:rsidP="006F460B">
            <w:pPr>
              <w:pStyle w:val="Tekstpodstawowywcity1"/>
              <w:tabs>
                <w:tab w:val="left" w:pos="720"/>
              </w:tabs>
              <w:spacing w:after="0"/>
              <w:ind w:left="0"/>
              <w:jc w:val="both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2730B7">
              <w:rPr>
                <w:b/>
                <w:bCs/>
                <w:sz w:val="20"/>
                <w:szCs w:val="20"/>
                <w:lang w:val="en-US"/>
              </w:rPr>
              <w:t>Literatura</w:t>
            </w:r>
            <w:proofErr w:type="spellEnd"/>
            <w:r w:rsidRPr="002730B7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30B7">
              <w:rPr>
                <w:b/>
                <w:bCs/>
                <w:sz w:val="20"/>
                <w:szCs w:val="20"/>
                <w:lang w:val="en-US"/>
              </w:rPr>
              <w:t>podstawowa</w:t>
            </w:r>
            <w:proofErr w:type="spellEnd"/>
            <w:r w:rsidRPr="002730B7">
              <w:rPr>
                <w:b/>
                <w:bCs/>
                <w:sz w:val="20"/>
                <w:szCs w:val="20"/>
                <w:lang w:val="en-US"/>
              </w:rPr>
              <w:t>:</w:t>
            </w:r>
          </w:p>
          <w:p w14:paraId="07B1DE6F" w14:textId="77777777" w:rsidR="002730B7" w:rsidRPr="002730B7" w:rsidRDefault="002730B7" w:rsidP="002730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14:paraId="4DAEF97A" w14:textId="77777777" w:rsidR="00F03FF7" w:rsidRDefault="00F03FF7" w:rsidP="002730B7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30B7">
              <w:rPr>
                <w:sz w:val="20"/>
                <w:szCs w:val="20"/>
              </w:rPr>
              <w:t xml:space="preserve">J. Bralczyk, </w:t>
            </w:r>
            <w:r w:rsidRPr="002730B7">
              <w:rPr>
                <w:i/>
                <w:iCs/>
                <w:sz w:val="20"/>
                <w:szCs w:val="20"/>
              </w:rPr>
              <w:t>Język na sprzedaż czyli o tym, jak język służy reklamie i jak reklama używa języka</w:t>
            </w:r>
            <w:r w:rsidRPr="002730B7">
              <w:rPr>
                <w:sz w:val="20"/>
                <w:szCs w:val="20"/>
              </w:rPr>
              <w:t>, Gdańsk, 2004.</w:t>
            </w:r>
          </w:p>
          <w:p w14:paraId="4CA59D27" w14:textId="77777777" w:rsidR="006415AB" w:rsidRDefault="006415AB" w:rsidP="002730B7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30B7">
              <w:rPr>
                <w:sz w:val="20"/>
                <w:szCs w:val="20"/>
              </w:rPr>
              <w:t xml:space="preserve">K. Lipiński, </w:t>
            </w:r>
            <w:r w:rsidRPr="002730B7">
              <w:rPr>
                <w:i/>
                <w:iCs/>
                <w:sz w:val="20"/>
                <w:szCs w:val="20"/>
              </w:rPr>
              <w:t>Vademecum tłumacza</w:t>
            </w:r>
            <w:r w:rsidRPr="002730B7">
              <w:rPr>
                <w:sz w:val="20"/>
                <w:szCs w:val="20"/>
              </w:rPr>
              <w:t>,</w:t>
            </w:r>
            <w:r w:rsidRPr="002730B7">
              <w:rPr>
                <w:b/>
                <w:bCs/>
                <w:sz w:val="20"/>
                <w:szCs w:val="20"/>
              </w:rPr>
              <w:t xml:space="preserve"> </w:t>
            </w:r>
            <w:r w:rsidRPr="002730B7">
              <w:rPr>
                <w:sz w:val="20"/>
                <w:szCs w:val="20"/>
              </w:rPr>
              <w:t>Kraków, 2000.</w:t>
            </w:r>
          </w:p>
          <w:p w14:paraId="088AC739" w14:textId="77777777" w:rsidR="002730B7" w:rsidRPr="002730B7" w:rsidRDefault="002730B7" w:rsidP="002730B7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730B7">
              <w:rPr>
                <w:sz w:val="20"/>
                <w:szCs w:val="20"/>
                <w:shd w:val="clear" w:color="auto" w:fill="FFFFFF"/>
                <w:lang w:val="en-US"/>
              </w:rPr>
              <w:t xml:space="preserve">N. </w:t>
            </w:r>
            <w:proofErr w:type="spellStart"/>
            <w:r w:rsidRPr="002730B7">
              <w:rPr>
                <w:sz w:val="20"/>
                <w:szCs w:val="20"/>
                <w:shd w:val="clear" w:color="auto" w:fill="FFFFFF"/>
                <w:lang w:val="en-US"/>
              </w:rPr>
              <w:t>Zanón</w:t>
            </w:r>
            <w:proofErr w:type="spellEnd"/>
            <w:r w:rsidRPr="002730B7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730B7">
              <w:rPr>
                <w:sz w:val="20"/>
                <w:szCs w:val="20"/>
                <w:shd w:val="clear" w:color="auto" w:fill="FFFFFF"/>
                <w:lang w:val="en-US"/>
              </w:rPr>
              <w:t>Talavan</w:t>
            </w:r>
            <w:proofErr w:type="spellEnd"/>
            <w:r w:rsidRPr="002730B7">
              <w:rPr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2730B7">
              <w:rPr>
                <w:rStyle w:val="fn"/>
                <w:i/>
                <w:sz w:val="20"/>
                <w:szCs w:val="20"/>
                <w:lang w:val="en-US"/>
              </w:rPr>
              <w:t>A University Handbook on Terminology and Specialized Translation</w:t>
            </w:r>
            <w:r w:rsidRPr="002730B7">
              <w:rPr>
                <w:rStyle w:val="fn"/>
                <w:sz w:val="20"/>
                <w:szCs w:val="20"/>
                <w:lang w:val="en-US"/>
              </w:rPr>
              <w:t xml:space="preserve">. Madrid: </w:t>
            </w:r>
            <w:r w:rsidRPr="002730B7">
              <w:rPr>
                <w:sz w:val="20"/>
                <w:szCs w:val="20"/>
                <w:shd w:val="clear" w:color="auto" w:fill="FFFFFF"/>
                <w:lang w:val="en-US"/>
              </w:rPr>
              <w:t>Editorial UNED, 2014.</w:t>
            </w:r>
          </w:p>
          <w:p w14:paraId="4F099851" w14:textId="77777777" w:rsidR="002730B7" w:rsidRPr="002730B7" w:rsidRDefault="002730B7" w:rsidP="002730B7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F93E25">
              <w:rPr>
                <w:sz w:val="20"/>
                <w:szCs w:val="20"/>
              </w:rPr>
              <w:t>Belczyk</w:t>
            </w:r>
            <w:proofErr w:type="spellEnd"/>
            <w:r w:rsidRPr="00F93E25">
              <w:rPr>
                <w:sz w:val="20"/>
                <w:szCs w:val="20"/>
              </w:rPr>
              <w:t xml:space="preserve"> A. </w:t>
            </w:r>
            <w:r w:rsidRPr="00F93E25">
              <w:rPr>
                <w:i/>
                <w:sz w:val="20"/>
                <w:szCs w:val="20"/>
              </w:rPr>
              <w:t>Poradnik tłumacza: z angielskiego na nasze</w:t>
            </w:r>
            <w:r w:rsidRPr="00F93E25">
              <w:rPr>
                <w:sz w:val="20"/>
                <w:szCs w:val="20"/>
              </w:rPr>
              <w:t>, Kraków: Idea</w:t>
            </w:r>
          </w:p>
          <w:p w14:paraId="3E25479F" w14:textId="77777777" w:rsidR="006415AB" w:rsidRPr="002730B7" w:rsidRDefault="006415AB" w:rsidP="006415AB">
            <w:pPr>
              <w:widowControl w:val="0"/>
              <w:autoSpaceDE w:val="0"/>
              <w:autoSpaceDN w:val="0"/>
              <w:adjustRightInd w:val="0"/>
              <w:ind w:left="420"/>
              <w:rPr>
                <w:sz w:val="20"/>
                <w:szCs w:val="20"/>
              </w:rPr>
            </w:pPr>
          </w:p>
          <w:p w14:paraId="373983B1" w14:textId="77777777" w:rsidR="006415AB" w:rsidRPr="007423B4" w:rsidRDefault="006415AB" w:rsidP="006415A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F03FF7">
              <w:rPr>
                <w:b/>
                <w:bCs/>
                <w:sz w:val="20"/>
                <w:szCs w:val="20"/>
                <w:lang w:eastAsia="en-US"/>
              </w:rPr>
              <w:t>Literat</w:t>
            </w:r>
            <w:proofErr w:type="spellStart"/>
            <w:r w:rsidRPr="007423B4">
              <w:rPr>
                <w:b/>
                <w:bCs/>
                <w:sz w:val="20"/>
                <w:szCs w:val="20"/>
                <w:lang w:val="en-US" w:eastAsia="en-US"/>
              </w:rPr>
              <w:t>ura</w:t>
            </w:r>
            <w:proofErr w:type="spellEnd"/>
            <w:r w:rsidRPr="007423B4">
              <w:rPr>
                <w:b/>
                <w:bCs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7423B4">
              <w:rPr>
                <w:b/>
                <w:bCs/>
                <w:sz w:val="20"/>
                <w:szCs w:val="20"/>
                <w:lang w:val="en-US" w:eastAsia="en-US"/>
              </w:rPr>
              <w:t>uzupełniająca</w:t>
            </w:r>
            <w:proofErr w:type="spellEnd"/>
            <w:r w:rsidRPr="007423B4">
              <w:rPr>
                <w:b/>
                <w:bCs/>
                <w:sz w:val="20"/>
                <w:szCs w:val="20"/>
                <w:lang w:val="en-US" w:eastAsia="en-US"/>
              </w:rPr>
              <w:t>:</w:t>
            </w:r>
          </w:p>
          <w:p w14:paraId="347DEA7A" w14:textId="77777777" w:rsidR="006415AB" w:rsidRDefault="006415AB" w:rsidP="002730B7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730B7">
              <w:rPr>
                <w:sz w:val="20"/>
                <w:szCs w:val="20"/>
                <w:lang w:val="en-US"/>
              </w:rPr>
              <w:t xml:space="preserve">P. Newmark. </w:t>
            </w:r>
            <w:r w:rsidRPr="002730B7">
              <w:rPr>
                <w:i/>
                <w:iCs/>
                <w:sz w:val="20"/>
                <w:szCs w:val="20"/>
                <w:lang w:val="en-US"/>
              </w:rPr>
              <w:t xml:space="preserve">A Textbook of Translation, </w:t>
            </w:r>
            <w:r w:rsidRPr="002730B7">
              <w:rPr>
                <w:sz w:val="20"/>
                <w:szCs w:val="20"/>
                <w:lang w:val="en-US"/>
              </w:rPr>
              <w:t>Longman, 1998.</w:t>
            </w:r>
          </w:p>
          <w:p w14:paraId="5D99279B" w14:textId="77777777" w:rsidR="002A0366" w:rsidRPr="002730B7" w:rsidRDefault="002A0366" w:rsidP="002730B7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730B7">
              <w:rPr>
                <w:sz w:val="20"/>
                <w:szCs w:val="20"/>
                <w:lang w:val="en-US"/>
              </w:rPr>
              <w:t xml:space="preserve">M. Baker. </w:t>
            </w:r>
            <w:r w:rsidRPr="002730B7">
              <w:rPr>
                <w:i/>
                <w:sz w:val="20"/>
                <w:szCs w:val="20"/>
                <w:lang w:val="en-US"/>
              </w:rPr>
              <w:t>In Other Words: A Coursebook on Translation</w:t>
            </w:r>
            <w:r w:rsidRPr="002730B7">
              <w:rPr>
                <w:sz w:val="20"/>
                <w:szCs w:val="20"/>
                <w:lang w:val="en-US"/>
              </w:rPr>
              <w:t>, Routledge, 2011.</w:t>
            </w:r>
          </w:p>
          <w:p w14:paraId="5791449E" w14:textId="77777777" w:rsidR="006F078B" w:rsidRPr="006415AB" w:rsidRDefault="006F078B" w:rsidP="006F078B">
            <w:pPr>
              <w:pStyle w:val="Akapitzlist"/>
              <w:rPr>
                <w:sz w:val="20"/>
                <w:szCs w:val="20"/>
                <w:lang w:val="en-US"/>
              </w:rPr>
            </w:pPr>
          </w:p>
          <w:p w14:paraId="7B023D08" w14:textId="77777777" w:rsidR="00C85B6C" w:rsidRPr="002730B7" w:rsidRDefault="00C85B6C" w:rsidP="00C85B6C">
            <w:pPr>
              <w:spacing w:line="360" w:lineRule="auto"/>
              <w:rPr>
                <w:b/>
                <w:sz w:val="20"/>
                <w:szCs w:val="20"/>
              </w:rPr>
            </w:pPr>
            <w:r w:rsidRPr="002730B7">
              <w:rPr>
                <w:b/>
                <w:sz w:val="20"/>
                <w:szCs w:val="20"/>
              </w:rPr>
              <w:t>Pomoce</w:t>
            </w:r>
            <w:r w:rsidR="00634628" w:rsidRPr="002730B7">
              <w:rPr>
                <w:b/>
                <w:sz w:val="20"/>
                <w:szCs w:val="20"/>
              </w:rPr>
              <w:t xml:space="preserve"> </w:t>
            </w:r>
            <w:r w:rsidRPr="002730B7">
              <w:rPr>
                <w:b/>
                <w:sz w:val="20"/>
                <w:szCs w:val="20"/>
              </w:rPr>
              <w:t>naukowe:</w:t>
            </w:r>
          </w:p>
          <w:p w14:paraId="0C87746C" w14:textId="77777777" w:rsidR="00411DC5" w:rsidRDefault="003F4AE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00245">
              <w:rPr>
                <w:color w:val="000000"/>
                <w:sz w:val="20"/>
                <w:szCs w:val="20"/>
              </w:rPr>
              <w:t>Komputer z dostępem do Internetu, rzutnik</w:t>
            </w:r>
            <w:r>
              <w:rPr>
                <w:color w:val="000000"/>
                <w:sz w:val="20"/>
                <w:szCs w:val="20"/>
              </w:rPr>
              <w:t xml:space="preserve"> multimedialny</w:t>
            </w:r>
            <w:r w:rsidRPr="00200245">
              <w:rPr>
                <w:color w:val="000000"/>
                <w:sz w:val="20"/>
                <w:szCs w:val="20"/>
              </w:rPr>
              <w:t>, słowniki i glosariusze, materiały przygotowane przez nauczyciela</w:t>
            </w:r>
            <w:r w:rsidRPr="00F93E2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14:paraId="4A6E064B" w14:textId="363E3BC3" w:rsidR="003F4AE5" w:rsidRPr="002730B7" w:rsidRDefault="003F4AE5" w:rsidP="00C85B6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11DC5" w:rsidRPr="00B54985" w14:paraId="72927EB6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14:paraId="2CBD3B23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B54985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411DC5" w:rsidRPr="00B54985" w14:paraId="69CDD985" w14:textId="77777777" w:rsidTr="00411AA2">
        <w:tblPrEx>
          <w:jc w:val="center"/>
        </w:tblPrEx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14:paraId="7913F384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14:paraId="0D720245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411DC5" w:rsidRPr="00B54985" w14:paraId="291D545B" w14:textId="77777777" w:rsidTr="00411AA2">
        <w:tblPrEx>
          <w:jc w:val="center"/>
        </w:tblPrEx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14:paraId="191EB5F6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14:paraId="4A374E65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14:paraId="46C76317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14:paraId="6A31407F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14:paraId="7E842B7D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14:paraId="2F855512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411DC5" w:rsidRPr="00B54985" w14:paraId="0D75E8CD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6539DF1A" w14:textId="77777777" w:rsidR="00411DC5" w:rsidRPr="00B54985" w:rsidRDefault="00411DC5" w:rsidP="00B5498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54985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7830E38D" w14:textId="77777777" w:rsidR="00411DC5" w:rsidRPr="00B5498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069682C6" w14:textId="77777777" w:rsidR="00411DC5" w:rsidRPr="00B5498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5723A4CB" w14:textId="77777777" w:rsidR="00411DC5" w:rsidRPr="00B54985" w:rsidRDefault="006F078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B54985" w14:paraId="424B9AE1" w14:textId="77777777" w:rsidTr="00411AA2">
        <w:tblPrEx>
          <w:jc w:val="center"/>
        </w:tblPrEx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7F70A6E8" w14:textId="77777777" w:rsidR="00D43F6D" w:rsidRPr="00B54985" w:rsidRDefault="00D43F6D" w:rsidP="006415A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6415AB">
              <w:rPr>
                <w:rFonts w:eastAsia="Calibri"/>
                <w:i/>
                <w:sz w:val="20"/>
                <w:szCs w:val="20"/>
                <w:lang w:eastAsia="en-US"/>
              </w:rPr>
              <w:t>zajęciach praktycznych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1FC01974" w14:textId="77777777" w:rsidR="00D43F6D" w:rsidRPr="00B54985" w:rsidRDefault="003E05A4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279D44B1" w14:textId="77777777" w:rsidR="00D43F6D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57611410" w14:textId="77777777" w:rsidR="00D43F6D" w:rsidRPr="00B54985" w:rsidRDefault="006415A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D43F6D" w:rsidRPr="00B54985" w14:paraId="404A7FAF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6981873F" w14:textId="77777777" w:rsidR="00D43F6D" w:rsidRPr="00B54985" w:rsidRDefault="00D43F6D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292E701A" w14:textId="77777777" w:rsidR="00D43F6D" w:rsidRPr="00B54985" w:rsidRDefault="006415AB" w:rsidP="00B549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758F64B7" w14:textId="77777777" w:rsidR="00D43F6D" w:rsidRPr="00B54985" w:rsidRDefault="00C952B3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1917C76E" w14:textId="77777777" w:rsidR="00D43F6D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411DC5" w:rsidRPr="00B54985" w14:paraId="56FD5BC6" w14:textId="77777777" w:rsidTr="00411AA2">
        <w:tblPrEx>
          <w:jc w:val="center"/>
        </w:tblPrEx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0511234F" w14:textId="77777777" w:rsidR="00411DC5" w:rsidRPr="00B54985" w:rsidRDefault="00411DC5" w:rsidP="00411AA2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 xml:space="preserve">Przygotowanie do </w:t>
            </w:r>
            <w:r w:rsidR="00CE17C9">
              <w:rPr>
                <w:i/>
                <w:sz w:val="20"/>
                <w:szCs w:val="20"/>
                <w:lang w:eastAsia="en-US"/>
              </w:rPr>
              <w:t>ćwiczeń</w:t>
            </w:r>
            <w:r w:rsidRPr="00B54985">
              <w:rPr>
                <w:i/>
                <w:sz w:val="20"/>
                <w:szCs w:val="20"/>
                <w:lang w:eastAsia="en-US"/>
              </w:rPr>
              <w:t>,</w:t>
            </w:r>
          </w:p>
          <w:p w14:paraId="7D845328" w14:textId="77777777" w:rsidR="00411DC5" w:rsidRPr="00B54985" w:rsidRDefault="00411DC5" w:rsidP="00411A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sz w:val="20"/>
                <w:szCs w:val="20"/>
                <w:lang w:eastAsia="en-US"/>
              </w:rPr>
              <w:t>P</w:t>
            </w:r>
            <w:r w:rsidR="00D43F6D" w:rsidRPr="00B54985">
              <w:rPr>
                <w:sz w:val="20"/>
                <w:szCs w:val="20"/>
                <w:lang w:eastAsia="en-US"/>
              </w:rPr>
              <w:t xml:space="preserve">rzygotowanie do </w:t>
            </w:r>
            <w:r w:rsidR="00D43F6D" w:rsidRPr="00B54985">
              <w:rPr>
                <w:i/>
                <w:sz w:val="20"/>
                <w:szCs w:val="20"/>
                <w:lang w:eastAsia="en-US"/>
              </w:rPr>
              <w:t>zaliczenia</w:t>
            </w:r>
          </w:p>
        </w:tc>
        <w:tc>
          <w:tcPr>
            <w:tcW w:w="841" w:type="pct"/>
            <w:shd w:val="clear" w:color="auto" w:fill="auto"/>
            <w:vAlign w:val="center"/>
          </w:tcPr>
          <w:p w14:paraId="58770DFB" w14:textId="77777777" w:rsidR="00411DC5" w:rsidRPr="00B54985" w:rsidRDefault="00D43F6D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14:paraId="6A60381D" w14:textId="77777777" w:rsidR="00411DC5" w:rsidRPr="00B54985" w:rsidRDefault="006415AB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3E05A4" w:rsidRPr="00B54985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14:paraId="085599E3" w14:textId="77777777" w:rsidR="00411DC5" w:rsidRPr="00B54985" w:rsidRDefault="00411DC5" w:rsidP="00411A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D43F6D" w:rsidRPr="00B54985" w14:paraId="6642EB97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50B6B19E" w14:textId="77777777" w:rsidR="00D43F6D" w:rsidRPr="00B5498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C8C974" w14:textId="77777777" w:rsidR="00D43F6D" w:rsidRPr="00B54985" w:rsidRDefault="006415AB" w:rsidP="000373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485BBF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B54985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521247" w:rsidRPr="00B54985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000373DD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E50C75" w14:textId="77777777" w:rsidR="00D43F6D" w:rsidRPr="00B54985" w:rsidRDefault="006415AB" w:rsidP="000373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</w:t>
            </w:r>
            <w:r w:rsidR="007F403B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F25C1" w:rsidRPr="00B54985">
              <w:rPr>
                <w:rFonts w:eastAsia="Calibri"/>
                <w:sz w:val="20"/>
                <w:szCs w:val="20"/>
                <w:lang w:eastAsia="en-US"/>
              </w:rPr>
              <w:t>[h]</w:t>
            </w:r>
            <w:r w:rsidR="006F078B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="000373DD">
              <w:rPr>
                <w:rFonts w:eastAsia="Calibri"/>
                <w:sz w:val="20"/>
                <w:szCs w:val="20"/>
                <w:lang w:eastAsia="en-US"/>
              </w:rPr>
              <w:t>2,8</w:t>
            </w:r>
            <w:r w:rsidR="006F078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1BA983" w14:textId="77777777" w:rsidR="00D43F6D" w:rsidRPr="00B54985" w:rsidRDefault="006415AB" w:rsidP="006415A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B54985" w:rsidRPr="00B54985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485BBF" w:rsidRPr="00B5498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2,4 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D43F6D" w:rsidRPr="00B54985" w14:paraId="22E63BF6" w14:textId="77777777" w:rsidTr="00411AA2">
        <w:tblPrEx>
          <w:jc w:val="center"/>
        </w:tblPrEx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14:paraId="3054FA5D" w14:textId="77777777" w:rsidR="00D43F6D" w:rsidRPr="00B54985" w:rsidRDefault="00D43F6D" w:rsidP="00411AA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54985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14:paraId="47159AF3" w14:textId="77777777" w:rsidR="00D43F6D" w:rsidRPr="00B54985" w:rsidRDefault="000373DD" w:rsidP="00411A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D43F6D" w:rsidRPr="00B54985">
              <w:rPr>
                <w:rFonts w:eastAsia="Calibri"/>
                <w:sz w:val="20"/>
                <w:szCs w:val="20"/>
                <w:lang w:eastAsia="en-US"/>
              </w:rPr>
              <w:t xml:space="preserve">  ECTS</w:t>
            </w:r>
          </w:p>
        </w:tc>
      </w:tr>
    </w:tbl>
    <w:p w14:paraId="7597247B" w14:textId="77777777" w:rsidR="00411DC5" w:rsidRPr="00B54985" w:rsidRDefault="00411DC5" w:rsidP="00411DC5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2"/>
      </w:tblGrid>
      <w:tr w:rsidR="00411DC5" w:rsidRPr="00B54985" w14:paraId="62EE2A13" w14:textId="77777777" w:rsidTr="00411AA2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14:paraId="425F73E7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411DC5" w:rsidRPr="005C100B" w14:paraId="297B8D6D" w14:textId="77777777" w:rsidTr="00411AA2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5D10DD7" w14:textId="77777777" w:rsidR="00411DC5" w:rsidRPr="00B54985" w:rsidRDefault="00411DC5" w:rsidP="00411AA2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200CE360" w14:textId="77777777" w:rsidR="00411DC5" w:rsidRPr="005C100B" w:rsidRDefault="0057262F" w:rsidP="00411AA2">
            <w:pPr>
              <w:jc w:val="center"/>
              <w:rPr>
                <w:rFonts w:eastAsia="Calibri"/>
                <w:sz w:val="20"/>
                <w:szCs w:val="20"/>
              </w:rPr>
            </w:pPr>
            <w:r w:rsidRPr="00B54985">
              <w:rPr>
                <w:rFonts w:eastAsia="Calibri"/>
                <w:sz w:val="20"/>
                <w:szCs w:val="20"/>
              </w:rPr>
              <w:t>-</w:t>
            </w:r>
          </w:p>
        </w:tc>
      </w:tr>
    </w:tbl>
    <w:p w14:paraId="03ED673E" w14:textId="77777777" w:rsidR="00411DC5" w:rsidRDefault="00411DC5" w:rsidP="009F25C1">
      <w:pPr>
        <w:spacing w:after="200" w:line="276" w:lineRule="auto"/>
        <w:rPr>
          <w:b/>
          <w:bCs/>
          <w:sz w:val="22"/>
          <w:szCs w:val="22"/>
        </w:rPr>
      </w:pPr>
    </w:p>
    <w:sectPr w:rsidR="00411DC5" w:rsidSect="00D301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618D60C"/>
    <w:lvl w:ilvl="0">
      <w:numFmt w:val="bullet"/>
      <w:lvlText w:val="*"/>
      <w:lvlJc w:val="left"/>
    </w:lvl>
  </w:abstractNum>
  <w:abstractNum w:abstractNumId="1" w15:restartNumberingAfterBreak="0">
    <w:nsid w:val="00B13F6D"/>
    <w:multiLevelType w:val="hybridMultilevel"/>
    <w:tmpl w:val="74DA6D2A"/>
    <w:lvl w:ilvl="0" w:tplc="E0140C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3901DC"/>
    <w:multiLevelType w:val="hybridMultilevel"/>
    <w:tmpl w:val="E7949C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A83C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525A6"/>
    <w:multiLevelType w:val="hybridMultilevel"/>
    <w:tmpl w:val="393E6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A7734"/>
    <w:multiLevelType w:val="hybridMultilevel"/>
    <w:tmpl w:val="4DAE7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226C"/>
    <w:multiLevelType w:val="hybridMultilevel"/>
    <w:tmpl w:val="F9ACBEDE"/>
    <w:lvl w:ilvl="0" w:tplc="D31C9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786277"/>
    <w:multiLevelType w:val="hybridMultilevel"/>
    <w:tmpl w:val="8D18366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BD17CB"/>
    <w:multiLevelType w:val="hybridMultilevel"/>
    <w:tmpl w:val="F3967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C1560"/>
    <w:multiLevelType w:val="hybridMultilevel"/>
    <w:tmpl w:val="2D2693B8"/>
    <w:lvl w:ilvl="0" w:tplc="6084021A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E22797"/>
    <w:multiLevelType w:val="hybridMultilevel"/>
    <w:tmpl w:val="78F60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75D44"/>
    <w:multiLevelType w:val="hybridMultilevel"/>
    <w:tmpl w:val="65A4C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82E10"/>
    <w:multiLevelType w:val="hybridMultilevel"/>
    <w:tmpl w:val="844E1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E310E"/>
    <w:multiLevelType w:val="hybridMultilevel"/>
    <w:tmpl w:val="844E1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26AA9"/>
    <w:multiLevelType w:val="hybridMultilevel"/>
    <w:tmpl w:val="5A72503C"/>
    <w:lvl w:ilvl="0" w:tplc="A3162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8E81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3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9E0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CF2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6837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C49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16F7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0C5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374EFD"/>
    <w:multiLevelType w:val="hybridMultilevel"/>
    <w:tmpl w:val="18B67568"/>
    <w:lvl w:ilvl="0" w:tplc="BB02E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6CBF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E85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D8C4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63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0C37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BE2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0A3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7E0B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EB1FA5"/>
    <w:multiLevelType w:val="hybridMultilevel"/>
    <w:tmpl w:val="17F2F8B8"/>
    <w:lvl w:ilvl="0" w:tplc="60C4B3B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3E4A97"/>
    <w:multiLevelType w:val="hybridMultilevel"/>
    <w:tmpl w:val="7FEC0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96F6D"/>
    <w:multiLevelType w:val="hybridMultilevel"/>
    <w:tmpl w:val="DAFCA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B4ADA"/>
    <w:multiLevelType w:val="hybridMultilevel"/>
    <w:tmpl w:val="97C87F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24E98"/>
    <w:multiLevelType w:val="hybridMultilevel"/>
    <w:tmpl w:val="1CD09C34"/>
    <w:lvl w:ilvl="0" w:tplc="14F419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061B6"/>
    <w:multiLevelType w:val="hybridMultilevel"/>
    <w:tmpl w:val="FEACC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E6D89"/>
    <w:multiLevelType w:val="hybridMultilevel"/>
    <w:tmpl w:val="623AB41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114133">
    <w:abstractNumId w:val="5"/>
  </w:num>
  <w:num w:numId="2" w16cid:durableId="1938371060">
    <w:abstractNumId w:val="18"/>
  </w:num>
  <w:num w:numId="3" w16cid:durableId="1837068202">
    <w:abstractNumId w:val="14"/>
  </w:num>
  <w:num w:numId="4" w16cid:durableId="208804398">
    <w:abstractNumId w:val="13"/>
  </w:num>
  <w:num w:numId="5" w16cid:durableId="1391152846">
    <w:abstractNumId w:val="7"/>
  </w:num>
  <w:num w:numId="6" w16cid:durableId="347411242">
    <w:abstractNumId w:val="20"/>
  </w:num>
  <w:num w:numId="7" w16cid:durableId="1681391838">
    <w:abstractNumId w:val="3"/>
  </w:num>
  <w:num w:numId="8" w16cid:durableId="1801923883">
    <w:abstractNumId w:val="10"/>
  </w:num>
  <w:num w:numId="9" w16cid:durableId="2121022705">
    <w:abstractNumId w:val="8"/>
  </w:num>
  <w:num w:numId="10" w16cid:durableId="97651610">
    <w:abstractNumId w:val="15"/>
  </w:num>
  <w:num w:numId="11" w16cid:durableId="1567304079">
    <w:abstractNumId w:val="2"/>
  </w:num>
  <w:num w:numId="12" w16cid:durableId="441655934">
    <w:abstractNumId w:val="11"/>
  </w:num>
  <w:num w:numId="13" w16cid:durableId="1841041106">
    <w:abstractNumId w:val="12"/>
  </w:num>
  <w:num w:numId="14" w16cid:durableId="406002296">
    <w:abstractNumId w:val="4"/>
  </w:num>
  <w:num w:numId="15" w16cid:durableId="1851674455">
    <w:abstractNumId w:val="0"/>
    <w:lvlOverride w:ilvl="0">
      <w:lvl w:ilvl="0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6" w16cid:durableId="481894867">
    <w:abstractNumId w:val="21"/>
  </w:num>
  <w:num w:numId="17" w16cid:durableId="1511485873">
    <w:abstractNumId w:val="17"/>
  </w:num>
  <w:num w:numId="18" w16cid:durableId="165169724">
    <w:abstractNumId w:val="9"/>
  </w:num>
  <w:num w:numId="19" w16cid:durableId="1337150986">
    <w:abstractNumId w:val="16"/>
  </w:num>
  <w:num w:numId="20" w16cid:durableId="1490555576">
    <w:abstractNumId w:val="6"/>
  </w:num>
  <w:num w:numId="21" w16cid:durableId="761145552">
    <w:abstractNumId w:val="1"/>
  </w:num>
  <w:num w:numId="22" w16cid:durableId="172682846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DC5"/>
    <w:rsid w:val="00002651"/>
    <w:rsid w:val="00021E57"/>
    <w:rsid w:val="000352CA"/>
    <w:rsid w:val="000373DD"/>
    <w:rsid w:val="0008168E"/>
    <w:rsid w:val="000870B5"/>
    <w:rsid w:val="000B5316"/>
    <w:rsid w:val="000B5C55"/>
    <w:rsid w:val="000B7A89"/>
    <w:rsid w:val="000E1E7E"/>
    <w:rsid w:val="000E4868"/>
    <w:rsid w:val="000F5188"/>
    <w:rsid w:val="0010370D"/>
    <w:rsid w:val="00104762"/>
    <w:rsid w:val="00115549"/>
    <w:rsid w:val="00141D04"/>
    <w:rsid w:val="00152D8E"/>
    <w:rsid w:val="00162347"/>
    <w:rsid w:val="0017080E"/>
    <w:rsid w:val="001B7BA3"/>
    <w:rsid w:val="001D7CE1"/>
    <w:rsid w:val="001E3D24"/>
    <w:rsid w:val="001E6057"/>
    <w:rsid w:val="001F5388"/>
    <w:rsid w:val="00217A7B"/>
    <w:rsid w:val="00224303"/>
    <w:rsid w:val="002730B7"/>
    <w:rsid w:val="00285BD7"/>
    <w:rsid w:val="0029173D"/>
    <w:rsid w:val="002A0366"/>
    <w:rsid w:val="002B03C3"/>
    <w:rsid w:val="002D2EE6"/>
    <w:rsid w:val="002F61A6"/>
    <w:rsid w:val="00313BE2"/>
    <w:rsid w:val="00324262"/>
    <w:rsid w:val="003259BF"/>
    <w:rsid w:val="00330ADE"/>
    <w:rsid w:val="00330F3C"/>
    <w:rsid w:val="00352A12"/>
    <w:rsid w:val="00365BA5"/>
    <w:rsid w:val="003A33CA"/>
    <w:rsid w:val="003A6564"/>
    <w:rsid w:val="003A799C"/>
    <w:rsid w:val="003E05A4"/>
    <w:rsid w:val="003F4AE5"/>
    <w:rsid w:val="00411AA2"/>
    <w:rsid w:val="00411DC5"/>
    <w:rsid w:val="00424A9C"/>
    <w:rsid w:val="004300D4"/>
    <w:rsid w:val="004666A1"/>
    <w:rsid w:val="00485BBF"/>
    <w:rsid w:val="0048774E"/>
    <w:rsid w:val="004B01D4"/>
    <w:rsid w:val="004F664B"/>
    <w:rsid w:val="00512EEA"/>
    <w:rsid w:val="00513FA6"/>
    <w:rsid w:val="00521247"/>
    <w:rsid w:val="00524904"/>
    <w:rsid w:val="0053213C"/>
    <w:rsid w:val="005332FA"/>
    <w:rsid w:val="00544C19"/>
    <w:rsid w:val="00552681"/>
    <w:rsid w:val="005643A7"/>
    <w:rsid w:val="0057262F"/>
    <w:rsid w:val="00572C19"/>
    <w:rsid w:val="005A05CA"/>
    <w:rsid w:val="005A43A9"/>
    <w:rsid w:val="006037AC"/>
    <w:rsid w:val="006145CC"/>
    <w:rsid w:val="00634628"/>
    <w:rsid w:val="006415AB"/>
    <w:rsid w:val="00641A90"/>
    <w:rsid w:val="00657895"/>
    <w:rsid w:val="00663D72"/>
    <w:rsid w:val="006836AA"/>
    <w:rsid w:val="006A689E"/>
    <w:rsid w:val="006B588E"/>
    <w:rsid w:val="006C345D"/>
    <w:rsid w:val="006C5AAF"/>
    <w:rsid w:val="006D015E"/>
    <w:rsid w:val="006D0528"/>
    <w:rsid w:val="006D60C1"/>
    <w:rsid w:val="006D61D7"/>
    <w:rsid w:val="006F078B"/>
    <w:rsid w:val="006F460B"/>
    <w:rsid w:val="007115F0"/>
    <w:rsid w:val="0071323F"/>
    <w:rsid w:val="007161B0"/>
    <w:rsid w:val="00723672"/>
    <w:rsid w:val="0073799B"/>
    <w:rsid w:val="0076576D"/>
    <w:rsid w:val="00770B09"/>
    <w:rsid w:val="00792A86"/>
    <w:rsid w:val="007A4E3F"/>
    <w:rsid w:val="007C41A4"/>
    <w:rsid w:val="007D32B2"/>
    <w:rsid w:val="007D501C"/>
    <w:rsid w:val="007E6B36"/>
    <w:rsid w:val="007F403B"/>
    <w:rsid w:val="007F413A"/>
    <w:rsid w:val="008212F6"/>
    <w:rsid w:val="008226CB"/>
    <w:rsid w:val="00827D8B"/>
    <w:rsid w:val="00837BEE"/>
    <w:rsid w:val="00865036"/>
    <w:rsid w:val="00866492"/>
    <w:rsid w:val="008A2B91"/>
    <w:rsid w:val="008D06E3"/>
    <w:rsid w:val="008D0BB0"/>
    <w:rsid w:val="008E3F46"/>
    <w:rsid w:val="0094449C"/>
    <w:rsid w:val="009C71A9"/>
    <w:rsid w:val="009F25C1"/>
    <w:rsid w:val="009F4553"/>
    <w:rsid w:val="009F4BCF"/>
    <w:rsid w:val="00A034AD"/>
    <w:rsid w:val="00A20EA2"/>
    <w:rsid w:val="00A37AEB"/>
    <w:rsid w:val="00A41385"/>
    <w:rsid w:val="00A43314"/>
    <w:rsid w:val="00A57187"/>
    <w:rsid w:val="00A96B21"/>
    <w:rsid w:val="00AA4303"/>
    <w:rsid w:val="00AB4A29"/>
    <w:rsid w:val="00AB7F0D"/>
    <w:rsid w:val="00AD23FE"/>
    <w:rsid w:val="00AE1BDD"/>
    <w:rsid w:val="00AF3A5B"/>
    <w:rsid w:val="00B01D75"/>
    <w:rsid w:val="00B1690A"/>
    <w:rsid w:val="00B3160B"/>
    <w:rsid w:val="00B329EC"/>
    <w:rsid w:val="00B32FE5"/>
    <w:rsid w:val="00B345D4"/>
    <w:rsid w:val="00B54985"/>
    <w:rsid w:val="00B75FA2"/>
    <w:rsid w:val="00B8704F"/>
    <w:rsid w:val="00BC5C03"/>
    <w:rsid w:val="00BF7395"/>
    <w:rsid w:val="00C0001C"/>
    <w:rsid w:val="00C0360B"/>
    <w:rsid w:val="00C416ED"/>
    <w:rsid w:val="00C447C0"/>
    <w:rsid w:val="00C47A15"/>
    <w:rsid w:val="00C54A64"/>
    <w:rsid w:val="00C55D43"/>
    <w:rsid w:val="00C61D8A"/>
    <w:rsid w:val="00C67AB5"/>
    <w:rsid w:val="00C85B6C"/>
    <w:rsid w:val="00C92681"/>
    <w:rsid w:val="00C952B3"/>
    <w:rsid w:val="00CA3D3E"/>
    <w:rsid w:val="00CA46A6"/>
    <w:rsid w:val="00CA6C84"/>
    <w:rsid w:val="00CB7A77"/>
    <w:rsid w:val="00CC4AC0"/>
    <w:rsid w:val="00CD1C27"/>
    <w:rsid w:val="00CD26FE"/>
    <w:rsid w:val="00CD6FBD"/>
    <w:rsid w:val="00CE17C9"/>
    <w:rsid w:val="00CF0CF0"/>
    <w:rsid w:val="00CF1AAF"/>
    <w:rsid w:val="00CF6709"/>
    <w:rsid w:val="00D03A8A"/>
    <w:rsid w:val="00D2436B"/>
    <w:rsid w:val="00D3017E"/>
    <w:rsid w:val="00D301FC"/>
    <w:rsid w:val="00D43F6D"/>
    <w:rsid w:val="00D53B9D"/>
    <w:rsid w:val="00D6774D"/>
    <w:rsid w:val="00D732A3"/>
    <w:rsid w:val="00DA5DE7"/>
    <w:rsid w:val="00DB1E76"/>
    <w:rsid w:val="00DC502E"/>
    <w:rsid w:val="00E03B36"/>
    <w:rsid w:val="00E11A10"/>
    <w:rsid w:val="00E147F9"/>
    <w:rsid w:val="00E22EEA"/>
    <w:rsid w:val="00E5731B"/>
    <w:rsid w:val="00E73E72"/>
    <w:rsid w:val="00E91EF2"/>
    <w:rsid w:val="00E93DF7"/>
    <w:rsid w:val="00EC19B1"/>
    <w:rsid w:val="00ED7A17"/>
    <w:rsid w:val="00F006B2"/>
    <w:rsid w:val="00F03FF7"/>
    <w:rsid w:val="00F41C81"/>
    <w:rsid w:val="00F6043D"/>
    <w:rsid w:val="00F61D7A"/>
    <w:rsid w:val="00F73055"/>
    <w:rsid w:val="00F805D7"/>
    <w:rsid w:val="00F81FDD"/>
    <w:rsid w:val="00F9428D"/>
    <w:rsid w:val="00F949EC"/>
    <w:rsid w:val="00FC085F"/>
    <w:rsid w:val="00FD3EF1"/>
    <w:rsid w:val="09F6645B"/>
    <w:rsid w:val="219C2D01"/>
    <w:rsid w:val="26C5761B"/>
    <w:rsid w:val="2B68957B"/>
    <w:rsid w:val="35891718"/>
    <w:rsid w:val="367419EB"/>
    <w:rsid w:val="38B7AE7F"/>
    <w:rsid w:val="3B1BECBA"/>
    <w:rsid w:val="451EB4AE"/>
    <w:rsid w:val="651005D6"/>
    <w:rsid w:val="67953655"/>
    <w:rsid w:val="716F92FE"/>
    <w:rsid w:val="7540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F9E8F"/>
  <w15:docId w15:val="{2E93CE39-D4FC-40D0-AB16-6A706F39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15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9173D"/>
    <w:pPr>
      <w:keepNext/>
      <w:keepLines/>
      <w:spacing w:before="200"/>
      <w:outlineLvl w:val="1"/>
    </w:pPr>
    <w:rPr>
      <w:rFonts w:ascii="Arial" w:hAnsi="Arial" w:cs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B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1DC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F5188"/>
    <w:pPr>
      <w:ind w:left="720"/>
      <w:contextualSpacing/>
    </w:pPr>
  </w:style>
  <w:style w:type="paragraph" w:customStyle="1" w:styleId="Tekstpodstawowywcity1">
    <w:name w:val="Tekst podstawowy wcięty1"/>
    <w:basedOn w:val="Normalny"/>
    <w:link w:val="BodyTextIndentChar"/>
    <w:rsid w:val="006F460B"/>
    <w:pPr>
      <w:spacing w:after="120"/>
      <w:ind w:left="283"/>
    </w:pPr>
  </w:style>
  <w:style w:type="character" w:customStyle="1" w:styleId="BodyTextIndentChar">
    <w:name w:val="Body Text Indent Char"/>
    <w:basedOn w:val="Domylnaczcionkaakapitu"/>
    <w:link w:val="Tekstpodstawowywcity1"/>
    <w:locked/>
    <w:rsid w:val="006F46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B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0B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0B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B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BB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173D"/>
    <w:rPr>
      <w:rFonts w:ascii="Arial" w:eastAsia="Times New Roman" w:hAnsi="Arial" w:cs="Arial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85B6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WW8Num1z1">
    <w:name w:val="WW8Num1z1"/>
    <w:rsid w:val="007C41A4"/>
  </w:style>
  <w:style w:type="character" w:customStyle="1" w:styleId="Nagwek1Znak">
    <w:name w:val="Nagłówek 1 Znak"/>
    <w:basedOn w:val="Domylnaczcionkaakapitu"/>
    <w:link w:val="Nagwek1"/>
    <w:uiPriority w:val="9"/>
    <w:rsid w:val="006415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fn">
    <w:name w:val="fn"/>
    <w:basedOn w:val="Domylnaczcionkaakapitu"/>
    <w:rsid w:val="006415AB"/>
  </w:style>
  <w:style w:type="character" w:customStyle="1" w:styleId="Podtytu1">
    <w:name w:val="Podtytuł1"/>
    <w:basedOn w:val="Domylnaczcionkaakapitu"/>
    <w:rsid w:val="006415AB"/>
  </w:style>
  <w:style w:type="paragraph" w:styleId="NormalnyWeb">
    <w:name w:val="Normal (Web)"/>
    <w:basedOn w:val="Normalny"/>
    <w:uiPriority w:val="99"/>
    <w:semiHidden/>
    <w:unhideWhenUsed/>
    <w:rsid w:val="00F03FF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F03FF7"/>
    <w:rPr>
      <w:i/>
      <w:iCs/>
    </w:rPr>
  </w:style>
  <w:style w:type="paragraph" w:styleId="Bezodstpw">
    <w:name w:val="No Spacing"/>
    <w:uiPriority w:val="1"/>
    <w:qFormat/>
    <w:rsid w:val="00F03F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0366"/>
  </w:style>
  <w:style w:type="character" w:customStyle="1" w:styleId="spellingerror">
    <w:name w:val="spellingerror"/>
    <w:basedOn w:val="Domylnaczcionkaakapitu"/>
    <w:rsid w:val="002A0366"/>
  </w:style>
  <w:style w:type="character" w:customStyle="1" w:styleId="scxw176834217">
    <w:name w:val="scxw176834217"/>
    <w:basedOn w:val="Domylnaczcionkaakapitu"/>
    <w:rsid w:val="002A0366"/>
  </w:style>
  <w:style w:type="character" w:customStyle="1" w:styleId="contextualspellingandgrammarerror">
    <w:name w:val="contextualspellingandgrammarerror"/>
    <w:basedOn w:val="Domylnaczcionkaakapitu"/>
    <w:rsid w:val="002A0366"/>
  </w:style>
  <w:style w:type="character" w:customStyle="1" w:styleId="eop">
    <w:name w:val="eop"/>
    <w:basedOn w:val="Domylnaczcionkaakapitu"/>
    <w:rsid w:val="002A0366"/>
  </w:style>
  <w:style w:type="character" w:styleId="Hipercze">
    <w:name w:val="Hyperlink"/>
    <w:basedOn w:val="Domylnaczcionkaakapitu"/>
    <w:uiPriority w:val="99"/>
    <w:semiHidden/>
    <w:unhideWhenUsed/>
    <w:rsid w:val="00330F3C"/>
    <w:rPr>
      <w:color w:val="0000FF"/>
      <w:u w:val="single"/>
    </w:rPr>
  </w:style>
  <w:style w:type="character" w:customStyle="1" w:styleId="cf01">
    <w:name w:val="cf01"/>
    <w:basedOn w:val="Domylnaczcionkaakapitu"/>
    <w:rsid w:val="002730B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6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E522592F27ED459348F353C3FBFEE5" ma:contentTypeVersion="2" ma:contentTypeDescription="Utwórz nowy dokument." ma:contentTypeScope="" ma:versionID="68fe88b83925b972df3b7e3fd6c9ec79">
  <xsd:schema xmlns:xsd="http://www.w3.org/2001/XMLSchema" xmlns:xs="http://www.w3.org/2001/XMLSchema" xmlns:p="http://schemas.microsoft.com/office/2006/metadata/properties" xmlns:ns2="99fa90d3-8bfc-4a98-9ef0-49ab2da1756a" targetNamespace="http://schemas.microsoft.com/office/2006/metadata/properties" ma:root="true" ma:fieldsID="c6a6d580b03926691c9cc8dd0ea47a68" ns2:_="">
    <xsd:import namespace="99fa90d3-8bfc-4a98-9ef0-49ab2da175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a90d3-8bfc-4a98-9ef0-49ab2da175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E39EEE-7D8F-4519-AD76-B8ABB6F8DD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E62886-6E8A-481A-814B-53E76EA76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C259AE-5F65-44DA-BEC1-941753AE1D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1F6BE1-5AF9-4618-8F7F-1903AF8C8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a90d3-8bfc-4a98-9ef0-49ab2da175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Makuch</dc:creator>
  <cp:lastModifiedBy>Agata Buda</cp:lastModifiedBy>
  <cp:revision>8</cp:revision>
  <dcterms:created xsi:type="dcterms:W3CDTF">2022-11-28T20:43:00Z</dcterms:created>
  <dcterms:modified xsi:type="dcterms:W3CDTF">2022-12-28T10:31:00Z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0x010100D6E522592F27ED459348F353C3FBFEE5</vt:lpwstr>
  </property>
</Properties>
</file>