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FB377" w14:textId="77777777" w:rsidR="00310C82" w:rsidRPr="00A65680" w:rsidRDefault="007F48F1" w:rsidP="007F48F1">
      <w:pPr>
        <w:spacing w:before="120" w:after="240"/>
        <w:rPr>
          <w:rFonts w:ascii="Times New Roman" w:hAnsi="Times New Roman" w:cs="Times New Roman"/>
          <w:b/>
          <w:sz w:val="20"/>
          <w:szCs w:val="20"/>
        </w:rPr>
      </w:pPr>
      <w:bookmarkStart w:id="0" w:name="_GoBack"/>
      <w:bookmarkEnd w:id="0"/>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Pr="00A65680">
        <w:rPr>
          <w:rFonts w:ascii="Times New Roman" w:hAnsi="Times New Roman" w:cs="Times New Roman"/>
          <w:b/>
          <w:sz w:val="18"/>
          <w:szCs w:val="18"/>
        </w:rPr>
        <w:tab/>
      </w:r>
      <w:r w:rsidR="00692EB9" w:rsidRPr="00A65680">
        <w:rPr>
          <w:rFonts w:ascii="Times New Roman" w:hAnsi="Times New Roman" w:cs="Times New Roman"/>
          <w:b/>
          <w:sz w:val="20"/>
          <w:szCs w:val="20"/>
        </w:rPr>
        <w:t xml:space="preserve">             </w:t>
      </w:r>
      <w:r w:rsidRPr="00A65680">
        <w:rPr>
          <w:rFonts w:ascii="Times New Roman" w:hAnsi="Times New Roman" w:cs="Times New Roman"/>
          <w:b/>
          <w:sz w:val="20"/>
          <w:szCs w:val="20"/>
        </w:rPr>
        <w:t xml:space="preserve"> </w:t>
      </w:r>
      <w:r w:rsidRPr="00A65680">
        <w:rPr>
          <w:rFonts w:ascii="Times New Roman" w:hAnsi="Times New Roman" w:cs="Times New Roman"/>
          <w:i/>
          <w:sz w:val="20"/>
          <w:szCs w:val="20"/>
        </w:rPr>
        <w:t>Załącznik nr 4 do SWZ</w:t>
      </w:r>
    </w:p>
    <w:p w14:paraId="672A6659" w14:textId="5CF37825" w:rsidR="0020336E" w:rsidRPr="00A65680" w:rsidRDefault="007F48F1" w:rsidP="00E20B86">
      <w:pPr>
        <w:spacing w:before="120" w:after="240"/>
        <w:jc w:val="center"/>
        <w:rPr>
          <w:rFonts w:ascii="Times New Roman" w:hAnsi="Times New Roman" w:cs="Times New Roman"/>
          <w:b/>
        </w:rPr>
      </w:pPr>
      <w:r w:rsidRPr="00A65680">
        <w:rPr>
          <w:rFonts w:ascii="Times New Roman" w:hAnsi="Times New Roman" w:cs="Times New Roman"/>
          <w:b/>
        </w:rPr>
        <w:t>OPIS PRZEDMIOTU ZAMÓWIENIA (OPZ)</w:t>
      </w:r>
    </w:p>
    <w:p w14:paraId="4BA2F907" w14:textId="77777777" w:rsidR="00684E8F" w:rsidRPr="00A65680" w:rsidRDefault="00A1424A" w:rsidP="00A1424A">
      <w:pPr>
        <w:pStyle w:val="Nagwek1"/>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PAKIET I</w:t>
      </w:r>
    </w:p>
    <w:p w14:paraId="2F39CC8B" w14:textId="77777777" w:rsidR="00684E8F" w:rsidRPr="00A65680" w:rsidRDefault="00584FEE" w:rsidP="00876386">
      <w:pPr>
        <w:pStyle w:val="Nagwek1"/>
        <w:numPr>
          <w:ilvl w:val="0"/>
          <w:numId w:val="1"/>
        </w:numPr>
        <w:spacing w:before="120" w:after="240"/>
        <w:ind w:left="714" w:hanging="357"/>
        <w:rPr>
          <w:rFonts w:ascii="Times New Roman" w:hAnsi="Times New Roman" w:cs="Times New Roman"/>
          <w:b/>
          <w:color w:val="auto"/>
          <w:sz w:val="18"/>
          <w:szCs w:val="18"/>
        </w:rPr>
      </w:pPr>
      <w:r w:rsidRPr="00A65680">
        <w:rPr>
          <w:rFonts w:ascii="Times New Roman" w:hAnsi="Times New Roman" w:cs="Times New Roman"/>
          <w:b/>
          <w:color w:val="auto"/>
          <w:sz w:val="18"/>
          <w:szCs w:val="18"/>
        </w:rPr>
        <w:t>Zestaw ko</w:t>
      </w:r>
      <w:r w:rsidR="00823867" w:rsidRPr="00A65680">
        <w:rPr>
          <w:rFonts w:ascii="Times New Roman" w:hAnsi="Times New Roman" w:cs="Times New Roman"/>
          <w:b/>
          <w:color w:val="auto"/>
          <w:sz w:val="18"/>
          <w:szCs w:val="18"/>
        </w:rPr>
        <w:t xml:space="preserve">mputerowy </w:t>
      </w:r>
      <w:r w:rsidR="00C82A95" w:rsidRPr="00A65680">
        <w:rPr>
          <w:rFonts w:ascii="Times New Roman" w:hAnsi="Times New Roman" w:cs="Times New Roman"/>
          <w:b/>
          <w:color w:val="auto"/>
          <w:sz w:val="18"/>
          <w:szCs w:val="18"/>
        </w:rPr>
        <w:t>SFF/MT</w:t>
      </w:r>
      <w:r w:rsidRPr="00A65680">
        <w:rPr>
          <w:rFonts w:ascii="Times New Roman" w:hAnsi="Times New Roman" w:cs="Times New Roman"/>
          <w:b/>
          <w:color w:val="auto"/>
          <w:sz w:val="18"/>
          <w:szCs w:val="18"/>
        </w:rPr>
        <w:t xml:space="preserve"> </w:t>
      </w:r>
      <w:r w:rsidR="00A1424A" w:rsidRPr="00A65680">
        <w:rPr>
          <w:rFonts w:ascii="Times New Roman" w:hAnsi="Times New Roman" w:cs="Times New Roman"/>
          <w:b/>
          <w:color w:val="auto"/>
          <w:sz w:val="18"/>
          <w:szCs w:val="18"/>
        </w:rPr>
        <w:t>16 GB/512 GB</w:t>
      </w:r>
      <w:r w:rsidR="009158C9" w:rsidRPr="00A65680">
        <w:rPr>
          <w:rFonts w:ascii="Times New Roman" w:hAnsi="Times New Roman" w:cs="Times New Roman"/>
          <w:b/>
          <w:color w:val="auto"/>
          <w:sz w:val="18"/>
          <w:szCs w:val="18"/>
        </w:rPr>
        <w:t xml:space="preserve"> </w:t>
      </w:r>
      <w:r w:rsidRPr="00A65680">
        <w:rPr>
          <w:rFonts w:ascii="Times New Roman" w:hAnsi="Times New Roman" w:cs="Times New Roman"/>
          <w:b/>
          <w:color w:val="auto"/>
          <w:sz w:val="18"/>
          <w:szCs w:val="18"/>
        </w:rPr>
        <w:t>– 1</w:t>
      </w:r>
      <w:r w:rsidR="00B828AE" w:rsidRPr="00A65680">
        <w:rPr>
          <w:rFonts w:ascii="Times New Roman" w:hAnsi="Times New Roman" w:cs="Times New Roman"/>
          <w:b/>
          <w:color w:val="auto"/>
          <w:sz w:val="18"/>
          <w:szCs w:val="18"/>
        </w:rPr>
        <w:t>64</w:t>
      </w:r>
      <w:r w:rsidRPr="00A65680">
        <w:rPr>
          <w:rFonts w:ascii="Times New Roman" w:hAnsi="Times New Roman" w:cs="Times New Roman"/>
          <w:b/>
          <w:color w:val="auto"/>
          <w:sz w:val="18"/>
          <w:szCs w:val="18"/>
        </w:rPr>
        <w:t xml:space="preserve"> sztuk</w:t>
      </w:r>
      <w:r w:rsidR="00B828AE" w:rsidRPr="00A65680">
        <w:rPr>
          <w:rFonts w:ascii="Times New Roman" w:hAnsi="Times New Roman" w:cs="Times New Roman"/>
          <w:b/>
          <w:color w:val="auto"/>
          <w:sz w:val="18"/>
          <w:szCs w:val="18"/>
        </w:rPr>
        <w:t>i</w:t>
      </w:r>
    </w:p>
    <w:tbl>
      <w:tblPr>
        <w:tblStyle w:val="Tabela-Siatka"/>
        <w:tblW w:w="5000" w:type="pct"/>
        <w:tblCellMar>
          <w:left w:w="10" w:type="dxa"/>
          <w:right w:w="10" w:type="dxa"/>
        </w:tblCellMar>
        <w:tblLook w:val="04A0" w:firstRow="1" w:lastRow="0" w:firstColumn="1" w:lastColumn="0" w:noHBand="0" w:noVBand="1"/>
      </w:tblPr>
      <w:tblGrid>
        <w:gridCol w:w="2691"/>
        <w:gridCol w:w="6371"/>
      </w:tblGrid>
      <w:tr w:rsidR="00A65680" w:rsidRPr="00A65680" w14:paraId="7B0AF9BC" w14:textId="77777777" w:rsidTr="38239B73">
        <w:tc>
          <w:tcPr>
            <w:tcW w:w="1485" w:type="pct"/>
            <w:shd w:val="clear" w:color="auto" w:fill="D9D9D9" w:themeFill="background1" w:themeFillShade="D9"/>
          </w:tcPr>
          <w:p w14:paraId="5480EF1D" w14:textId="77777777" w:rsidR="00E47EC6" w:rsidRPr="00A65680" w:rsidRDefault="00E47EC6" w:rsidP="0013088A">
            <w:pPr>
              <w:ind w:hanging="11"/>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Nazwa</w:t>
            </w:r>
          </w:p>
        </w:tc>
        <w:tc>
          <w:tcPr>
            <w:tcW w:w="3515" w:type="pct"/>
            <w:shd w:val="clear" w:color="auto" w:fill="D9D9D9" w:themeFill="background1" w:themeFillShade="D9"/>
            <w:tcMar>
              <w:top w:w="0" w:type="dxa"/>
              <w:left w:w="108" w:type="dxa"/>
              <w:bottom w:w="0" w:type="dxa"/>
              <w:right w:w="108" w:type="dxa"/>
            </w:tcMar>
            <w:hideMark/>
          </w:tcPr>
          <w:p w14:paraId="00110835" w14:textId="77777777" w:rsidR="00E47EC6" w:rsidRPr="00A65680" w:rsidRDefault="00E47EC6" w:rsidP="0013088A">
            <w:pPr>
              <w:ind w:hanging="11"/>
              <w:jc w:val="center"/>
              <w:rPr>
                <w:rFonts w:ascii="Times New Roman" w:eastAsia="Times New Roman" w:hAnsi="Times New Roman" w:cs="Times New Roman"/>
                <w:sz w:val="18"/>
                <w:szCs w:val="18"/>
              </w:rPr>
            </w:pPr>
            <w:r w:rsidRPr="00A65680">
              <w:rPr>
                <w:rFonts w:ascii="Times New Roman" w:eastAsia="Times New Roman" w:hAnsi="Times New Roman" w:cs="Times New Roman"/>
                <w:b/>
                <w:bCs/>
                <w:sz w:val="18"/>
                <w:szCs w:val="18"/>
              </w:rPr>
              <w:t>Wymagane parametry techniczne</w:t>
            </w:r>
          </w:p>
        </w:tc>
      </w:tr>
      <w:tr w:rsidR="00A65680" w:rsidRPr="00A65680" w14:paraId="5CE0CEC0" w14:textId="77777777" w:rsidTr="38239B73">
        <w:trPr>
          <w:trHeight w:val="194"/>
        </w:trPr>
        <w:tc>
          <w:tcPr>
            <w:tcW w:w="5000" w:type="pct"/>
            <w:gridSpan w:val="2"/>
            <w:shd w:val="clear" w:color="auto" w:fill="D9D9D9" w:themeFill="background1" w:themeFillShade="D9"/>
          </w:tcPr>
          <w:p w14:paraId="5159510E" w14:textId="77777777" w:rsidR="00E47EC6" w:rsidRPr="00A65680" w:rsidRDefault="00E47EC6" w:rsidP="0013088A">
            <w:pPr>
              <w:pStyle w:val="Akapitzlist"/>
              <w:suppressAutoHyphens/>
              <w:autoSpaceDN w:val="0"/>
              <w:ind w:left="0"/>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STACJA ROBOCZA</w:t>
            </w:r>
          </w:p>
        </w:tc>
      </w:tr>
      <w:tr w:rsidR="00A65680" w:rsidRPr="00A65680" w14:paraId="79FE8E4D" w14:textId="77777777" w:rsidTr="38239B73">
        <w:trPr>
          <w:trHeight w:val="269"/>
        </w:trPr>
        <w:tc>
          <w:tcPr>
            <w:tcW w:w="1485" w:type="pct"/>
            <w:shd w:val="clear" w:color="auto" w:fill="D9D9D9" w:themeFill="background1" w:themeFillShade="D9"/>
          </w:tcPr>
          <w:p w14:paraId="1F1E43A3"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Obudowa</w:t>
            </w:r>
          </w:p>
        </w:tc>
        <w:tc>
          <w:tcPr>
            <w:tcW w:w="3515" w:type="pct"/>
            <w:tcMar>
              <w:top w:w="0" w:type="dxa"/>
              <w:left w:w="108" w:type="dxa"/>
              <w:bottom w:w="0" w:type="dxa"/>
              <w:right w:w="108" w:type="dxa"/>
            </w:tcMar>
          </w:tcPr>
          <w:p w14:paraId="0EF28216" w14:textId="77777777" w:rsidR="00E47EC6" w:rsidRPr="00A65680" w:rsidRDefault="00E47EC6" w:rsidP="0013088A">
            <w:pPr>
              <w:rPr>
                <w:rFonts w:ascii="Times New Roman" w:eastAsia="Times New Roman" w:hAnsi="Times New Roman" w:cs="Times New Roman"/>
                <w:sz w:val="18"/>
                <w:szCs w:val="18"/>
                <w:lang w:val="en-US"/>
              </w:rPr>
            </w:pPr>
            <w:r w:rsidRPr="00A65680">
              <w:rPr>
                <w:rFonts w:ascii="Times New Roman" w:eastAsia="Times New Roman" w:hAnsi="Times New Roman" w:cs="Times New Roman"/>
                <w:sz w:val="18"/>
                <w:szCs w:val="18"/>
                <w:lang w:val="en-US"/>
              </w:rPr>
              <w:t xml:space="preserve">Small Form Factor (SFF) lub </w:t>
            </w:r>
            <w:r w:rsidR="00870302" w:rsidRPr="00A65680">
              <w:rPr>
                <w:rFonts w:ascii="Times New Roman" w:eastAsia="Times New Roman" w:hAnsi="Times New Roman" w:cs="Times New Roman"/>
                <w:sz w:val="18"/>
                <w:szCs w:val="18"/>
                <w:lang w:val="en-US"/>
              </w:rPr>
              <w:t>Mini Tower</w:t>
            </w:r>
            <w:r w:rsidR="00591361" w:rsidRPr="00A65680">
              <w:rPr>
                <w:rFonts w:ascii="Times New Roman" w:eastAsia="Times New Roman" w:hAnsi="Times New Roman" w:cs="Times New Roman"/>
                <w:sz w:val="18"/>
                <w:szCs w:val="18"/>
                <w:lang w:val="en-US"/>
              </w:rPr>
              <w:t>.</w:t>
            </w:r>
          </w:p>
        </w:tc>
      </w:tr>
      <w:tr w:rsidR="00A65680" w:rsidRPr="00A65680" w14:paraId="72BBD479" w14:textId="77777777" w:rsidTr="38239B73">
        <w:tc>
          <w:tcPr>
            <w:tcW w:w="1485" w:type="pct"/>
            <w:shd w:val="clear" w:color="auto" w:fill="D9D9D9" w:themeFill="background1" w:themeFillShade="D9"/>
          </w:tcPr>
          <w:p w14:paraId="0DFAE634" w14:textId="77777777" w:rsidR="00E47EC6" w:rsidRPr="00A65680" w:rsidRDefault="00E47EC6" w:rsidP="0013088A">
            <w:pPr>
              <w:pStyle w:val="Akapitzlist1"/>
              <w:suppressAutoHyphens/>
              <w:autoSpaceDN w:val="0"/>
              <w:spacing w:after="0" w:line="240" w:lineRule="auto"/>
              <w:ind w:left="0"/>
              <w:jc w:val="center"/>
              <w:rPr>
                <w:sz w:val="18"/>
                <w:szCs w:val="18"/>
                <w:lang w:val="en-US"/>
              </w:rPr>
            </w:pPr>
            <w:r w:rsidRPr="00A65680">
              <w:rPr>
                <w:sz w:val="18"/>
                <w:szCs w:val="18"/>
                <w:lang w:val="en-US"/>
              </w:rPr>
              <w:t xml:space="preserve">  </w:t>
            </w:r>
          </w:p>
          <w:p w14:paraId="25C131AA" w14:textId="77777777" w:rsidR="00E47EC6" w:rsidRPr="00A65680" w:rsidRDefault="00E47EC6" w:rsidP="0013088A">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lang w:val="en-US"/>
              </w:rPr>
              <w:t xml:space="preserve"> </w:t>
            </w:r>
            <w:r w:rsidRPr="00A65680">
              <w:rPr>
                <w:rFonts w:ascii="Times New Roman" w:eastAsia="Times New Roman" w:hAnsi="Times New Roman" w:cs="Times New Roman"/>
                <w:b/>
                <w:bCs/>
                <w:sz w:val="18"/>
                <w:szCs w:val="18"/>
              </w:rPr>
              <w:t>Procesor</w:t>
            </w:r>
          </w:p>
        </w:tc>
        <w:tc>
          <w:tcPr>
            <w:tcW w:w="3515" w:type="pct"/>
            <w:tcMar>
              <w:top w:w="0" w:type="dxa"/>
              <w:left w:w="108" w:type="dxa"/>
              <w:bottom w:w="0" w:type="dxa"/>
              <w:right w:w="108" w:type="dxa"/>
            </w:tcMar>
            <w:hideMark/>
          </w:tcPr>
          <w:p w14:paraId="320E5CCF"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Procesor wielordzeniowy osiągający w teście PassMark CPU Mark wynik min. </w:t>
            </w:r>
            <w:r w:rsidR="00870302" w:rsidRPr="00A65680">
              <w:rPr>
                <w:rFonts w:ascii="Times New Roman" w:eastAsia="Times New Roman" w:hAnsi="Times New Roman" w:cs="Times New Roman"/>
                <w:sz w:val="18"/>
                <w:szCs w:val="18"/>
              </w:rPr>
              <w:t xml:space="preserve">16000 punków oraz 3000 punktów dla pojedynczego wątka </w:t>
            </w:r>
            <w:r w:rsidRPr="00A65680">
              <w:rPr>
                <w:rFonts w:ascii="Times New Roman" w:eastAsia="Times New Roman" w:hAnsi="Times New Roman" w:cs="Times New Roman"/>
                <w:sz w:val="18"/>
                <w:szCs w:val="18"/>
              </w:rPr>
              <w:t xml:space="preserve">według wyników ze strony </w:t>
            </w:r>
            <w:hyperlink r:id="rId11">
              <w:r w:rsidRPr="00A65680">
                <w:rPr>
                  <w:rStyle w:val="Hipercze"/>
                  <w:rFonts w:ascii="Times New Roman" w:eastAsia="Times New Roman" w:hAnsi="Times New Roman" w:cs="Times New Roman"/>
                  <w:color w:val="auto"/>
                  <w:sz w:val="18"/>
                  <w:szCs w:val="18"/>
                </w:rPr>
                <w:t>https://www.cpubenchmark.net</w:t>
              </w:r>
            </w:hyperlink>
            <w:r w:rsidR="00591361" w:rsidRPr="00A65680">
              <w:rPr>
                <w:rStyle w:val="Hipercze"/>
                <w:rFonts w:ascii="Times New Roman" w:eastAsia="Times New Roman" w:hAnsi="Times New Roman" w:cs="Times New Roman"/>
                <w:color w:val="auto"/>
                <w:sz w:val="18"/>
                <w:szCs w:val="18"/>
              </w:rPr>
              <w:t>.</w:t>
            </w:r>
          </w:p>
        </w:tc>
      </w:tr>
      <w:tr w:rsidR="00A65680" w:rsidRPr="00A65680" w14:paraId="6A680B4D" w14:textId="77777777" w:rsidTr="38239B73">
        <w:tc>
          <w:tcPr>
            <w:tcW w:w="1485" w:type="pct"/>
            <w:shd w:val="clear" w:color="auto" w:fill="D9D9D9" w:themeFill="background1" w:themeFillShade="D9"/>
          </w:tcPr>
          <w:p w14:paraId="29D6B04F" w14:textId="77777777" w:rsidR="00E47EC6" w:rsidRPr="00A65680" w:rsidRDefault="00E47EC6" w:rsidP="0013088A">
            <w:pPr>
              <w:pStyle w:val="Akapitzlist1"/>
              <w:suppressAutoHyphens/>
              <w:autoSpaceDN w:val="0"/>
              <w:spacing w:after="0" w:line="240" w:lineRule="auto"/>
              <w:ind w:left="0"/>
              <w:jc w:val="center"/>
              <w:rPr>
                <w:sz w:val="18"/>
                <w:szCs w:val="18"/>
              </w:rPr>
            </w:pPr>
            <w:r w:rsidRPr="00A65680">
              <w:rPr>
                <w:sz w:val="18"/>
                <w:szCs w:val="18"/>
              </w:rPr>
              <w:t xml:space="preserve"> </w:t>
            </w:r>
          </w:p>
          <w:p w14:paraId="745EC692" w14:textId="77777777" w:rsidR="00E47EC6" w:rsidRPr="00A65680" w:rsidRDefault="00E47EC6" w:rsidP="0013088A">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 xml:space="preserve"> Pamięć RAM</w:t>
            </w:r>
          </w:p>
        </w:tc>
        <w:tc>
          <w:tcPr>
            <w:tcW w:w="3515" w:type="pct"/>
            <w:tcMar>
              <w:top w:w="0" w:type="dxa"/>
              <w:left w:w="108" w:type="dxa"/>
              <w:bottom w:w="0" w:type="dxa"/>
              <w:right w:w="108" w:type="dxa"/>
            </w:tcMar>
            <w:hideMark/>
          </w:tcPr>
          <w:p w14:paraId="7D8487B3"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16 GB DDR4</w:t>
            </w:r>
          </w:p>
          <w:p w14:paraId="5EDAD6BD"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2 złącza DIMM z obsługą do min. 32 GB DDR4</w:t>
            </w:r>
            <w:r w:rsidR="00591361" w:rsidRPr="00A65680">
              <w:rPr>
                <w:rFonts w:ascii="Times New Roman" w:eastAsia="Times New Roman" w:hAnsi="Times New Roman" w:cs="Times New Roman"/>
                <w:sz w:val="18"/>
                <w:szCs w:val="18"/>
              </w:rPr>
              <w:t>.</w:t>
            </w:r>
          </w:p>
        </w:tc>
      </w:tr>
      <w:tr w:rsidR="00A65680" w:rsidRPr="00A65680" w14:paraId="01242AD0" w14:textId="77777777" w:rsidTr="38239B73">
        <w:tc>
          <w:tcPr>
            <w:tcW w:w="1485" w:type="pct"/>
            <w:shd w:val="clear" w:color="auto" w:fill="D9D9D9" w:themeFill="background1" w:themeFillShade="D9"/>
          </w:tcPr>
          <w:p w14:paraId="76064113"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Pamięć masowa</w:t>
            </w:r>
          </w:p>
        </w:tc>
        <w:tc>
          <w:tcPr>
            <w:tcW w:w="3515" w:type="pct"/>
            <w:tcMar>
              <w:top w:w="0" w:type="dxa"/>
              <w:left w:w="108" w:type="dxa"/>
              <w:bottom w:w="0" w:type="dxa"/>
              <w:right w:w="108" w:type="dxa"/>
            </w:tcMar>
            <w:hideMark/>
          </w:tcPr>
          <w:p w14:paraId="5B374F79"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512GB SSD </w:t>
            </w:r>
            <w:r w:rsidR="00870302" w:rsidRPr="00A65680">
              <w:rPr>
                <w:rFonts w:ascii="Times New Roman" w:eastAsia="Times New Roman" w:hAnsi="Times New Roman" w:cs="Times New Roman"/>
                <w:sz w:val="18"/>
                <w:szCs w:val="18"/>
              </w:rPr>
              <w:t xml:space="preserve">NVMe m.2 </w:t>
            </w:r>
            <w:r w:rsidRPr="00A65680">
              <w:rPr>
                <w:rFonts w:ascii="Times New Roman" w:eastAsia="Times New Roman" w:hAnsi="Times New Roman" w:cs="Times New Roman"/>
                <w:sz w:val="18"/>
                <w:szCs w:val="18"/>
              </w:rPr>
              <w:t>lub większy</w:t>
            </w:r>
            <w:r w:rsidR="00591361" w:rsidRPr="00A65680">
              <w:rPr>
                <w:rFonts w:ascii="Times New Roman" w:eastAsia="Times New Roman" w:hAnsi="Times New Roman" w:cs="Times New Roman"/>
                <w:sz w:val="18"/>
                <w:szCs w:val="18"/>
              </w:rPr>
              <w:t>.</w:t>
            </w:r>
          </w:p>
        </w:tc>
      </w:tr>
      <w:tr w:rsidR="00A65680" w:rsidRPr="00A65680" w14:paraId="565AB9BA" w14:textId="77777777" w:rsidTr="38239B73">
        <w:tc>
          <w:tcPr>
            <w:tcW w:w="1485" w:type="pct"/>
            <w:shd w:val="clear" w:color="auto" w:fill="D9D9D9" w:themeFill="background1" w:themeFillShade="D9"/>
          </w:tcPr>
          <w:p w14:paraId="2B7320F0"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Karta graficzna</w:t>
            </w:r>
          </w:p>
        </w:tc>
        <w:tc>
          <w:tcPr>
            <w:tcW w:w="3515" w:type="pct"/>
            <w:tcMar>
              <w:top w:w="0" w:type="dxa"/>
              <w:left w:w="108" w:type="dxa"/>
              <w:bottom w:w="0" w:type="dxa"/>
              <w:right w:w="108" w:type="dxa"/>
            </w:tcMar>
            <w:hideMark/>
          </w:tcPr>
          <w:p w14:paraId="1879207A"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Zintegrowana z procesorem, OpenGL 4.5, DirectX 12. </w:t>
            </w:r>
          </w:p>
        </w:tc>
      </w:tr>
      <w:tr w:rsidR="00A65680" w:rsidRPr="00A65680" w14:paraId="16BF8FDC" w14:textId="77777777" w:rsidTr="38239B73">
        <w:tc>
          <w:tcPr>
            <w:tcW w:w="1485" w:type="pct"/>
            <w:shd w:val="clear" w:color="auto" w:fill="D9D9D9" w:themeFill="background1" w:themeFillShade="D9"/>
          </w:tcPr>
          <w:p w14:paraId="23E05620"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Klawiatura</w:t>
            </w:r>
          </w:p>
        </w:tc>
        <w:tc>
          <w:tcPr>
            <w:tcW w:w="3515" w:type="pct"/>
            <w:tcMar>
              <w:top w:w="0" w:type="dxa"/>
              <w:left w:w="108" w:type="dxa"/>
              <w:bottom w:w="0" w:type="dxa"/>
              <w:right w:w="108" w:type="dxa"/>
            </w:tcMar>
            <w:hideMark/>
          </w:tcPr>
          <w:p w14:paraId="2CBA7B6D"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Pełnowymiarowa, układ typu QWERTY US</w:t>
            </w:r>
            <w:r w:rsidR="00591361" w:rsidRPr="00A65680">
              <w:rPr>
                <w:rFonts w:ascii="Times New Roman" w:eastAsia="Times New Roman" w:hAnsi="Times New Roman" w:cs="Times New Roman"/>
                <w:sz w:val="18"/>
                <w:szCs w:val="18"/>
              </w:rPr>
              <w:t>.</w:t>
            </w:r>
          </w:p>
        </w:tc>
      </w:tr>
      <w:tr w:rsidR="00A65680" w:rsidRPr="00A65680" w14:paraId="167917EB" w14:textId="77777777" w:rsidTr="38239B73">
        <w:tc>
          <w:tcPr>
            <w:tcW w:w="1485" w:type="pct"/>
            <w:shd w:val="clear" w:color="auto" w:fill="D9D9D9" w:themeFill="background1" w:themeFillShade="D9"/>
          </w:tcPr>
          <w:p w14:paraId="7042F73E"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Mysz</w:t>
            </w:r>
          </w:p>
        </w:tc>
        <w:tc>
          <w:tcPr>
            <w:tcW w:w="3515" w:type="pct"/>
            <w:tcMar>
              <w:top w:w="0" w:type="dxa"/>
              <w:left w:w="108" w:type="dxa"/>
              <w:bottom w:w="0" w:type="dxa"/>
              <w:right w:w="108" w:type="dxa"/>
            </w:tcMar>
            <w:hideMark/>
          </w:tcPr>
          <w:p w14:paraId="400724DD"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Optyczna dwuprzyciskowa mysz z rolką.</w:t>
            </w:r>
          </w:p>
        </w:tc>
      </w:tr>
      <w:tr w:rsidR="00A65680" w:rsidRPr="00A65680" w14:paraId="56577F1F" w14:textId="77777777" w:rsidTr="38239B73">
        <w:tc>
          <w:tcPr>
            <w:tcW w:w="1485" w:type="pct"/>
            <w:shd w:val="clear" w:color="auto" w:fill="D9D9D9" w:themeFill="background1" w:themeFillShade="D9"/>
          </w:tcPr>
          <w:p w14:paraId="5BC921E5"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Napęd</w:t>
            </w:r>
          </w:p>
        </w:tc>
        <w:tc>
          <w:tcPr>
            <w:tcW w:w="3515" w:type="pct"/>
            <w:tcMar>
              <w:top w:w="0" w:type="dxa"/>
              <w:left w:w="108" w:type="dxa"/>
              <w:bottom w:w="0" w:type="dxa"/>
              <w:right w:w="108" w:type="dxa"/>
            </w:tcMar>
            <w:hideMark/>
          </w:tcPr>
          <w:p w14:paraId="375D5C4D"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CD/DVD</w:t>
            </w:r>
            <w:r w:rsidR="00591361" w:rsidRPr="00A65680">
              <w:rPr>
                <w:rFonts w:ascii="Times New Roman" w:eastAsia="Times New Roman" w:hAnsi="Times New Roman" w:cs="Times New Roman"/>
                <w:sz w:val="18"/>
                <w:szCs w:val="18"/>
              </w:rPr>
              <w:t>.</w:t>
            </w:r>
          </w:p>
        </w:tc>
      </w:tr>
      <w:tr w:rsidR="00A65680" w:rsidRPr="00A65680" w14:paraId="66D9B065" w14:textId="77777777" w:rsidTr="38239B73">
        <w:tc>
          <w:tcPr>
            <w:tcW w:w="1485" w:type="pct"/>
            <w:shd w:val="clear" w:color="auto" w:fill="D9D9D9" w:themeFill="background1" w:themeFillShade="D9"/>
          </w:tcPr>
          <w:p w14:paraId="61A9A005"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Zasilacz</w:t>
            </w:r>
          </w:p>
        </w:tc>
        <w:tc>
          <w:tcPr>
            <w:tcW w:w="3515" w:type="pct"/>
            <w:tcMar>
              <w:top w:w="0" w:type="dxa"/>
              <w:left w:w="108" w:type="dxa"/>
              <w:bottom w:w="0" w:type="dxa"/>
              <w:right w:w="108" w:type="dxa"/>
            </w:tcMar>
          </w:tcPr>
          <w:p w14:paraId="067B35E0"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Maksymalnie 300W o sprawności powyżej 80%</w:t>
            </w:r>
            <w:r w:rsidR="00591361" w:rsidRPr="00A65680">
              <w:rPr>
                <w:rFonts w:ascii="Times New Roman" w:eastAsia="Times New Roman" w:hAnsi="Times New Roman" w:cs="Times New Roman"/>
                <w:sz w:val="18"/>
                <w:szCs w:val="18"/>
              </w:rPr>
              <w:t>.</w:t>
            </w:r>
          </w:p>
        </w:tc>
      </w:tr>
      <w:tr w:rsidR="00A65680" w:rsidRPr="00A65680" w14:paraId="02A155F4" w14:textId="77777777" w:rsidTr="38239B73">
        <w:tc>
          <w:tcPr>
            <w:tcW w:w="1485" w:type="pct"/>
            <w:shd w:val="clear" w:color="auto" w:fill="D9D9D9" w:themeFill="background1" w:themeFillShade="D9"/>
          </w:tcPr>
          <w:p w14:paraId="2D8990AB" w14:textId="77777777" w:rsidR="00E47EC6" w:rsidRPr="00A65680" w:rsidRDefault="00E47EC6"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Certyfikaty</w:t>
            </w:r>
          </w:p>
        </w:tc>
        <w:tc>
          <w:tcPr>
            <w:tcW w:w="3515" w:type="pct"/>
            <w:tcMar>
              <w:top w:w="0" w:type="dxa"/>
              <w:left w:w="108" w:type="dxa"/>
              <w:bottom w:w="0" w:type="dxa"/>
              <w:right w:w="108" w:type="dxa"/>
            </w:tcMar>
          </w:tcPr>
          <w:p w14:paraId="23141A88" w14:textId="77777777" w:rsidR="00E47EC6" w:rsidRPr="00A65680" w:rsidRDefault="00E47EC6"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Deklaracja zgodności CE wraz z certyfikatem EPEAT silver lub wyższym</w:t>
            </w:r>
            <w:r w:rsidR="00591361" w:rsidRPr="00A65680">
              <w:rPr>
                <w:rFonts w:ascii="Times New Roman" w:eastAsia="Times New Roman" w:hAnsi="Times New Roman" w:cs="Times New Roman"/>
                <w:sz w:val="18"/>
                <w:szCs w:val="18"/>
              </w:rPr>
              <w:t>.</w:t>
            </w:r>
          </w:p>
        </w:tc>
      </w:tr>
      <w:tr w:rsidR="00A65680" w:rsidRPr="00A65680" w14:paraId="24A0558F" w14:textId="77777777" w:rsidTr="38239B73">
        <w:tc>
          <w:tcPr>
            <w:tcW w:w="1485" w:type="pct"/>
            <w:shd w:val="clear" w:color="auto" w:fill="D9D9D9" w:themeFill="background1" w:themeFillShade="D9"/>
          </w:tcPr>
          <w:p w14:paraId="0A6959E7" w14:textId="77777777" w:rsidR="00E47EC6" w:rsidRPr="00A65680" w:rsidRDefault="00E47EC6" w:rsidP="0013088A">
            <w:pPr>
              <w:pStyle w:val="Akapitzlist1"/>
              <w:suppressAutoHyphens/>
              <w:autoSpaceDN w:val="0"/>
              <w:spacing w:after="0" w:line="240" w:lineRule="auto"/>
              <w:ind w:left="0"/>
              <w:jc w:val="center"/>
              <w:rPr>
                <w:sz w:val="18"/>
                <w:szCs w:val="18"/>
              </w:rPr>
            </w:pPr>
            <w:r w:rsidRPr="00A65680">
              <w:rPr>
                <w:sz w:val="18"/>
                <w:szCs w:val="18"/>
              </w:rPr>
              <w:t xml:space="preserve"> </w:t>
            </w:r>
          </w:p>
          <w:p w14:paraId="3527824A" w14:textId="77777777" w:rsidR="00E47EC6" w:rsidRPr="00A65680" w:rsidRDefault="00E47EC6" w:rsidP="0013088A">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Porty wejścia/wyjścia będące integralną częścią komputery</w:t>
            </w:r>
          </w:p>
        </w:tc>
        <w:tc>
          <w:tcPr>
            <w:tcW w:w="3515" w:type="pct"/>
            <w:tcMar>
              <w:top w:w="0" w:type="dxa"/>
              <w:left w:w="108" w:type="dxa"/>
              <w:bottom w:w="0" w:type="dxa"/>
              <w:right w:w="108" w:type="dxa"/>
            </w:tcMar>
            <w:hideMark/>
          </w:tcPr>
          <w:p w14:paraId="19C16CBC" w14:textId="77777777" w:rsidR="00E47EC6" w:rsidRPr="00A65680" w:rsidRDefault="00E47EC6" w:rsidP="008E7D9E">
            <w:pPr>
              <w:pStyle w:val="Akapitzlist"/>
              <w:numPr>
                <w:ilvl w:val="0"/>
                <w:numId w:val="30"/>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Min. 2 porty USB 3.0 Typ-A</w:t>
            </w:r>
            <w:r w:rsidR="00591361" w:rsidRPr="00A65680">
              <w:rPr>
                <w:rFonts w:ascii="Times New Roman" w:eastAsia="Times New Roman" w:hAnsi="Times New Roman" w:cs="Times New Roman"/>
                <w:sz w:val="18"/>
                <w:szCs w:val="18"/>
                <w:lang w:val="nl-NL"/>
              </w:rPr>
              <w:t>.</w:t>
            </w:r>
            <w:r w:rsidRPr="00A65680">
              <w:rPr>
                <w:rFonts w:ascii="Times New Roman" w:eastAsia="Times New Roman" w:hAnsi="Times New Roman" w:cs="Times New Roman"/>
                <w:sz w:val="18"/>
                <w:szCs w:val="18"/>
                <w:lang w:val="nl-NL"/>
              </w:rPr>
              <w:t xml:space="preserve"> </w:t>
            </w:r>
          </w:p>
          <w:p w14:paraId="1E9EE45C" w14:textId="77777777" w:rsidR="00870302" w:rsidRPr="00A65680" w:rsidRDefault="00870302" w:rsidP="00870302">
            <w:pPr>
              <w:pStyle w:val="Akapitzlist"/>
              <w:numPr>
                <w:ilvl w:val="0"/>
                <w:numId w:val="30"/>
              </w:numPr>
              <w:spacing w:after="160" w:line="259"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1 port USB-C 3.2.</w:t>
            </w:r>
          </w:p>
          <w:p w14:paraId="07558D2F" w14:textId="77777777" w:rsidR="00E47EC6" w:rsidRPr="00A65680" w:rsidRDefault="00E47EC6" w:rsidP="008E7D9E">
            <w:pPr>
              <w:pStyle w:val="Akapitzlist"/>
              <w:numPr>
                <w:ilvl w:val="0"/>
                <w:numId w:val="30"/>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Port słuchawkowo-mikrofonowy na przednim panelu</w:t>
            </w:r>
            <w:r w:rsidR="00591361" w:rsidRPr="00A65680">
              <w:rPr>
                <w:rFonts w:ascii="Times New Roman" w:eastAsia="Times New Roman" w:hAnsi="Times New Roman" w:cs="Times New Roman"/>
                <w:sz w:val="18"/>
                <w:szCs w:val="18"/>
                <w:lang w:val="nl-NL"/>
              </w:rPr>
              <w:t>.</w:t>
            </w:r>
          </w:p>
          <w:p w14:paraId="07327B5D" w14:textId="77777777" w:rsidR="00E47EC6" w:rsidRPr="00A65680" w:rsidRDefault="00E47EC6" w:rsidP="008E7D9E">
            <w:pPr>
              <w:pStyle w:val="Akapitzlist"/>
              <w:numPr>
                <w:ilvl w:val="0"/>
                <w:numId w:val="30"/>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Port Line-out na tylnym panelu</w:t>
            </w:r>
            <w:r w:rsidR="00591361" w:rsidRPr="00A65680">
              <w:rPr>
                <w:rFonts w:ascii="Times New Roman" w:eastAsia="Times New Roman" w:hAnsi="Times New Roman" w:cs="Times New Roman"/>
                <w:sz w:val="18"/>
                <w:szCs w:val="18"/>
                <w:lang w:val="nl-NL"/>
              </w:rPr>
              <w:t>.</w:t>
            </w:r>
          </w:p>
          <w:p w14:paraId="66E12F6E" w14:textId="77777777" w:rsidR="00E47EC6" w:rsidRPr="00A65680" w:rsidRDefault="00E47EC6" w:rsidP="008E7D9E">
            <w:pPr>
              <w:pStyle w:val="Akapitzlist"/>
              <w:numPr>
                <w:ilvl w:val="0"/>
                <w:numId w:val="30"/>
              </w:numPr>
              <w:rPr>
                <w:rFonts w:ascii="Times New Roman" w:eastAsia="Times New Roman" w:hAnsi="Times New Roman" w:cs="Times New Roman"/>
                <w:sz w:val="18"/>
                <w:szCs w:val="18"/>
                <w:lang w:val="nl-NL"/>
              </w:rPr>
            </w:pPr>
            <w:r w:rsidRPr="00A65680">
              <w:rPr>
                <w:rFonts w:ascii="Times New Roman" w:eastAsia="Times New Roman" w:hAnsi="Times New Roman" w:cs="Times New Roman"/>
                <w:sz w:val="18"/>
                <w:szCs w:val="18"/>
                <w:lang w:val="nl-NL"/>
              </w:rPr>
              <w:t>Karta sieciowa 10/100/1000 Ethernet RJ 45</w:t>
            </w:r>
            <w:r w:rsidR="00591361" w:rsidRPr="00A65680">
              <w:rPr>
                <w:rFonts w:ascii="Times New Roman" w:eastAsia="Times New Roman" w:hAnsi="Times New Roman" w:cs="Times New Roman"/>
                <w:sz w:val="18"/>
                <w:szCs w:val="18"/>
                <w:lang w:val="nl-NL"/>
              </w:rPr>
              <w:t>.</w:t>
            </w:r>
          </w:p>
          <w:p w14:paraId="5D581AE7" w14:textId="5C2292E8" w:rsidR="00E47EC6" w:rsidRPr="00A65680" w:rsidRDefault="00E47EC6" w:rsidP="008E7D9E">
            <w:pPr>
              <w:pStyle w:val="Akapitzlist"/>
              <w:numPr>
                <w:ilvl w:val="0"/>
                <w:numId w:val="30"/>
              </w:numPr>
              <w:rPr>
                <w:rFonts w:ascii="Times New Roman" w:hAnsi="Times New Roman" w:cs="Times New Roman"/>
                <w:sz w:val="18"/>
                <w:szCs w:val="18"/>
              </w:rPr>
            </w:pPr>
            <w:r w:rsidRPr="00A65680">
              <w:rPr>
                <w:rFonts w:ascii="Times New Roman" w:eastAsia="Times New Roman" w:hAnsi="Times New Roman" w:cs="Times New Roman"/>
                <w:sz w:val="18"/>
                <w:szCs w:val="18"/>
              </w:rPr>
              <w:t>Karta sieciowa WiFi 802.11ac lub lepsza</w:t>
            </w:r>
            <w:r w:rsidR="00591361" w:rsidRPr="00A65680">
              <w:rPr>
                <w:rFonts w:ascii="Times New Roman" w:eastAsia="Times New Roman" w:hAnsi="Times New Roman" w:cs="Times New Roman"/>
                <w:sz w:val="18"/>
                <w:szCs w:val="18"/>
              </w:rPr>
              <w:t>.</w:t>
            </w:r>
          </w:p>
          <w:p w14:paraId="17060493" w14:textId="77777777" w:rsidR="00870302" w:rsidRPr="00A65680" w:rsidRDefault="00870302" w:rsidP="008E7D9E">
            <w:pPr>
              <w:pStyle w:val="Akapitzlist"/>
              <w:numPr>
                <w:ilvl w:val="0"/>
                <w:numId w:val="30"/>
              </w:numPr>
              <w:rPr>
                <w:rFonts w:ascii="Times New Roman" w:hAnsi="Times New Roman" w:cs="Times New Roman"/>
                <w:sz w:val="18"/>
                <w:szCs w:val="18"/>
              </w:rPr>
            </w:pPr>
            <w:r w:rsidRPr="00A65680">
              <w:rPr>
                <w:rFonts w:ascii="Times New Roman" w:hAnsi="Times New Roman" w:cs="Times New Roman"/>
                <w:sz w:val="18"/>
                <w:szCs w:val="18"/>
              </w:rPr>
              <w:t>1 x DisplayPort.</w:t>
            </w:r>
          </w:p>
          <w:p w14:paraId="4A21AD9D" w14:textId="77777777" w:rsidR="00E47EC6" w:rsidRPr="00A65680" w:rsidRDefault="00E47EC6" w:rsidP="008E7D9E">
            <w:pPr>
              <w:pStyle w:val="Akapitzlist"/>
              <w:numPr>
                <w:ilvl w:val="0"/>
                <w:numId w:val="30"/>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1x HDMI</w:t>
            </w:r>
            <w:r w:rsidR="00591361" w:rsidRPr="00A65680">
              <w:rPr>
                <w:rFonts w:ascii="Times New Roman" w:eastAsia="Times New Roman" w:hAnsi="Times New Roman" w:cs="Times New Roman"/>
                <w:sz w:val="18"/>
                <w:szCs w:val="18"/>
                <w:lang w:val="nl-NL"/>
              </w:rPr>
              <w:t>.</w:t>
            </w:r>
          </w:p>
          <w:p w14:paraId="39E72F82" w14:textId="77777777" w:rsidR="00E47EC6" w:rsidRPr="00A65680" w:rsidRDefault="00E47EC6" w:rsidP="008E7D9E">
            <w:pPr>
              <w:pStyle w:val="Akapitzlist"/>
              <w:numPr>
                <w:ilvl w:val="0"/>
                <w:numId w:val="30"/>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Płyta główna zaprojektowana i wyprodukowana na zlecenie producenta komputera, dedykowana dla danego urządzenia wyposażona w min: 1 złącze PCI Express x16.</w:t>
            </w:r>
          </w:p>
        </w:tc>
      </w:tr>
      <w:tr w:rsidR="00A65680" w:rsidRPr="00A65680" w14:paraId="6D5D7D55" w14:textId="77777777" w:rsidTr="38239B73">
        <w:tc>
          <w:tcPr>
            <w:tcW w:w="1485" w:type="pct"/>
            <w:shd w:val="clear" w:color="auto" w:fill="D9D9D9" w:themeFill="background1" w:themeFillShade="D9"/>
          </w:tcPr>
          <w:p w14:paraId="39B6B1D1" w14:textId="77777777" w:rsidR="00E47EC6" w:rsidRPr="00A65680" w:rsidRDefault="00E47EC6" w:rsidP="0013088A">
            <w:pPr>
              <w:pStyle w:val="Akapitzlist1"/>
              <w:spacing w:after="0" w:line="240" w:lineRule="auto"/>
              <w:ind w:left="0"/>
              <w:rPr>
                <w:sz w:val="18"/>
                <w:szCs w:val="18"/>
              </w:rPr>
            </w:pPr>
            <w:r w:rsidRPr="00A65680">
              <w:rPr>
                <w:sz w:val="18"/>
                <w:szCs w:val="18"/>
              </w:rPr>
              <w:t xml:space="preserve">    </w:t>
            </w:r>
          </w:p>
          <w:p w14:paraId="2D97328C" w14:textId="77777777" w:rsidR="00E47EC6" w:rsidRPr="00A65680" w:rsidRDefault="00E47EC6" w:rsidP="0013088A">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System operacyjny</w:t>
            </w:r>
          </w:p>
        </w:tc>
        <w:tc>
          <w:tcPr>
            <w:tcW w:w="3515" w:type="pct"/>
            <w:tcMar>
              <w:top w:w="0" w:type="dxa"/>
              <w:left w:w="108" w:type="dxa"/>
              <w:bottom w:w="0" w:type="dxa"/>
              <w:right w:w="108" w:type="dxa"/>
            </w:tcMar>
            <w:hideMark/>
          </w:tcPr>
          <w:p w14:paraId="2499DD77" w14:textId="0C066EE3" w:rsidR="00870302" w:rsidRPr="00A65680" w:rsidRDefault="00870302" w:rsidP="00870302">
            <w:p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u w:val="single"/>
              </w:rPr>
              <w:t>Zamawiający wymaga dostarczenia licencji na system operacyjny dla 36 zestawów komputerowych SFF/MT spełniający poniższe wymagania</w:t>
            </w:r>
            <w:r w:rsidRPr="00A65680">
              <w:rPr>
                <w:rFonts w:ascii="Times New Roman" w:eastAsia="Times New Roman" w:hAnsi="Times New Roman" w:cs="Times New Roman"/>
                <w:sz w:val="18"/>
                <w:szCs w:val="18"/>
              </w:rPr>
              <w:t xml:space="preserve"> (dla pozostałych zestawów komputerowych Z</w:t>
            </w:r>
            <w:r w:rsidRPr="00A65680">
              <w:rPr>
                <w:rFonts w:ascii="Times New Roman" w:eastAsia="Times New Roman" w:hAnsi="Times New Roman" w:cs="Times New Roman"/>
                <w:sz w:val="18"/>
                <w:szCs w:val="18"/>
                <w:u w:val="single"/>
              </w:rPr>
              <w:t>a</w:t>
            </w:r>
            <w:r w:rsidRPr="00A65680">
              <w:rPr>
                <w:rFonts w:ascii="Times New Roman" w:eastAsia="Times New Roman" w:hAnsi="Times New Roman" w:cs="Times New Roman"/>
                <w:sz w:val="18"/>
                <w:szCs w:val="18"/>
              </w:rPr>
              <w:t>mawiający wykorzysta posiadaną licencję zbiorczą):</w:t>
            </w:r>
          </w:p>
          <w:p w14:paraId="44BBF515" w14:textId="77777777" w:rsidR="00E47EC6" w:rsidRPr="00A65680" w:rsidRDefault="00E47EC6" w:rsidP="00870302">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dostarczony system operacyjny dający pełną zgodność́ z usługami typu Active Directory</w:t>
            </w:r>
          </w:p>
          <w:p w14:paraId="690287CA"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operacyjny powinien być́ dostarczony w najnowszej oferowanej przez producenta wersji</w:t>
            </w:r>
          </w:p>
          <w:p w14:paraId="7246C94C"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en-GB"/>
              </w:rPr>
              <w:t>oprogramowanie w polskiej wersji językowej</w:t>
            </w:r>
          </w:p>
          <w:p w14:paraId="2B5BF1F9"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możliwość dokonywania aktualizacji i poprawek systemu przez Internet z możliwością wyboru instalowanych poprawek.</w:t>
            </w:r>
          </w:p>
          <w:p w14:paraId="1A1310DA"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możliwość dokonywania uaktualnień sterowników urządzeń przez Internet. </w:t>
            </w:r>
          </w:p>
          <w:p w14:paraId="44379CC0"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darmowe aktualizacje w ramach wersji systemu operacyjnego przez Internet (niezbędne aktualizacje, poprawki, biuletyny bezpieczeństwa muszą być dostarczane bez dodatkowych opłat). </w:t>
            </w:r>
          </w:p>
          <w:p w14:paraId="231B813D"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internetowa aktualizacja zapewniona w języku polskim. </w:t>
            </w:r>
          </w:p>
          <w:p w14:paraId="50572362"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Wbudowana zapora internetowa (firewall) dla ochrony połączeń internetowych; zintegrowana z systemem konsola do zarządzania ustawieniami zapory i regułami IP v4 i v6. </w:t>
            </w:r>
          </w:p>
          <w:p w14:paraId="48FBB713"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Zlokalizowane w języku polskim, co najmniej następujące elementy: menu, odtwarzacz multimediów, pomoc, komunikaty systemowe. </w:t>
            </w:r>
          </w:p>
          <w:p w14:paraId="03322AA0"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Wsparcie dla większości powszechnie używanych urządzeń peryferyjnych (drukarek, urządzeń sieciowych, standardów USB, Plug &amp;Play, Wi-Fi). </w:t>
            </w:r>
            <w:r w:rsidRPr="00A65680">
              <w:rPr>
                <w:rFonts w:ascii="Times New Roman" w:hAnsi="Times New Roman" w:cs="Times New Roman"/>
                <w:sz w:val="18"/>
                <w:szCs w:val="18"/>
              </w:rPr>
              <w:tab/>
            </w:r>
          </w:p>
          <w:p w14:paraId="77B89B4F"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Funkcjonalność automatycznej zmiany domyślnej drukarki w zależności od sieci, do której podłączony jest komputer. </w:t>
            </w:r>
          </w:p>
          <w:p w14:paraId="0F0B5219"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Interfejs użytkownika działający w trybie graficznym z elementami 3D, zintegrowana z interfejsem użytkownika interaktywna część pulpitu służąca do </w:t>
            </w:r>
            <w:r w:rsidRPr="00A65680">
              <w:rPr>
                <w:rFonts w:ascii="Times New Roman" w:eastAsia="Times New Roman" w:hAnsi="Times New Roman" w:cs="Times New Roman"/>
                <w:sz w:val="18"/>
                <w:szCs w:val="18"/>
              </w:rPr>
              <w:lastRenderedPageBreak/>
              <w:t xml:space="preserve">uruchamiania aplikacji, które użytkownik może dowolnie wymieniać i pobrać ze strony producenta. </w:t>
            </w:r>
          </w:p>
          <w:p w14:paraId="0156962B"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Możliwość zdalnej automatycznej instalacji, konfiguracji, administrowania oraz aktualizowania systemu. </w:t>
            </w:r>
            <w:r w:rsidRPr="00A65680">
              <w:rPr>
                <w:rFonts w:ascii="Times New Roman" w:hAnsi="Times New Roman" w:cs="Times New Roman"/>
                <w:sz w:val="18"/>
                <w:szCs w:val="18"/>
              </w:rPr>
              <w:tab/>
            </w:r>
          </w:p>
          <w:p w14:paraId="4630C22F"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Zabezpieczony hasłem hierarchiczny dostęp do systemu, konta i profile użytkowników zarządzane zdalnie; praca systemu w trybie ochrony kont użytkowników. </w:t>
            </w:r>
            <w:r w:rsidRPr="00A65680">
              <w:rPr>
                <w:rFonts w:ascii="Times New Roman" w:hAnsi="Times New Roman" w:cs="Times New Roman"/>
                <w:sz w:val="18"/>
                <w:szCs w:val="18"/>
              </w:rPr>
              <w:tab/>
            </w:r>
          </w:p>
          <w:p w14:paraId="0AF60F56"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A65680">
              <w:rPr>
                <w:rFonts w:ascii="Times New Roman" w:hAnsi="Times New Roman" w:cs="Times New Roman"/>
                <w:sz w:val="18"/>
                <w:szCs w:val="18"/>
              </w:rPr>
              <w:tab/>
            </w:r>
          </w:p>
          <w:p w14:paraId="0C26FA94"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Zintegrowany z systemem operacyjnym m</w:t>
            </w:r>
            <w:r w:rsidR="00591361" w:rsidRPr="00A65680">
              <w:rPr>
                <w:rFonts w:ascii="Times New Roman" w:eastAsia="Times New Roman" w:hAnsi="Times New Roman" w:cs="Times New Roman"/>
                <w:sz w:val="18"/>
                <w:szCs w:val="18"/>
              </w:rPr>
              <w:t>oduł synchronizacji komputera z </w:t>
            </w:r>
            <w:r w:rsidRPr="00A65680">
              <w:rPr>
                <w:rFonts w:ascii="Times New Roman" w:eastAsia="Times New Roman" w:hAnsi="Times New Roman" w:cs="Times New Roman"/>
                <w:sz w:val="18"/>
                <w:szCs w:val="18"/>
              </w:rPr>
              <w:t xml:space="preserve">urządzeniami zewnętrznymi. </w:t>
            </w:r>
          </w:p>
          <w:p w14:paraId="47679821"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Wbudowany system pomocy w języku polskim. </w:t>
            </w:r>
            <w:r w:rsidRPr="00A65680">
              <w:rPr>
                <w:rFonts w:ascii="Times New Roman" w:hAnsi="Times New Roman" w:cs="Times New Roman"/>
                <w:sz w:val="18"/>
                <w:szCs w:val="18"/>
              </w:rPr>
              <w:tab/>
            </w:r>
          </w:p>
          <w:p w14:paraId="4D31A9AF"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Możliwość zarządzania stacją roboczą poprzez polityki – przez politykę rozumiemy zestaw reguł definiujących lub ograniczających funkcjonalność systemu lub aplikacji. </w:t>
            </w:r>
          </w:p>
          <w:p w14:paraId="50E9A216"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Wdrażanie IPSEC oparte na politykach – wdrażanie IPSEC oparte na zestawach reguł definiujących ustawienia zarządzanych w sposób centralny. </w:t>
            </w:r>
            <w:r w:rsidRPr="00A65680">
              <w:rPr>
                <w:rFonts w:ascii="Times New Roman" w:hAnsi="Times New Roman" w:cs="Times New Roman"/>
                <w:sz w:val="18"/>
                <w:szCs w:val="18"/>
              </w:rPr>
              <w:tab/>
            </w:r>
          </w:p>
          <w:p w14:paraId="0E3F2686"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Automatyczne występowanie i używanie (wystawianie) certyfikatów PKI X.509. </w:t>
            </w:r>
          </w:p>
          <w:p w14:paraId="79407B21"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Rozbudowane polityki bezpieczeństwa – polityki dla systemu operacyjnego i dla wskazanych aplikacji. </w:t>
            </w:r>
            <w:r w:rsidRPr="00A65680">
              <w:rPr>
                <w:rFonts w:ascii="Times New Roman" w:hAnsi="Times New Roman" w:cs="Times New Roman"/>
                <w:sz w:val="18"/>
                <w:szCs w:val="18"/>
              </w:rPr>
              <w:tab/>
            </w:r>
          </w:p>
          <w:p w14:paraId="0A034853"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System posiada narzędzia służące do administracji, do wykonywania kopii zapasowych polityk i ich odtwarzania oraz generowania raportów z ustawień polityk. </w:t>
            </w:r>
          </w:p>
          <w:p w14:paraId="0B712F5F"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Wsparcie dla Sun Java i .NET Framework 1.1, 2.0, 3.0, 4.5 lub programów równoważnych, tj. – umożliwiających uruchomienie aplikacji działających aktualnie u Zamawiającego. </w:t>
            </w:r>
            <w:r w:rsidRPr="00A65680">
              <w:rPr>
                <w:rFonts w:ascii="Times New Roman" w:hAnsi="Times New Roman" w:cs="Times New Roman"/>
                <w:sz w:val="18"/>
                <w:szCs w:val="18"/>
              </w:rPr>
              <w:tab/>
            </w:r>
          </w:p>
          <w:p w14:paraId="3E3E1974" w14:textId="77777777" w:rsidR="00591361"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Zdalna pomoc i współdzielenie aplikacji – możliwość zdalnego przejęcia sesji zalogowanego użytkownika celem roz</w:t>
            </w:r>
            <w:r w:rsidR="00591361" w:rsidRPr="00A65680">
              <w:rPr>
                <w:rFonts w:ascii="Times New Roman" w:eastAsia="Times New Roman" w:hAnsi="Times New Roman" w:cs="Times New Roman"/>
                <w:sz w:val="18"/>
                <w:szCs w:val="18"/>
              </w:rPr>
              <w:t>wiązania problemu z komputerem.</w:t>
            </w:r>
          </w:p>
          <w:p w14:paraId="4C0DA6E9"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Rozwiązanie służące do automatycznego z</w:t>
            </w:r>
            <w:r w:rsidR="00591361" w:rsidRPr="00A65680">
              <w:rPr>
                <w:rFonts w:ascii="Times New Roman" w:eastAsia="Times New Roman" w:hAnsi="Times New Roman" w:cs="Times New Roman"/>
                <w:sz w:val="18"/>
                <w:szCs w:val="18"/>
              </w:rPr>
              <w:t>budowania obrazu systemu wraz z </w:t>
            </w:r>
            <w:r w:rsidRPr="00A65680">
              <w:rPr>
                <w:rFonts w:ascii="Times New Roman" w:eastAsia="Times New Roman" w:hAnsi="Times New Roman" w:cs="Times New Roman"/>
                <w:sz w:val="18"/>
                <w:szCs w:val="18"/>
              </w:rPr>
              <w:t xml:space="preserve">aplikacjami. Obraz systemu służyć ma do automatycznego upowszechnienia systemu operacyjnego inicjowanego i wykonywanego w całości poprzez sieć komputerową. </w:t>
            </w:r>
          </w:p>
          <w:p w14:paraId="5DD059A6" w14:textId="77777777" w:rsidR="00591361"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Rozwiązanie umożliwiające wdrożenie nowego ob</w:t>
            </w:r>
            <w:r w:rsidR="00591361" w:rsidRPr="00A65680">
              <w:rPr>
                <w:rFonts w:ascii="Times New Roman" w:eastAsia="Times New Roman" w:hAnsi="Times New Roman" w:cs="Times New Roman"/>
                <w:sz w:val="18"/>
                <w:szCs w:val="18"/>
              </w:rPr>
              <w:t>razu poprzez zdalną instalację.</w:t>
            </w:r>
          </w:p>
          <w:p w14:paraId="44F48BB4"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Graficzne środowisko instalacji i konfiguracji. </w:t>
            </w:r>
            <w:r w:rsidRPr="00A65680">
              <w:rPr>
                <w:rFonts w:ascii="Times New Roman" w:hAnsi="Times New Roman" w:cs="Times New Roman"/>
                <w:sz w:val="18"/>
                <w:szCs w:val="18"/>
              </w:rPr>
              <w:tab/>
            </w:r>
          </w:p>
          <w:p w14:paraId="3616B288"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Transakcyjny system plików pozwalający na stosowanie przydziałów (ang. quota) na dysku dla użytkowników oraz zape</w:t>
            </w:r>
            <w:r w:rsidR="00591361" w:rsidRPr="00A65680">
              <w:rPr>
                <w:rFonts w:ascii="Times New Roman" w:eastAsia="Times New Roman" w:hAnsi="Times New Roman" w:cs="Times New Roman"/>
                <w:sz w:val="18"/>
                <w:szCs w:val="18"/>
              </w:rPr>
              <w:t>wniający większą niezawodność i </w:t>
            </w:r>
            <w:r w:rsidRPr="00A65680">
              <w:rPr>
                <w:rFonts w:ascii="Times New Roman" w:eastAsia="Times New Roman" w:hAnsi="Times New Roman" w:cs="Times New Roman"/>
                <w:sz w:val="18"/>
                <w:szCs w:val="18"/>
              </w:rPr>
              <w:t xml:space="preserve">pozwalający tworzyć kopie zapasowe. </w:t>
            </w:r>
            <w:r w:rsidRPr="00A65680">
              <w:rPr>
                <w:rFonts w:ascii="Times New Roman" w:hAnsi="Times New Roman" w:cs="Times New Roman"/>
                <w:sz w:val="18"/>
                <w:szCs w:val="18"/>
              </w:rPr>
              <w:tab/>
            </w:r>
          </w:p>
          <w:p w14:paraId="5D053374"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Zarządzanie kontami użytkowników sieci oraz urządzeniami sieciowymi tj. drukarki, modemy, woluminy dyskowe, usługi katalogowe. </w:t>
            </w:r>
          </w:p>
          <w:p w14:paraId="40E7C154"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en-GB"/>
              </w:rPr>
              <w:t xml:space="preserve">Udostępnianie modemu. </w:t>
            </w:r>
            <w:r w:rsidRPr="00A65680">
              <w:rPr>
                <w:rFonts w:ascii="Times New Roman" w:hAnsi="Times New Roman" w:cs="Times New Roman"/>
                <w:sz w:val="18"/>
                <w:szCs w:val="18"/>
              </w:rPr>
              <w:tab/>
            </w:r>
          </w:p>
          <w:p w14:paraId="787E9DC3"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Oprogramowanie dla tworzenia kopii zapasowych (Backup); automatyczne wykonywanie kopii plików z możliwością automatycznego przywrócenia wersji wcześniejszej. </w:t>
            </w:r>
            <w:r w:rsidRPr="00A65680">
              <w:rPr>
                <w:rFonts w:ascii="Times New Roman" w:hAnsi="Times New Roman" w:cs="Times New Roman"/>
                <w:sz w:val="18"/>
                <w:szCs w:val="18"/>
              </w:rPr>
              <w:tab/>
            </w:r>
          </w:p>
          <w:p w14:paraId="159617C9"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en-GB"/>
              </w:rPr>
              <w:t xml:space="preserve">Możliwość przywracania plików systemowych. </w:t>
            </w:r>
            <w:r w:rsidRPr="00A65680">
              <w:rPr>
                <w:rFonts w:ascii="Times New Roman" w:hAnsi="Times New Roman" w:cs="Times New Roman"/>
                <w:sz w:val="18"/>
                <w:szCs w:val="18"/>
              </w:rPr>
              <w:tab/>
            </w:r>
          </w:p>
          <w:p w14:paraId="027319A8"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operacyjny musi posiadać funkcjonalność pozwalającą na identyfikację sieci komputerowych, do których jest podłąc</w:t>
            </w:r>
            <w:r w:rsidR="00591361" w:rsidRPr="00A65680">
              <w:rPr>
                <w:rFonts w:ascii="Times New Roman" w:eastAsia="Times New Roman" w:hAnsi="Times New Roman" w:cs="Times New Roman"/>
                <w:sz w:val="18"/>
                <w:szCs w:val="18"/>
              </w:rPr>
              <w:t>zony, zapamiętywanie ustawień i </w:t>
            </w:r>
            <w:r w:rsidRPr="00A65680">
              <w:rPr>
                <w:rFonts w:ascii="Times New Roman" w:eastAsia="Times New Roman" w:hAnsi="Times New Roman" w:cs="Times New Roman"/>
                <w:sz w:val="18"/>
                <w:szCs w:val="18"/>
              </w:rPr>
              <w:t xml:space="preserve">przypisywanie do min. 3 kategorii bezpieczeństwa (z predefiniowanymi odpowiednio do kategorii ustawieniami zapory sieciowej, udostępniania plików itp.). </w:t>
            </w:r>
            <w:r w:rsidRPr="00A65680">
              <w:rPr>
                <w:rFonts w:ascii="Times New Roman" w:hAnsi="Times New Roman" w:cs="Times New Roman"/>
                <w:sz w:val="18"/>
                <w:szCs w:val="18"/>
              </w:rPr>
              <w:tab/>
            </w:r>
          </w:p>
          <w:p w14:paraId="70679A1E"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Możliwość blokowania lub dopuszczania dowolnych urządzeń peryferyjnych za pomocą polityk grupowych (np. przy użyciu numerów identyfikacyjnych sprzętu). </w:t>
            </w:r>
            <w:r w:rsidRPr="00A65680">
              <w:rPr>
                <w:rFonts w:ascii="Times New Roman" w:hAnsi="Times New Roman" w:cs="Times New Roman"/>
                <w:sz w:val="18"/>
                <w:szCs w:val="18"/>
              </w:rPr>
              <w:tab/>
            </w:r>
          </w:p>
          <w:p w14:paraId="0CCFF3A6"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Zamawiający wymaga dostarczenia systemu operacyjnego w wersji 64-bit.</w:t>
            </w:r>
          </w:p>
          <w:p w14:paraId="65767CFA" w14:textId="77777777" w:rsidR="00E47EC6" w:rsidRPr="00A65680" w:rsidRDefault="00E47EC6" w:rsidP="008E7D9E">
            <w:pPr>
              <w:pStyle w:val="Akapitzlist"/>
              <w:numPr>
                <w:ilvl w:val="0"/>
                <w:numId w:val="31"/>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Licencja i oprogramowanie musi być nowe, nieużywane, nigdy wcześniej nieaktywowane.</w:t>
            </w:r>
          </w:p>
        </w:tc>
      </w:tr>
      <w:tr w:rsidR="00A65680" w:rsidRPr="00A65680" w14:paraId="37EB8A35" w14:textId="77777777" w:rsidTr="38239B73">
        <w:tc>
          <w:tcPr>
            <w:tcW w:w="1485" w:type="pct"/>
            <w:shd w:val="clear" w:color="auto" w:fill="D9D9D9" w:themeFill="background1" w:themeFillShade="D9"/>
          </w:tcPr>
          <w:p w14:paraId="100C5B58" w14:textId="77777777" w:rsidR="00A90FE1" w:rsidRPr="00A65680" w:rsidRDefault="00A90FE1" w:rsidP="00A90FE1">
            <w:pPr>
              <w:pStyle w:val="Akapitzlist1"/>
              <w:suppressAutoHyphens/>
              <w:autoSpaceDN w:val="0"/>
              <w:spacing w:after="0" w:line="240" w:lineRule="auto"/>
              <w:ind w:left="0"/>
              <w:jc w:val="center"/>
              <w:rPr>
                <w:sz w:val="18"/>
                <w:szCs w:val="18"/>
              </w:rPr>
            </w:pPr>
            <w:r w:rsidRPr="00A65680">
              <w:rPr>
                <w:sz w:val="18"/>
                <w:szCs w:val="18"/>
              </w:rPr>
              <w:lastRenderedPageBreak/>
              <w:t xml:space="preserve"> </w:t>
            </w:r>
          </w:p>
          <w:p w14:paraId="7E6F3EE6" w14:textId="77777777" w:rsidR="00A90FE1" w:rsidRPr="00A65680" w:rsidRDefault="00A90FE1" w:rsidP="00A90FE1">
            <w:pPr>
              <w:pStyle w:val="Akapitzlist1"/>
              <w:spacing w:after="0" w:line="240" w:lineRule="auto"/>
              <w:ind w:left="0"/>
              <w:rPr>
                <w:sz w:val="18"/>
                <w:szCs w:val="18"/>
              </w:rPr>
            </w:pPr>
            <w:r w:rsidRPr="00A65680">
              <w:rPr>
                <w:b/>
                <w:bCs/>
                <w:sz w:val="18"/>
                <w:szCs w:val="18"/>
              </w:rPr>
              <w:t>Inne wymagania</w:t>
            </w:r>
          </w:p>
        </w:tc>
        <w:tc>
          <w:tcPr>
            <w:tcW w:w="3515" w:type="pct"/>
            <w:tcMar>
              <w:top w:w="0" w:type="dxa"/>
              <w:left w:w="108" w:type="dxa"/>
              <w:bottom w:w="0" w:type="dxa"/>
              <w:right w:w="108" w:type="dxa"/>
            </w:tcMar>
          </w:tcPr>
          <w:p w14:paraId="1F072502" w14:textId="77777777" w:rsidR="00A90FE1" w:rsidRPr="00A65680" w:rsidRDefault="00A90FE1" w:rsidP="00A90FE1">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Dostarczona stacja robocza musi posiadać:</w:t>
            </w:r>
          </w:p>
          <w:p w14:paraId="33291D19" w14:textId="77777777" w:rsidR="00A90FE1" w:rsidRPr="00A65680" w:rsidRDefault="00A90FE1" w:rsidP="008E7D9E">
            <w:pPr>
              <w:pStyle w:val="Akapitzlist"/>
              <w:numPr>
                <w:ilvl w:val="0"/>
                <w:numId w:val="32"/>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Instrukcję w języku polskim z opisem poleceń Setup’u (BIOSu) oraz sposobem rozbudowy komputera. </w:t>
            </w:r>
          </w:p>
          <w:p w14:paraId="7890041C" w14:textId="77777777" w:rsidR="00A90FE1" w:rsidRPr="00A65680" w:rsidRDefault="00A90FE1" w:rsidP="008E7D9E">
            <w:pPr>
              <w:pStyle w:val="Akapitzlist"/>
              <w:numPr>
                <w:ilvl w:val="0"/>
                <w:numId w:val="32"/>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Możliwość pobrania sterowników</w:t>
            </w:r>
            <w:r w:rsidR="00591361" w:rsidRPr="00A65680">
              <w:rPr>
                <w:rFonts w:ascii="Times New Roman" w:eastAsia="Times New Roman" w:hAnsi="Times New Roman" w:cs="Times New Roman"/>
                <w:sz w:val="18"/>
                <w:szCs w:val="18"/>
              </w:rPr>
              <w:t xml:space="preserve"> do prawidłowego funkcjonowania </w:t>
            </w:r>
            <w:r w:rsidRPr="00A65680">
              <w:rPr>
                <w:rFonts w:ascii="Times New Roman" w:eastAsia="Times New Roman" w:hAnsi="Times New Roman" w:cs="Times New Roman"/>
                <w:sz w:val="18"/>
                <w:szCs w:val="18"/>
              </w:rPr>
              <w:t>wszystkich jego podzespołów w dostarczonym systemie operacyjnym</w:t>
            </w:r>
            <w:r w:rsidR="00591361" w:rsidRPr="00A65680">
              <w:rPr>
                <w:rFonts w:ascii="Times New Roman" w:eastAsia="Times New Roman" w:hAnsi="Times New Roman" w:cs="Times New Roman"/>
                <w:sz w:val="18"/>
                <w:szCs w:val="18"/>
              </w:rPr>
              <w:t>.</w:t>
            </w:r>
          </w:p>
        </w:tc>
      </w:tr>
      <w:tr w:rsidR="00A65680" w:rsidRPr="00A65680" w14:paraId="2C9698EC" w14:textId="77777777" w:rsidTr="38239B73">
        <w:trPr>
          <w:trHeight w:val="952"/>
        </w:trPr>
        <w:tc>
          <w:tcPr>
            <w:tcW w:w="1485" w:type="pct"/>
            <w:shd w:val="clear" w:color="auto" w:fill="D9D9D9" w:themeFill="background1" w:themeFillShade="D9"/>
          </w:tcPr>
          <w:p w14:paraId="27B8F768" w14:textId="77777777" w:rsidR="00A90FE1" w:rsidRPr="00A65680" w:rsidRDefault="00A90FE1" w:rsidP="00D73C10">
            <w:pPr>
              <w:pStyle w:val="Akapitzlist1"/>
              <w:suppressAutoHyphens/>
              <w:autoSpaceDN w:val="0"/>
              <w:spacing w:after="0" w:line="240" w:lineRule="auto"/>
              <w:ind w:left="0"/>
              <w:jc w:val="center"/>
              <w:rPr>
                <w:sz w:val="18"/>
                <w:szCs w:val="18"/>
              </w:rPr>
            </w:pPr>
            <w:r w:rsidRPr="00A65680">
              <w:rPr>
                <w:sz w:val="18"/>
                <w:szCs w:val="18"/>
              </w:rPr>
              <w:lastRenderedPageBreak/>
              <w:t xml:space="preserve">  </w:t>
            </w:r>
          </w:p>
          <w:p w14:paraId="7F349F97" w14:textId="77777777" w:rsidR="00A90FE1" w:rsidRPr="00A65680" w:rsidRDefault="00A90FE1" w:rsidP="00D73C10">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Listwa antyprzepięciowa</w:t>
            </w:r>
          </w:p>
        </w:tc>
        <w:tc>
          <w:tcPr>
            <w:tcW w:w="3515" w:type="pct"/>
            <w:tcMar>
              <w:top w:w="0" w:type="dxa"/>
              <w:left w:w="108" w:type="dxa"/>
              <w:bottom w:w="0" w:type="dxa"/>
              <w:right w:w="108" w:type="dxa"/>
            </w:tcMar>
          </w:tcPr>
          <w:p w14:paraId="7AACFD76" w14:textId="77777777" w:rsidR="00A90FE1" w:rsidRPr="00A65680" w:rsidRDefault="00A90FE1" w:rsidP="00591361">
            <w:p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Posiadająca 5 gniazd wyjściowych o </w:t>
            </w:r>
            <w:r w:rsidR="00591361" w:rsidRPr="00A65680">
              <w:rPr>
                <w:rFonts w:ascii="Times New Roman" w:eastAsia="Times New Roman" w:hAnsi="Times New Roman" w:cs="Times New Roman"/>
                <w:sz w:val="18"/>
                <w:szCs w:val="18"/>
              </w:rPr>
              <w:t>sumarycznym obciążeniu 2300 W z </w:t>
            </w:r>
            <w:r w:rsidRPr="00A65680">
              <w:rPr>
                <w:rFonts w:ascii="Times New Roman" w:eastAsia="Times New Roman" w:hAnsi="Times New Roman" w:cs="Times New Roman"/>
                <w:sz w:val="18"/>
                <w:szCs w:val="18"/>
              </w:rPr>
              <w:t>zabezpieczeniem prądowym, prądowo impulsowym, filtrem przeciwprzepięciowym, wyłącznikiem dwubiegunowym podświetlanym. Długość kabla zasilającego 1,8 m</w:t>
            </w:r>
            <w:r w:rsidR="00591361" w:rsidRPr="00A65680">
              <w:rPr>
                <w:rFonts w:ascii="Times New Roman" w:eastAsia="Times New Roman" w:hAnsi="Times New Roman" w:cs="Times New Roman"/>
                <w:sz w:val="18"/>
                <w:szCs w:val="18"/>
              </w:rPr>
              <w:t>.</w:t>
            </w:r>
          </w:p>
        </w:tc>
      </w:tr>
      <w:tr w:rsidR="00A65680" w:rsidRPr="00A65680" w14:paraId="3D67174F" w14:textId="77777777" w:rsidTr="38239B73">
        <w:trPr>
          <w:trHeight w:val="568"/>
        </w:trPr>
        <w:tc>
          <w:tcPr>
            <w:tcW w:w="1485" w:type="pct"/>
            <w:shd w:val="clear" w:color="auto" w:fill="D9D9D9" w:themeFill="background1" w:themeFillShade="D9"/>
          </w:tcPr>
          <w:p w14:paraId="0A37501D" w14:textId="77777777" w:rsidR="00A90FE1" w:rsidRPr="00A65680" w:rsidRDefault="00A90FE1" w:rsidP="00D73C10">
            <w:pPr>
              <w:pStyle w:val="Akapitzlist1"/>
              <w:suppressAutoHyphens/>
              <w:autoSpaceDN w:val="0"/>
              <w:spacing w:after="0" w:line="240" w:lineRule="auto"/>
              <w:ind w:left="0"/>
              <w:jc w:val="center"/>
              <w:rPr>
                <w:sz w:val="18"/>
                <w:szCs w:val="18"/>
              </w:rPr>
            </w:pPr>
          </w:p>
          <w:p w14:paraId="219E1E9E" w14:textId="77777777" w:rsidR="00A90FE1" w:rsidRPr="00A65680" w:rsidRDefault="00A90FE1" w:rsidP="00D73C10">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Warunki gwarancyjne</w:t>
            </w:r>
          </w:p>
        </w:tc>
        <w:tc>
          <w:tcPr>
            <w:tcW w:w="3515" w:type="pct"/>
            <w:tcMar>
              <w:top w:w="0" w:type="dxa"/>
              <w:left w:w="108" w:type="dxa"/>
              <w:bottom w:w="0" w:type="dxa"/>
              <w:right w:w="108" w:type="dxa"/>
            </w:tcMar>
            <w:hideMark/>
          </w:tcPr>
          <w:p w14:paraId="6C615D56" w14:textId="77777777" w:rsidR="00A90FE1" w:rsidRPr="00A65680" w:rsidRDefault="00A90FE1"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Świadczenie usług gwarancyjnych na miejscu u klienta. Czas reakcji serwisu - do końca następnego dnia roboczego.</w:t>
            </w:r>
          </w:p>
        </w:tc>
      </w:tr>
    </w:tbl>
    <w:p w14:paraId="5DAB6C7B" w14:textId="77777777" w:rsidR="00684E8F" w:rsidRPr="00A65680" w:rsidRDefault="00684E8F" w:rsidP="00684E8F">
      <w:pPr>
        <w:rPr>
          <w:rFonts w:ascii="Times New Roman" w:hAnsi="Times New Roman" w:cs="Times New Roman"/>
          <w:sz w:val="18"/>
          <w:szCs w:val="18"/>
        </w:rPr>
      </w:pPr>
    </w:p>
    <w:p w14:paraId="0FF40D74" w14:textId="77777777" w:rsidR="0013088A" w:rsidRPr="00A65680" w:rsidRDefault="00D73C10" w:rsidP="0013088A">
      <w:pPr>
        <w:pStyle w:val="Nagwek1"/>
        <w:numPr>
          <w:ilvl w:val="0"/>
          <w:numId w:val="1"/>
        </w:numPr>
        <w:spacing w:before="120" w:after="240"/>
        <w:ind w:left="714" w:hanging="357"/>
        <w:rPr>
          <w:rFonts w:ascii="Times New Roman" w:hAnsi="Times New Roman" w:cs="Times New Roman"/>
          <w:b/>
          <w:color w:val="auto"/>
          <w:sz w:val="18"/>
          <w:szCs w:val="18"/>
        </w:rPr>
      </w:pPr>
      <w:r w:rsidRPr="00A65680">
        <w:rPr>
          <w:rFonts w:ascii="Times New Roman" w:hAnsi="Times New Roman" w:cs="Times New Roman"/>
          <w:b/>
          <w:color w:val="auto"/>
          <w:sz w:val="18"/>
          <w:szCs w:val="18"/>
        </w:rPr>
        <w:t>M</w:t>
      </w:r>
      <w:r w:rsidR="0013088A" w:rsidRPr="00A65680">
        <w:rPr>
          <w:rFonts w:ascii="Times New Roman" w:hAnsi="Times New Roman" w:cs="Times New Roman"/>
          <w:b/>
          <w:color w:val="auto"/>
          <w:sz w:val="18"/>
          <w:szCs w:val="18"/>
        </w:rPr>
        <w:t>onitor</w:t>
      </w:r>
      <w:r w:rsidRPr="00A65680">
        <w:rPr>
          <w:rFonts w:ascii="Times New Roman" w:hAnsi="Times New Roman" w:cs="Times New Roman"/>
          <w:b/>
          <w:color w:val="auto"/>
          <w:sz w:val="18"/>
          <w:szCs w:val="18"/>
        </w:rPr>
        <w:t xml:space="preserve"> 23,5” </w:t>
      </w:r>
      <w:r w:rsidR="0013088A" w:rsidRPr="00A65680">
        <w:rPr>
          <w:rFonts w:ascii="Times New Roman" w:hAnsi="Times New Roman" w:cs="Times New Roman"/>
          <w:b/>
          <w:color w:val="auto"/>
          <w:sz w:val="18"/>
          <w:szCs w:val="18"/>
        </w:rPr>
        <w:t xml:space="preserve">– </w:t>
      </w:r>
      <w:r w:rsidR="00B828AE" w:rsidRPr="00A65680">
        <w:rPr>
          <w:rFonts w:ascii="Times New Roman" w:hAnsi="Times New Roman" w:cs="Times New Roman"/>
          <w:b/>
          <w:color w:val="auto"/>
          <w:sz w:val="18"/>
          <w:szCs w:val="18"/>
        </w:rPr>
        <w:t>159</w:t>
      </w:r>
      <w:r w:rsidR="0013088A" w:rsidRPr="00A65680">
        <w:rPr>
          <w:rFonts w:ascii="Times New Roman" w:hAnsi="Times New Roman" w:cs="Times New Roman"/>
          <w:b/>
          <w:color w:val="auto"/>
          <w:sz w:val="18"/>
          <w:szCs w:val="18"/>
        </w:rPr>
        <w:t xml:space="preserve"> sztuk</w:t>
      </w:r>
    </w:p>
    <w:tbl>
      <w:tblPr>
        <w:tblStyle w:val="Tabela-Siatka"/>
        <w:tblW w:w="5000" w:type="pct"/>
        <w:tblCellMar>
          <w:left w:w="10" w:type="dxa"/>
          <w:right w:w="10" w:type="dxa"/>
        </w:tblCellMar>
        <w:tblLook w:val="04A0" w:firstRow="1" w:lastRow="0" w:firstColumn="1" w:lastColumn="0" w:noHBand="0" w:noVBand="1"/>
      </w:tblPr>
      <w:tblGrid>
        <w:gridCol w:w="2691"/>
        <w:gridCol w:w="6371"/>
      </w:tblGrid>
      <w:tr w:rsidR="00A65680" w:rsidRPr="00A65680" w14:paraId="1D85C9AD" w14:textId="77777777" w:rsidTr="0013088A">
        <w:tc>
          <w:tcPr>
            <w:tcW w:w="1485" w:type="pct"/>
            <w:shd w:val="clear" w:color="auto" w:fill="D9D9D9" w:themeFill="background1" w:themeFillShade="D9"/>
          </w:tcPr>
          <w:p w14:paraId="68DA1A52" w14:textId="77777777" w:rsidR="0013088A" w:rsidRPr="00A65680" w:rsidRDefault="0013088A" w:rsidP="0013088A">
            <w:pPr>
              <w:ind w:hanging="11"/>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Nazwa</w:t>
            </w:r>
          </w:p>
        </w:tc>
        <w:tc>
          <w:tcPr>
            <w:tcW w:w="3515" w:type="pct"/>
            <w:shd w:val="clear" w:color="auto" w:fill="D9D9D9" w:themeFill="background1" w:themeFillShade="D9"/>
            <w:tcMar>
              <w:top w:w="0" w:type="dxa"/>
              <w:left w:w="108" w:type="dxa"/>
              <w:bottom w:w="0" w:type="dxa"/>
              <w:right w:w="108" w:type="dxa"/>
            </w:tcMar>
            <w:hideMark/>
          </w:tcPr>
          <w:p w14:paraId="0D3FA07B" w14:textId="77777777" w:rsidR="0013088A" w:rsidRPr="00A65680" w:rsidRDefault="0013088A" w:rsidP="0013088A">
            <w:pPr>
              <w:ind w:hanging="11"/>
              <w:jc w:val="center"/>
              <w:rPr>
                <w:rFonts w:ascii="Times New Roman" w:eastAsia="Times New Roman" w:hAnsi="Times New Roman" w:cs="Times New Roman"/>
                <w:sz w:val="18"/>
                <w:szCs w:val="18"/>
              </w:rPr>
            </w:pPr>
            <w:r w:rsidRPr="00A65680">
              <w:rPr>
                <w:rFonts w:ascii="Times New Roman" w:eastAsia="Times New Roman" w:hAnsi="Times New Roman" w:cs="Times New Roman"/>
                <w:b/>
                <w:bCs/>
                <w:sz w:val="18"/>
                <w:szCs w:val="18"/>
              </w:rPr>
              <w:t>Wymagane parametry techniczne</w:t>
            </w:r>
          </w:p>
        </w:tc>
      </w:tr>
      <w:tr w:rsidR="00A65680" w:rsidRPr="00A65680" w14:paraId="52A3D598" w14:textId="77777777" w:rsidTr="0013088A">
        <w:trPr>
          <w:trHeight w:val="94"/>
        </w:trPr>
        <w:tc>
          <w:tcPr>
            <w:tcW w:w="1485" w:type="pct"/>
            <w:shd w:val="clear" w:color="auto" w:fill="D9D9D9" w:themeFill="background1" w:themeFillShade="D9"/>
          </w:tcPr>
          <w:p w14:paraId="5A803276" w14:textId="77777777" w:rsidR="0013088A" w:rsidRPr="00A65680" w:rsidRDefault="0013088A"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Ekran</w:t>
            </w:r>
          </w:p>
        </w:tc>
        <w:tc>
          <w:tcPr>
            <w:tcW w:w="3515" w:type="pct"/>
            <w:tcMar>
              <w:top w:w="0" w:type="dxa"/>
              <w:left w:w="108" w:type="dxa"/>
              <w:bottom w:w="0" w:type="dxa"/>
              <w:right w:w="108" w:type="dxa"/>
            </w:tcMar>
          </w:tcPr>
          <w:p w14:paraId="5B7EFBF8"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23,5” Full HD 1920x1080, IPS, powłoka antyrefleksyjna</w:t>
            </w:r>
            <w:r w:rsidR="00591361" w:rsidRPr="00A65680">
              <w:rPr>
                <w:rFonts w:ascii="Times New Roman" w:eastAsia="Times New Roman" w:hAnsi="Times New Roman" w:cs="Times New Roman"/>
                <w:sz w:val="18"/>
                <w:szCs w:val="18"/>
              </w:rPr>
              <w:t>.</w:t>
            </w:r>
          </w:p>
        </w:tc>
      </w:tr>
      <w:tr w:rsidR="00A65680" w:rsidRPr="00A65680" w14:paraId="177064E2" w14:textId="77777777" w:rsidTr="0013088A">
        <w:trPr>
          <w:trHeight w:val="94"/>
        </w:trPr>
        <w:tc>
          <w:tcPr>
            <w:tcW w:w="1485" w:type="pct"/>
            <w:shd w:val="clear" w:color="auto" w:fill="D9D9D9" w:themeFill="background1" w:themeFillShade="D9"/>
          </w:tcPr>
          <w:p w14:paraId="65D52736" w14:textId="77777777" w:rsidR="00870302" w:rsidRPr="00A65680" w:rsidRDefault="00870302" w:rsidP="00870302">
            <w:pPr>
              <w:pStyle w:val="Akapitzlist1"/>
              <w:suppressAutoHyphens/>
              <w:autoSpaceDN w:val="0"/>
              <w:spacing w:after="0" w:line="240" w:lineRule="auto"/>
              <w:ind w:left="0"/>
              <w:jc w:val="left"/>
              <w:rPr>
                <w:sz w:val="18"/>
                <w:szCs w:val="18"/>
              </w:rPr>
            </w:pPr>
            <w:r w:rsidRPr="00A65680">
              <w:rPr>
                <w:b/>
                <w:bCs/>
                <w:sz w:val="18"/>
                <w:szCs w:val="18"/>
              </w:rPr>
              <w:t xml:space="preserve"> Złącza</w:t>
            </w:r>
          </w:p>
        </w:tc>
        <w:tc>
          <w:tcPr>
            <w:tcW w:w="3515" w:type="pct"/>
            <w:tcMar>
              <w:top w:w="0" w:type="dxa"/>
              <w:left w:w="108" w:type="dxa"/>
              <w:bottom w:w="0" w:type="dxa"/>
              <w:right w:w="108" w:type="dxa"/>
            </w:tcMar>
          </w:tcPr>
          <w:p w14:paraId="5CAE2C98" w14:textId="77777777" w:rsidR="00870302" w:rsidRPr="00A65680" w:rsidRDefault="00870302" w:rsidP="00870302">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1 x DisplayPort</w:t>
            </w:r>
          </w:p>
        </w:tc>
      </w:tr>
      <w:tr w:rsidR="00A65680" w:rsidRPr="00A65680" w14:paraId="67DC66BE" w14:textId="77777777" w:rsidTr="0013088A">
        <w:trPr>
          <w:trHeight w:val="75"/>
        </w:trPr>
        <w:tc>
          <w:tcPr>
            <w:tcW w:w="1485" w:type="pct"/>
            <w:shd w:val="clear" w:color="auto" w:fill="D9D9D9" w:themeFill="background1" w:themeFillShade="D9"/>
          </w:tcPr>
          <w:p w14:paraId="657408C4" w14:textId="77777777" w:rsidR="0013088A" w:rsidRPr="00A65680" w:rsidRDefault="0013088A"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Proporcja ekranu</w:t>
            </w:r>
          </w:p>
        </w:tc>
        <w:tc>
          <w:tcPr>
            <w:tcW w:w="3515" w:type="pct"/>
            <w:tcMar>
              <w:top w:w="0" w:type="dxa"/>
              <w:left w:w="108" w:type="dxa"/>
              <w:bottom w:w="0" w:type="dxa"/>
              <w:right w:w="108" w:type="dxa"/>
            </w:tcMar>
          </w:tcPr>
          <w:p w14:paraId="0B9BF688"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16:9 </w:t>
            </w:r>
            <w:r w:rsidR="00591361"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panoramiczny</w:t>
            </w:r>
            <w:r w:rsidR="00591361" w:rsidRPr="00A65680">
              <w:rPr>
                <w:rFonts w:ascii="Times New Roman" w:eastAsia="Times New Roman" w:hAnsi="Times New Roman" w:cs="Times New Roman"/>
                <w:sz w:val="18"/>
                <w:szCs w:val="18"/>
              </w:rPr>
              <w:t>.</w:t>
            </w:r>
          </w:p>
        </w:tc>
      </w:tr>
      <w:tr w:rsidR="00A65680" w:rsidRPr="00A65680" w14:paraId="4C8BCA9D" w14:textId="77777777" w:rsidTr="0013088A">
        <w:trPr>
          <w:trHeight w:val="75"/>
        </w:trPr>
        <w:tc>
          <w:tcPr>
            <w:tcW w:w="1485" w:type="pct"/>
            <w:shd w:val="clear" w:color="auto" w:fill="D9D9D9" w:themeFill="background1" w:themeFillShade="D9"/>
          </w:tcPr>
          <w:p w14:paraId="79A46C85" w14:textId="77777777" w:rsidR="0013088A" w:rsidRPr="00A65680" w:rsidRDefault="0013088A"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Rozmiar plamki</w:t>
            </w:r>
          </w:p>
        </w:tc>
        <w:tc>
          <w:tcPr>
            <w:tcW w:w="3515" w:type="pct"/>
            <w:tcMar>
              <w:top w:w="0" w:type="dxa"/>
              <w:left w:w="108" w:type="dxa"/>
              <w:bottom w:w="0" w:type="dxa"/>
              <w:right w:w="108" w:type="dxa"/>
            </w:tcMar>
          </w:tcPr>
          <w:p w14:paraId="6FC774BD"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0,275 mm</w:t>
            </w:r>
            <w:r w:rsidR="00591361" w:rsidRPr="00A65680">
              <w:rPr>
                <w:rFonts w:ascii="Times New Roman" w:eastAsia="Times New Roman" w:hAnsi="Times New Roman" w:cs="Times New Roman"/>
                <w:sz w:val="18"/>
                <w:szCs w:val="18"/>
              </w:rPr>
              <w:t>.</w:t>
            </w:r>
          </w:p>
        </w:tc>
      </w:tr>
      <w:tr w:rsidR="00A65680" w:rsidRPr="00A65680" w14:paraId="6B422FCA" w14:textId="77777777" w:rsidTr="0013088A">
        <w:trPr>
          <w:trHeight w:val="75"/>
        </w:trPr>
        <w:tc>
          <w:tcPr>
            <w:tcW w:w="1485" w:type="pct"/>
            <w:shd w:val="clear" w:color="auto" w:fill="D9D9D9" w:themeFill="background1" w:themeFillShade="D9"/>
          </w:tcPr>
          <w:p w14:paraId="5056F023" w14:textId="77777777" w:rsidR="0013088A" w:rsidRPr="00A65680" w:rsidRDefault="0013088A" w:rsidP="0013088A">
            <w:pPr>
              <w:pStyle w:val="Akapitzlist1"/>
              <w:suppressAutoHyphens/>
              <w:autoSpaceDN w:val="0"/>
              <w:spacing w:after="0" w:line="240" w:lineRule="auto"/>
              <w:ind w:left="0"/>
              <w:rPr>
                <w:sz w:val="18"/>
                <w:szCs w:val="18"/>
              </w:rPr>
            </w:pPr>
            <w:r w:rsidRPr="00A65680">
              <w:rPr>
                <w:sz w:val="18"/>
                <w:szCs w:val="18"/>
              </w:rPr>
              <w:t xml:space="preserve"> </w:t>
            </w:r>
            <w:r w:rsidRPr="00A65680">
              <w:rPr>
                <w:b/>
                <w:bCs/>
                <w:sz w:val="18"/>
                <w:szCs w:val="18"/>
              </w:rPr>
              <w:t>Jasność</w:t>
            </w:r>
          </w:p>
        </w:tc>
        <w:tc>
          <w:tcPr>
            <w:tcW w:w="3515" w:type="pct"/>
            <w:tcMar>
              <w:top w:w="0" w:type="dxa"/>
              <w:left w:w="108" w:type="dxa"/>
              <w:bottom w:w="0" w:type="dxa"/>
              <w:right w:w="108" w:type="dxa"/>
            </w:tcMar>
          </w:tcPr>
          <w:p w14:paraId="33EBF342" w14:textId="77777777" w:rsidR="0013088A" w:rsidRPr="00A65680" w:rsidRDefault="0013088A" w:rsidP="0013088A">
            <w:pPr>
              <w:pStyle w:val="Akapitzlist"/>
              <w:ind w:left="0"/>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250/m2</w:t>
            </w:r>
            <w:r w:rsidR="00591361" w:rsidRPr="00A65680">
              <w:rPr>
                <w:rFonts w:ascii="Times New Roman" w:eastAsia="Times New Roman" w:hAnsi="Times New Roman" w:cs="Times New Roman"/>
                <w:sz w:val="18"/>
                <w:szCs w:val="18"/>
              </w:rPr>
              <w:t>.</w:t>
            </w:r>
          </w:p>
        </w:tc>
      </w:tr>
      <w:tr w:rsidR="00A65680" w:rsidRPr="00A65680" w14:paraId="2CA1F180" w14:textId="77777777" w:rsidTr="0013088A">
        <w:trPr>
          <w:trHeight w:val="75"/>
        </w:trPr>
        <w:tc>
          <w:tcPr>
            <w:tcW w:w="1485" w:type="pct"/>
            <w:shd w:val="clear" w:color="auto" w:fill="D9D9D9" w:themeFill="background1" w:themeFillShade="D9"/>
          </w:tcPr>
          <w:p w14:paraId="31A8FC8D" w14:textId="77777777" w:rsidR="0013088A" w:rsidRPr="00A65680" w:rsidRDefault="0013088A"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Kontrast</w:t>
            </w:r>
          </w:p>
        </w:tc>
        <w:tc>
          <w:tcPr>
            <w:tcW w:w="3515" w:type="pct"/>
            <w:tcMar>
              <w:top w:w="0" w:type="dxa"/>
              <w:left w:w="108" w:type="dxa"/>
              <w:bottom w:w="0" w:type="dxa"/>
              <w:right w:w="108" w:type="dxa"/>
            </w:tcMar>
          </w:tcPr>
          <w:p w14:paraId="3C9D4EDC"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1000:1</w:t>
            </w:r>
            <w:r w:rsidR="00591361" w:rsidRPr="00A65680">
              <w:rPr>
                <w:rFonts w:ascii="Times New Roman" w:eastAsia="Times New Roman" w:hAnsi="Times New Roman" w:cs="Times New Roman"/>
                <w:sz w:val="18"/>
                <w:szCs w:val="18"/>
              </w:rPr>
              <w:t>.</w:t>
            </w:r>
          </w:p>
        </w:tc>
      </w:tr>
      <w:tr w:rsidR="00A65680" w:rsidRPr="00A65680" w14:paraId="50039FAB" w14:textId="77777777" w:rsidTr="0013088A">
        <w:trPr>
          <w:trHeight w:val="75"/>
        </w:trPr>
        <w:tc>
          <w:tcPr>
            <w:tcW w:w="1485" w:type="pct"/>
            <w:shd w:val="clear" w:color="auto" w:fill="D9D9D9" w:themeFill="background1" w:themeFillShade="D9"/>
          </w:tcPr>
          <w:p w14:paraId="45F172F8" w14:textId="77777777" w:rsidR="0013088A" w:rsidRPr="00A65680" w:rsidRDefault="0013088A"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Czas reakcji matrycy</w:t>
            </w:r>
          </w:p>
        </w:tc>
        <w:tc>
          <w:tcPr>
            <w:tcW w:w="3515" w:type="pct"/>
            <w:tcMar>
              <w:top w:w="0" w:type="dxa"/>
              <w:left w:w="108" w:type="dxa"/>
              <w:bottom w:w="0" w:type="dxa"/>
              <w:right w:w="108" w:type="dxa"/>
            </w:tcMar>
          </w:tcPr>
          <w:p w14:paraId="63DF8271"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Max. 8 ms</w:t>
            </w:r>
            <w:r w:rsidR="00591361" w:rsidRPr="00A65680">
              <w:rPr>
                <w:rFonts w:ascii="Times New Roman" w:eastAsia="Times New Roman" w:hAnsi="Times New Roman" w:cs="Times New Roman"/>
                <w:sz w:val="18"/>
                <w:szCs w:val="18"/>
              </w:rPr>
              <w:t>.</w:t>
            </w:r>
          </w:p>
        </w:tc>
      </w:tr>
      <w:tr w:rsidR="00A65680" w:rsidRPr="00A65680" w14:paraId="26AFA4F7" w14:textId="77777777" w:rsidTr="0013088A">
        <w:trPr>
          <w:trHeight w:val="452"/>
        </w:trPr>
        <w:tc>
          <w:tcPr>
            <w:tcW w:w="1485" w:type="pct"/>
            <w:shd w:val="clear" w:color="auto" w:fill="D9D9D9" w:themeFill="background1" w:themeFillShade="D9"/>
          </w:tcPr>
          <w:p w14:paraId="03B828E1" w14:textId="77777777" w:rsidR="0013088A" w:rsidRPr="00A65680" w:rsidRDefault="0013088A"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Kąty widzenia (pion/poziom)</w:t>
            </w:r>
          </w:p>
        </w:tc>
        <w:tc>
          <w:tcPr>
            <w:tcW w:w="3515" w:type="pct"/>
            <w:tcMar>
              <w:top w:w="0" w:type="dxa"/>
              <w:left w:w="108" w:type="dxa"/>
              <w:bottom w:w="0" w:type="dxa"/>
              <w:right w:w="108" w:type="dxa"/>
            </w:tcMar>
          </w:tcPr>
          <w:p w14:paraId="20FEF831"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178°/178°</w:t>
            </w:r>
            <w:r w:rsidR="00591361" w:rsidRPr="00A65680">
              <w:rPr>
                <w:rFonts w:ascii="Times New Roman" w:eastAsia="Times New Roman" w:hAnsi="Times New Roman" w:cs="Times New Roman"/>
                <w:sz w:val="18"/>
                <w:szCs w:val="18"/>
              </w:rPr>
              <w:t>.</w:t>
            </w:r>
          </w:p>
        </w:tc>
      </w:tr>
      <w:tr w:rsidR="00A65680" w:rsidRPr="00A65680" w14:paraId="1F249231" w14:textId="77777777" w:rsidTr="0013088A">
        <w:trPr>
          <w:trHeight w:val="75"/>
        </w:trPr>
        <w:tc>
          <w:tcPr>
            <w:tcW w:w="1485" w:type="pct"/>
            <w:shd w:val="clear" w:color="auto" w:fill="D9D9D9" w:themeFill="background1" w:themeFillShade="D9"/>
          </w:tcPr>
          <w:p w14:paraId="74C20952" w14:textId="77777777" w:rsidR="0013088A" w:rsidRPr="00A65680" w:rsidRDefault="0013088A" w:rsidP="0013088A">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Podstawa do montażu</w:t>
            </w:r>
          </w:p>
        </w:tc>
        <w:tc>
          <w:tcPr>
            <w:tcW w:w="3515" w:type="pct"/>
            <w:tcMar>
              <w:top w:w="0" w:type="dxa"/>
              <w:left w:w="108" w:type="dxa"/>
              <w:bottom w:w="0" w:type="dxa"/>
              <w:right w:w="108" w:type="dxa"/>
            </w:tcMar>
          </w:tcPr>
          <w:p w14:paraId="7EADB01A"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VESA (100 mm)</w:t>
            </w:r>
            <w:r w:rsidR="00591361" w:rsidRPr="00A65680">
              <w:rPr>
                <w:rFonts w:ascii="Times New Roman" w:eastAsia="Times New Roman" w:hAnsi="Times New Roman" w:cs="Times New Roman"/>
                <w:sz w:val="18"/>
                <w:szCs w:val="18"/>
              </w:rPr>
              <w:t>.</w:t>
            </w:r>
          </w:p>
        </w:tc>
      </w:tr>
      <w:tr w:rsidR="00A65680" w:rsidRPr="00A65680" w14:paraId="594A6819" w14:textId="77777777" w:rsidTr="0013088A">
        <w:trPr>
          <w:trHeight w:val="568"/>
        </w:trPr>
        <w:tc>
          <w:tcPr>
            <w:tcW w:w="1485" w:type="pct"/>
            <w:shd w:val="clear" w:color="auto" w:fill="D9D9D9" w:themeFill="background1" w:themeFillShade="D9"/>
          </w:tcPr>
          <w:p w14:paraId="12F40E89" w14:textId="77777777" w:rsidR="0013088A" w:rsidRPr="00A65680" w:rsidRDefault="0013088A" w:rsidP="0013088A">
            <w:pPr>
              <w:pStyle w:val="Akapitzlist1"/>
              <w:suppressAutoHyphens/>
              <w:autoSpaceDN w:val="0"/>
              <w:spacing w:after="0" w:line="240" w:lineRule="auto"/>
              <w:ind w:left="0"/>
              <w:jc w:val="center"/>
              <w:rPr>
                <w:sz w:val="18"/>
                <w:szCs w:val="18"/>
              </w:rPr>
            </w:pPr>
            <w:r w:rsidRPr="00A65680">
              <w:rPr>
                <w:sz w:val="18"/>
                <w:szCs w:val="18"/>
              </w:rPr>
              <w:t xml:space="preserve"> </w:t>
            </w:r>
          </w:p>
          <w:p w14:paraId="1573D68B" w14:textId="77777777" w:rsidR="0013088A" w:rsidRPr="00A65680" w:rsidRDefault="0013088A" w:rsidP="0013088A">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Warunki gwarancyjne</w:t>
            </w:r>
          </w:p>
        </w:tc>
        <w:tc>
          <w:tcPr>
            <w:tcW w:w="3515" w:type="pct"/>
            <w:tcMar>
              <w:top w:w="0" w:type="dxa"/>
              <w:left w:w="108" w:type="dxa"/>
              <w:bottom w:w="0" w:type="dxa"/>
              <w:right w:w="108" w:type="dxa"/>
            </w:tcMar>
            <w:hideMark/>
          </w:tcPr>
          <w:p w14:paraId="47CEBA67" w14:textId="77777777" w:rsidR="0013088A" w:rsidRPr="00A65680" w:rsidRDefault="0013088A" w:rsidP="0013088A">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Świadczenie usług gwarancyjnych na miejscu u klienta. Czas reakcji serwisu - do końca następnego dnia roboczego.</w:t>
            </w:r>
          </w:p>
        </w:tc>
      </w:tr>
    </w:tbl>
    <w:p w14:paraId="02EB378F" w14:textId="77777777" w:rsidR="0013088A" w:rsidRPr="00A65680" w:rsidRDefault="0013088A" w:rsidP="00684E8F">
      <w:pPr>
        <w:rPr>
          <w:rFonts w:ascii="Times New Roman" w:hAnsi="Times New Roman" w:cs="Times New Roman"/>
          <w:sz w:val="18"/>
          <w:szCs w:val="18"/>
        </w:rPr>
      </w:pPr>
    </w:p>
    <w:p w14:paraId="00F8E706" w14:textId="77777777" w:rsidR="00A1424A" w:rsidRPr="00A65680" w:rsidRDefault="00A1424A" w:rsidP="00A1424A">
      <w:pPr>
        <w:pStyle w:val="Nagwek1"/>
        <w:numPr>
          <w:ilvl w:val="0"/>
          <w:numId w:val="1"/>
        </w:numPr>
        <w:spacing w:before="120" w:after="240"/>
        <w:ind w:left="714" w:hanging="357"/>
        <w:rPr>
          <w:rFonts w:ascii="Times New Roman" w:hAnsi="Times New Roman" w:cs="Times New Roman"/>
          <w:b/>
          <w:color w:val="auto"/>
          <w:sz w:val="18"/>
          <w:szCs w:val="18"/>
        </w:rPr>
      </w:pPr>
      <w:r w:rsidRPr="00A65680">
        <w:rPr>
          <w:rFonts w:ascii="Times New Roman" w:hAnsi="Times New Roman" w:cs="Times New Roman"/>
          <w:b/>
          <w:color w:val="auto"/>
          <w:sz w:val="18"/>
          <w:szCs w:val="18"/>
        </w:rPr>
        <w:t>Laptop 14" – 6 sztuk</w:t>
      </w:r>
    </w:p>
    <w:tbl>
      <w:tblPr>
        <w:tblW w:w="89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7"/>
        <w:gridCol w:w="6358"/>
      </w:tblGrid>
      <w:tr w:rsidR="00A65680" w:rsidRPr="00A65680" w14:paraId="3BE5FB73" w14:textId="77777777" w:rsidTr="00142A62">
        <w:tc>
          <w:tcPr>
            <w:tcW w:w="2597" w:type="dxa"/>
            <w:shd w:val="clear" w:color="auto" w:fill="D9D9D9" w:themeFill="background1" w:themeFillShade="D9"/>
            <w:hideMark/>
          </w:tcPr>
          <w:p w14:paraId="787511D1" w14:textId="77777777" w:rsidR="0013088A" w:rsidRPr="00A65680" w:rsidRDefault="0013088A" w:rsidP="0013088A">
            <w:pPr>
              <w:spacing w:after="0" w:line="240"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Nazwa</w:t>
            </w:r>
          </w:p>
        </w:tc>
        <w:tc>
          <w:tcPr>
            <w:tcW w:w="6358" w:type="dxa"/>
            <w:shd w:val="clear" w:color="auto" w:fill="D9D9D9" w:themeFill="background1" w:themeFillShade="D9"/>
            <w:hideMark/>
          </w:tcPr>
          <w:p w14:paraId="2E3A6EF9" w14:textId="77777777" w:rsidR="0013088A" w:rsidRPr="00A65680" w:rsidRDefault="0013088A" w:rsidP="00A640B7">
            <w:pPr>
              <w:spacing w:after="0" w:line="276"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Parametry minimalne</w:t>
            </w:r>
          </w:p>
        </w:tc>
      </w:tr>
      <w:tr w:rsidR="00A65680" w:rsidRPr="00A65680" w14:paraId="552A6619" w14:textId="77777777" w:rsidTr="00142A62">
        <w:tc>
          <w:tcPr>
            <w:tcW w:w="2597" w:type="dxa"/>
            <w:shd w:val="clear" w:color="auto" w:fill="D9D9D9" w:themeFill="background1" w:themeFillShade="D9"/>
            <w:hideMark/>
          </w:tcPr>
          <w:p w14:paraId="0A05645E"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Ekran</w:t>
            </w:r>
          </w:p>
        </w:tc>
        <w:tc>
          <w:tcPr>
            <w:tcW w:w="6358" w:type="dxa"/>
            <w:shd w:val="clear" w:color="auto" w:fill="auto"/>
            <w:hideMark/>
          </w:tcPr>
          <w:p w14:paraId="7856763E" w14:textId="77777777" w:rsidR="0013088A" w:rsidRPr="00A65680" w:rsidRDefault="0013088A" w:rsidP="008E7D9E">
            <w:pPr>
              <w:pStyle w:val="Akapitzlist"/>
              <w:numPr>
                <w:ilvl w:val="0"/>
                <w:numId w:val="33"/>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Matryca 14-14,5” powłoka antyrefleksyjna</w:t>
            </w:r>
            <w:r w:rsidR="00591361" w:rsidRPr="00A65680">
              <w:rPr>
                <w:rFonts w:ascii="Times New Roman" w:eastAsia="Times New Roman" w:hAnsi="Times New Roman" w:cs="Times New Roman"/>
                <w:sz w:val="18"/>
                <w:szCs w:val="18"/>
              </w:rPr>
              <w:t>.</w:t>
            </w:r>
          </w:p>
          <w:p w14:paraId="6FF70001" w14:textId="77777777" w:rsidR="00591361" w:rsidRPr="00A65680" w:rsidRDefault="0013088A" w:rsidP="008E7D9E">
            <w:pPr>
              <w:pStyle w:val="Akapitzlist"/>
              <w:numPr>
                <w:ilvl w:val="0"/>
                <w:numId w:val="33"/>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rozdzielczość: FHD 1920x1080</w:t>
            </w:r>
            <w:r w:rsidR="00591361" w:rsidRPr="00A65680">
              <w:rPr>
                <w:rFonts w:ascii="Times New Roman" w:eastAsia="Times New Roman" w:hAnsi="Times New Roman" w:cs="Times New Roman"/>
                <w:sz w:val="18"/>
                <w:szCs w:val="18"/>
              </w:rPr>
              <w:t>.</w:t>
            </w:r>
          </w:p>
          <w:p w14:paraId="1C4226C7" w14:textId="77777777" w:rsidR="0013088A" w:rsidRPr="00A65680" w:rsidRDefault="0013088A" w:rsidP="008E7D9E">
            <w:pPr>
              <w:pStyle w:val="Akapitzlist"/>
              <w:numPr>
                <w:ilvl w:val="0"/>
                <w:numId w:val="33"/>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IPS lub VA, matowa</w:t>
            </w:r>
            <w:r w:rsidR="00591361" w:rsidRPr="00A65680">
              <w:rPr>
                <w:rFonts w:ascii="Times New Roman" w:eastAsia="Times New Roman" w:hAnsi="Times New Roman" w:cs="Times New Roman"/>
                <w:sz w:val="18"/>
                <w:szCs w:val="18"/>
              </w:rPr>
              <w:t>.</w:t>
            </w:r>
          </w:p>
        </w:tc>
      </w:tr>
      <w:tr w:rsidR="00A65680" w:rsidRPr="00A65680" w14:paraId="0ABB3E5C" w14:textId="77777777" w:rsidTr="00142A62">
        <w:tc>
          <w:tcPr>
            <w:tcW w:w="2597" w:type="dxa"/>
            <w:shd w:val="clear" w:color="auto" w:fill="D9D9D9" w:themeFill="background1" w:themeFillShade="D9"/>
            <w:hideMark/>
          </w:tcPr>
          <w:p w14:paraId="18F56F83"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Procesor</w:t>
            </w:r>
          </w:p>
        </w:tc>
        <w:tc>
          <w:tcPr>
            <w:tcW w:w="6358" w:type="dxa"/>
            <w:shd w:val="clear" w:color="auto" w:fill="auto"/>
            <w:hideMark/>
          </w:tcPr>
          <w:p w14:paraId="2D085413" w14:textId="77777777" w:rsidR="0013088A" w:rsidRPr="00A65680" w:rsidRDefault="0013088A" w:rsidP="00A640B7">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 xml:space="preserve">Procesor wielordzeniowy musi osiągać w teście wydajności PassMark Performance Test co najmniej wynik 10000 punktów. Wynik dostępny na stronie: </w:t>
            </w:r>
            <w:hyperlink r:id="rId12">
              <w:r w:rsidRPr="00A65680">
                <w:rPr>
                  <w:rStyle w:val="Hipercze"/>
                  <w:rFonts w:ascii="Times New Roman" w:eastAsia="Times New Roman" w:hAnsi="Times New Roman" w:cs="Times New Roman"/>
                  <w:color w:val="auto"/>
                  <w:sz w:val="18"/>
                  <w:szCs w:val="18"/>
                </w:rPr>
                <w:t>https://www.cpubenchmark.net/cpu_list.php</w:t>
              </w:r>
            </w:hyperlink>
            <w:r w:rsidR="00591361" w:rsidRPr="00A65680">
              <w:rPr>
                <w:rStyle w:val="Hipercze"/>
                <w:rFonts w:ascii="Times New Roman" w:eastAsia="Times New Roman" w:hAnsi="Times New Roman" w:cs="Times New Roman"/>
                <w:color w:val="auto"/>
                <w:sz w:val="18"/>
                <w:szCs w:val="18"/>
              </w:rPr>
              <w:t>.</w:t>
            </w:r>
          </w:p>
        </w:tc>
      </w:tr>
      <w:tr w:rsidR="00A65680" w:rsidRPr="00A65680" w14:paraId="07C7AE49" w14:textId="77777777" w:rsidTr="00142A62">
        <w:tc>
          <w:tcPr>
            <w:tcW w:w="2597" w:type="dxa"/>
            <w:shd w:val="clear" w:color="auto" w:fill="D9D9D9" w:themeFill="background1" w:themeFillShade="D9"/>
            <w:hideMark/>
          </w:tcPr>
          <w:p w14:paraId="343C2311"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Pamięć RAM</w:t>
            </w:r>
          </w:p>
        </w:tc>
        <w:tc>
          <w:tcPr>
            <w:tcW w:w="6358" w:type="dxa"/>
            <w:shd w:val="clear" w:color="auto" w:fill="auto"/>
            <w:hideMark/>
          </w:tcPr>
          <w:p w14:paraId="3D1E123A" w14:textId="77777777" w:rsidR="0013088A" w:rsidRPr="00A65680" w:rsidRDefault="0013088A" w:rsidP="00A640B7">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16 GB DDR4 z możliwością rozbudowy do 32GB</w:t>
            </w:r>
            <w:r w:rsidR="00591361" w:rsidRPr="00A65680">
              <w:rPr>
                <w:rFonts w:ascii="Times New Roman" w:eastAsia="Times New Roman" w:hAnsi="Times New Roman" w:cs="Times New Roman"/>
                <w:sz w:val="18"/>
                <w:szCs w:val="18"/>
              </w:rPr>
              <w:t>.</w:t>
            </w:r>
          </w:p>
        </w:tc>
      </w:tr>
      <w:tr w:rsidR="00A65680" w:rsidRPr="00A65680" w14:paraId="0E59A498" w14:textId="77777777" w:rsidTr="00142A62">
        <w:tc>
          <w:tcPr>
            <w:tcW w:w="2597" w:type="dxa"/>
            <w:shd w:val="clear" w:color="auto" w:fill="D9D9D9" w:themeFill="background1" w:themeFillShade="D9"/>
            <w:hideMark/>
          </w:tcPr>
          <w:p w14:paraId="6ACF4B73"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Pamięć masowa</w:t>
            </w:r>
          </w:p>
        </w:tc>
        <w:tc>
          <w:tcPr>
            <w:tcW w:w="6358" w:type="dxa"/>
            <w:shd w:val="clear" w:color="auto" w:fill="auto"/>
            <w:hideMark/>
          </w:tcPr>
          <w:p w14:paraId="52A69459" w14:textId="77777777" w:rsidR="0013088A" w:rsidRPr="00A65680" w:rsidRDefault="0013088A" w:rsidP="00A640B7">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 xml:space="preserve">Zainstalowany dysk M.2 PCIe </w:t>
            </w:r>
            <w:r w:rsidR="00591361" w:rsidRPr="00A65680">
              <w:rPr>
                <w:rFonts w:ascii="Times New Roman" w:eastAsia="Times New Roman" w:hAnsi="Times New Roman" w:cs="Times New Roman"/>
                <w:sz w:val="18"/>
                <w:szCs w:val="18"/>
              </w:rPr>
              <w:t>NVMe o pojemności minimum 500GB.</w:t>
            </w:r>
          </w:p>
        </w:tc>
      </w:tr>
      <w:tr w:rsidR="00A65680" w:rsidRPr="00A65680" w14:paraId="6E908B0F" w14:textId="77777777" w:rsidTr="00142A62">
        <w:tc>
          <w:tcPr>
            <w:tcW w:w="2597" w:type="dxa"/>
            <w:shd w:val="clear" w:color="auto" w:fill="D9D9D9" w:themeFill="background1" w:themeFillShade="D9"/>
            <w:hideMark/>
          </w:tcPr>
          <w:p w14:paraId="39CF8CD5"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Klawiatura</w:t>
            </w:r>
          </w:p>
        </w:tc>
        <w:tc>
          <w:tcPr>
            <w:tcW w:w="6358" w:type="dxa"/>
            <w:shd w:val="clear" w:color="auto" w:fill="auto"/>
            <w:hideMark/>
          </w:tcPr>
          <w:p w14:paraId="5828164D" w14:textId="77777777" w:rsidR="0013088A" w:rsidRPr="00A65680" w:rsidRDefault="0013088A"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Klawiatura w układzie QWERTY US, podświetlana z możliwością wyłączenia podświetlania, kolor podświetlania biały</w:t>
            </w:r>
            <w:r w:rsidR="00591361" w:rsidRPr="00A65680">
              <w:rPr>
                <w:rFonts w:ascii="Times New Roman" w:eastAsia="Times New Roman" w:hAnsi="Times New Roman" w:cs="Times New Roman"/>
                <w:sz w:val="18"/>
                <w:szCs w:val="18"/>
              </w:rPr>
              <w:t>.</w:t>
            </w:r>
          </w:p>
        </w:tc>
      </w:tr>
      <w:tr w:rsidR="00A65680" w:rsidRPr="00A65680" w14:paraId="3DAB374B" w14:textId="77777777" w:rsidTr="00142A62">
        <w:tc>
          <w:tcPr>
            <w:tcW w:w="2597" w:type="dxa"/>
            <w:shd w:val="clear" w:color="auto" w:fill="D9D9D9" w:themeFill="background1" w:themeFillShade="D9"/>
            <w:hideMark/>
          </w:tcPr>
          <w:p w14:paraId="619559BA"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Multimedia i sieć</w:t>
            </w:r>
          </w:p>
        </w:tc>
        <w:tc>
          <w:tcPr>
            <w:tcW w:w="6358" w:type="dxa"/>
            <w:shd w:val="clear" w:color="auto" w:fill="auto"/>
            <w:hideMark/>
          </w:tcPr>
          <w:p w14:paraId="01F2406F" w14:textId="77777777" w:rsidR="0013088A" w:rsidRPr="00A65680" w:rsidRDefault="00A640B7" w:rsidP="008E7D9E">
            <w:pPr>
              <w:pStyle w:val="Akapitzlist"/>
              <w:numPr>
                <w:ilvl w:val="0"/>
                <w:numId w:val="29"/>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Karta dźwiękowa.</w:t>
            </w:r>
          </w:p>
          <w:p w14:paraId="244E5FAF" w14:textId="77777777" w:rsidR="0013088A" w:rsidRPr="00A65680" w:rsidRDefault="0013088A" w:rsidP="008E7D9E">
            <w:pPr>
              <w:pStyle w:val="Akapitzlist"/>
              <w:numPr>
                <w:ilvl w:val="0"/>
                <w:numId w:val="29"/>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Wbudowane dwa głośniki stereo</w:t>
            </w:r>
            <w:r w:rsidR="00A640B7" w:rsidRPr="00A65680">
              <w:rPr>
                <w:rFonts w:ascii="Times New Roman" w:eastAsia="Times New Roman" w:hAnsi="Times New Roman" w:cs="Times New Roman"/>
                <w:sz w:val="18"/>
                <w:szCs w:val="18"/>
              </w:rPr>
              <w:t>.</w:t>
            </w:r>
          </w:p>
          <w:p w14:paraId="3398EE71" w14:textId="77777777" w:rsidR="0013088A" w:rsidRPr="00A65680" w:rsidRDefault="0013088A" w:rsidP="008E7D9E">
            <w:pPr>
              <w:pStyle w:val="Akapitzlist"/>
              <w:numPr>
                <w:ilvl w:val="0"/>
                <w:numId w:val="29"/>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 mikrofony</w:t>
            </w:r>
            <w:r w:rsidR="00A640B7" w:rsidRPr="00A65680">
              <w:rPr>
                <w:rFonts w:ascii="Times New Roman" w:eastAsia="Times New Roman" w:hAnsi="Times New Roman" w:cs="Times New Roman"/>
                <w:sz w:val="18"/>
                <w:szCs w:val="18"/>
              </w:rPr>
              <w:t>.</w:t>
            </w:r>
          </w:p>
          <w:p w14:paraId="7957C1D9" w14:textId="77777777" w:rsidR="0013088A" w:rsidRPr="00A65680" w:rsidRDefault="00552183" w:rsidP="008E7D9E">
            <w:pPr>
              <w:pStyle w:val="Akapitzlist"/>
              <w:numPr>
                <w:ilvl w:val="0"/>
                <w:numId w:val="29"/>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Kamera internetowa HD </w:t>
            </w:r>
            <w:r w:rsidR="0013088A" w:rsidRPr="00A65680">
              <w:rPr>
                <w:rFonts w:ascii="Times New Roman" w:eastAsia="Times New Roman" w:hAnsi="Times New Roman" w:cs="Times New Roman"/>
                <w:sz w:val="18"/>
                <w:szCs w:val="18"/>
              </w:rPr>
              <w:t>zainstalowana w obudowie matrycy</w:t>
            </w:r>
            <w:r w:rsidR="00591361" w:rsidRPr="00A65680">
              <w:rPr>
                <w:rFonts w:ascii="Times New Roman" w:eastAsia="Times New Roman" w:hAnsi="Times New Roman" w:cs="Times New Roman"/>
                <w:sz w:val="18"/>
                <w:szCs w:val="18"/>
              </w:rPr>
              <w:t>.</w:t>
            </w:r>
          </w:p>
          <w:p w14:paraId="0650E7CF" w14:textId="77777777" w:rsidR="00142A62" w:rsidRPr="00A65680" w:rsidRDefault="0013088A" w:rsidP="008E7D9E">
            <w:pPr>
              <w:pStyle w:val="Akapitzlist"/>
              <w:numPr>
                <w:ilvl w:val="0"/>
                <w:numId w:val="29"/>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Dwuzakresowa karta wi-fi 802.11ax</w:t>
            </w:r>
            <w:r w:rsidR="00591361" w:rsidRPr="00A65680">
              <w:rPr>
                <w:rFonts w:ascii="Times New Roman" w:eastAsia="Times New Roman" w:hAnsi="Times New Roman" w:cs="Times New Roman"/>
                <w:sz w:val="18"/>
                <w:szCs w:val="18"/>
              </w:rPr>
              <w:t>.</w:t>
            </w:r>
          </w:p>
          <w:p w14:paraId="322BE5AE" w14:textId="77777777" w:rsidR="0013088A" w:rsidRPr="00A65680" w:rsidRDefault="0013088A" w:rsidP="008E7D9E">
            <w:pPr>
              <w:pStyle w:val="Akapitzlist"/>
              <w:numPr>
                <w:ilvl w:val="0"/>
                <w:numId w:val="29"/>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Bluetooth 5.0</w:t>
            </w:r>
            <w:r w:rsidR="00591361" w:rsidRPr="00A65680">
              <w:rPr>
                <w:rFonts w:ascii="Times New Roman" w:eastAsia="Times New Roman" w:hAnsi="Times New Roman" w:cs="Times New Roman"/>
                <w:sz w:val="18"/>
                <w:szCs w:val="18"/>
              </w:rPr>
              <w:t>.</w:t>
            </w:r>
          </w:p>
        </w:tc>
      </w:tr>
      <w:tr w:rsidR="00A65680" w:rsidRPr="00A65680" w14:paraId="7158A870" w14:textId="77777777" w:rsidTr="00142A62">
        <w:trPr>
          <w:trHeight w:val="1125"/>
        </w:trPr>
        <w:tc>
          <w:tcPr>
            <w:tcW w:w="2597" w:type="dxa"/>
            <w:shd w:val="clear" w:color="auto" w:fill="D9D9D9" w:themeFill="background1" w:themeFillShade="D9"/>
            <w:hideMark/>
          </w:tcPr>
          <w:p w14:paraId="4BAE12AF"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Porty i złącza</w:t>
            </w:r>
          </w:p>
        </w:tc>
        <w:tc>
          <w:tcPr>
            <w:tcW w:w="6358" w:type="dxa"/>
            <w:shd w:val="clear" w:color="auto" w:fill="auto"/>
            <w:hideMark/>
          </w:tcPr>
          <w:p w14:paraId="6149F8E9" w14:textId="77777777" w:rsidR="0013088A" w:rsidRPr="00A65680" w:rsidRDefault="0013088A" w:rsidP="008E7D9E">
            <w:pPr>
              <w:pStyle w:val="Akapitzlist"/>
              <w:numPr>
                <w:ilvl w:val="0"/>
                <w:numId w:val="28"/>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 x Usb type A USB-3.2 Gen. 1 (w tym min. 1 z funkcją PowerShare)</w:t>
            </w:r>
            <w:r w:rsidR="00A640B7" w:rsidRPr="00A65680">
              <w:rPr>
                <w:rFonts w:ascii="Times New Roman" w:eastAsia="Times New Roman" w:hAnsi="Times New Roman" w:cs="Times New Roman"/>
                <w:sz w:val="18"/>
                <w:szCs w:val="18"/>
              </w:rPr>
              <w:t>.</w:t>
            </w:r>
          </w:p>
          <w:p w14:paraId="3080AD62" w14:textId="77777777" w:rsidR="0013088A" w:rsidRPr="00A65680" w:rsidRDefault="0013088A" w:rsidP="008E7D9E">
            <w:pPr>
              <w:pStyle w:val="Akapitzlist"/>
              <w:numPr>
                <w:ilvl w:val="0"/>
                <w:numId w:val="28"/>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Minimum 2 x USB-C</w:t>
            </w:r>
            <w:r w:rsidR="00160370" w:rsidRPr="00A65680">
              <w:rPr>
                <w:rFonts w:ascii="Times New Roman" w:eastAsia="Times New Roman" w:hAnsi="Times New Roman" w:cs="Times New Roman"/>
                <w:sz w:val="18"/>
                <w:szCs w:val="18"/>
              </w:rPr>
              <w:t xml:space="preserve"> (Obsługa Thunderbolt </w:t>
            </w:r>
            <w:r w:rsidR="00552183" w:rsidRPr="00A65680">
              <w:rPr>
                <w:rFonts w:ascii="Times New Roman" w:eastAsia="Times New Roman" w:hAnsi="Times New Roman" w:cs="Times New Roman"/>
                <w:sz w:val="18"/>
                <w:szCs w:val="18"/>
              </w:rPr>
              <w:t>w wersji 4 oraz DisplayPort)</w:t>
            </w:r>
            <w:r w:rsidR="00A640B7" w:rsidRPr="00A65680">
              <w:rPr>
                <w:rFonts w:ascii="Times New Roman" w:eastAsia="Times New Roman" w:hAnsi="Times New Roman" w:cs="Times New Roman"/>
                <w:sz w:val="18"/>
                <w:szCs w:val="18"/>
              </w:rPr>
              <w:t>.</w:t>
            </w:r>
          </w:p>
          <w:p w14:paraId="71E88E17" w14:textId="77777777" w:rsidR="0013088A" w:rsidRPr="00A65680" w:rsidRDefault="0013088A" w:rsidP="008E7D9E">
            <w:pPr>
              <w:pStyle w:val="Akapitzlist"/>
              <w:numPr>
                <w:ilvl w:val="0"/>
                <w:numId w:val="28"/>
              </w:numPr>
              <w:spacing w:after="0" w:line="276" w:lineRule="auto"/>
              <w:ind w:left="414" w:hanging="357"/>
              <w:rPr>
                <w:rFonts w:ascii="Times New Roman" w:eastAsia="Times New Roman" w:hAnsi="Times New Roman" w:cs="Times New Roman"/>
                <w:sz w:val="18"/>
                <w:szCs w:val="18"/>
                <w:lang w:val="en-US"/>
              </w:rPr>
            </w:pPr>
            <w:r w:rsidRPr="00A65680">
              <w:rPr>
                <w:rFonts w:ascii="Times New Roman" w:eastAsia="Times New Roman" w:hAnsi="Times New Roman" w:cs="Times New Roman"/>
                <w:sz w:val="18"/>
                <w:szCs w:val="18"/>
                <w:lang w:val="en-US"/>
              </w:rPr>
              <w:t>1 x HDMI</w:t>
            </w:r>
            <w:r w:rsidR="00A640B7" w:rsidRPr="00A65680">
              <w:rPr>
                <w:rFonts w:ascii="Times New Roman" w:eastAsia="Times New Roman" w:hAnsi="Times New Roman" w:cs="Times New Roman"/>
                <w:sz w:val="18"/>
                <w:szCs w:val="18"/>
                <w:lang w:val="en-US"/>
              </w:rPr>
              <w:t>.</w:t>
            </w:r>
          </w:p>
          <w:p w14:paraId="19CF5D79" w14:textId="77777777" w:rsidR="0013088A" w:rsidRPr="00A65680" w:rsidRDefault="0013088A" w:rsidP="008E7D9E">
            <w:pPr>
              <w:pStyle w:val="Akapitzlist"/>
              <w:numPr>
                <w:ilvl w:val="0"/>
                <w:numId w:val="28"/>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en-US"/>
              </w:rPr>
              <w:t>1 x RJ45 LAN 10/100/1000 Mbps</w:t>
            </w:r>
            <w:r w:rsidR="00A640B7" w:rsidRPr="00A65680">
              <w:rPr>
                <w:rFonts w:ascii="Times New Roman" w:eastAsia="Times New Roman" w:hAnsi="Times New Roman" w:cs="Times New Roman"/>
                <w:sz w:val="18"/>
                <w:szCs w:val="18"/>
                <w:lang w:val="en-US"/>
              </w:rPr>
              <w:t>.</w:t>
            </w:r>
          </w:p>
          <w:p w14:paraId="341ABCB8" w14:textId="77777777" w:rsidR="0013088A" w:rsidRPr="00A65680" w:rsidRDefault="0013088A" w:rsidP="008E7D9E">
            <w:pPr>
              <w:pStyle w:val="Akapitzlist"/>
              <w:numPr>
                <w:ilvl w:val="0"/>
                <w:numId w:val="28"/>
              </w:numPr>
              <w:spacing w:after="0" w:line="276"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1 x g</w:t>
            </w:r>
            <w:r w:rsidR="00A640B7" w:rsidRPr="00A65680">
              <w:rPr>
                <w:rFonts w:ascii="Times New Roman" w:eastAsia="Times New Roman" w:hAnsi="Times New Roman" w:cs="Times New Roman"/>
                <w:sz w:val="18"/>
                <w:szCs w:val="18"/>
              </w:rPr>
              <w:t>niazdo słuchawki/mikrofon 3,5mm.</w:t>
            </w:r>
          </w:p>
        </w:tc>
      </w:tr>
      <w:tr w:rsidR="00A65680" w:rsidRPr="00A65680" w14:paraId="18BFA4F7" w14:textId="77777777" w:rsidTr="00142A62">
        <w:trPr>
          <w:trHeight w:val="555"/>
        </w:trPr>
        <w:tc>
          <w:tcPr>
            <w:tcW w:w="2597" w:type="dxa"/>
            <w:shd w:val="clear" w:color="auto" w:fill="D9D9D9" w:themeFill="background1" w:themeFillShade="D9"/>
            <w:hideMark/>
          </w:tcPr>
          <w:p w14:paraId="12F40838" w14:textId="77777777" w:rsidR="00142A62" w:rsidRPr="00A65680" w:rsidRDefault="00142A62" w:rsidP="0053264B">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Akcesoria</w:t>
            </w:r>
          </w:p>
        </w:tc>
        <w:tc>
          <w:tcPr>
            <w:tcW w:w="6358" w:type="dxa"/>
            <w:shd w:val="clear" w:color="auto" w:fill="auto"/>
            <w:hideMark/>
          </w:tcPr>
          <w:p w14:paraId="0D12C06E" w14:textId="77777777" w:rsidR="00142A62" w:rsidRPr="00A65680" w:rsidRDefault="00142A62"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Zamawiający wymaga, aby urządzenie było dostarczone wraz z torbą przeznaczoną do oferowanego urządzenia z dodatkową kieszenią zamykaną na rzep.</w:t>
            </w:r>
          </w:p>
        </w:tc>
      </w:tr>
      <w:tr w:rsidR="00A65680" w:rsidRPr="00A65680" w14:paraId="5DE41BE6" w14:textId="77777777" w:rsidTr="00142A62">
        <w:trPr>
          <w:trHeight w:val="300"/>
        </w:trPr>
        <w:tc>
          <w:tcPr>
            <w:tcW w:w="2597" w:type="dxa"/>
            <w:shd w:val="clear" w:color="auto" w:fill="D9D9D9" w:themeFill="background1" w:themeFillShade="D9"/>
            <w:hideMark/>
          </w:tcPr>
          <w:p w14:paraId="1B9FDFB5"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Dodatkowe wymagania</w:t>
            </w:r>
          </w:p>
        </w:tc>
        <w:tc>
          <w:tcPr>
            <w:tcW w:w="6358" w:type="dxa"/>
            <w:shd w:val="clear" w:color="auto" w:fill="auto"/>
            <w:hideMark/>
          </w:tcPr>
          <w:p w14:paraId="104F1DDA" w14:textId="77777777" w:rsidR="0013088A" w:rsidRPr="00A65680" w:rsidRDefault="0013088A" w:rsidP="008E7D9E">
            <w:pPr>
              <w:pStyle w:val="Akapitzlist"/>
              <w:numPr>
                <w:ilvl w:val="0"/>
                <w:numId w:val="26"/>
              </w:numPr>
              <w:spacing w:after="0" w:line="276" w:lineRule="auto"/>
              <w:ind w:left="414" w:hanging="357"/>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Deklaracja zgodności CE oraz Certyfikat EPEAT silver lub wyższy</w:t>
            </w:r>
            <w:r w:rsidR="00A640B7" w:rsidRPr="00A65680">
              <w:rPr>
                <w:rFonts w:ascii="Times New Roman" w:eastAsia="Times New Roman" w:hAnsi="Times New Roman" w:cs="Times New Roman"/>
                <w:sz w:val="18"/>
                <w:szCs w:val="18"/>
              </w:rPr>
              <w:t>.</w:t>
            </w:r>
          </w:p>
          <w:p w14:paraId="1B8B31EC" w14:textId="77777777" w:rsidR="0013088A" w:rsidRPr="00A65680" w:rsidRDefault="0013088A" w:rsidP="008E7D9E">
            <w:pPr>
              <w:pStyle w:val="Akapitzlist"/>
              <w:numPr>
                <w:ilvl w:val="0"/>
                <w:numId w:val="26"/>
              </w:numPr>
              <w:spacing w:after="0" w:line="276" w:lineRule="auto"/>
              <w:ind w:left="414" w:hanging="357"/>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Wbudowany czytnik linii papilarnych</w:t>
            </w:r>
            <w:r w:rsidR="00A640B7" w:rsidRPr="00A65680">
              <w:rPr>
                <w:rFonts w:ascii="Times New Roman" w:eastAsia="Times New Roman" w:hAnsi="Times New Roman" w:cs="Times New Roman"/>
                <w:sz w:val="18"/>
                <w:szCs w:val="18"/>
              </w:rPr>
              <w:t>.</w:t>
            </w:r>
          </w:p>
          <w:p w14:paraId="21BA8634" w14:textId="77777777" w:rsidR="0013088A" w:rsidRPr="00A65680" w:rsidRDefault="0013088A" w:rsidP="008E7D9E">
            <w:pPr>
              <w:pStyle w:val="Akapitzlist"/>
              <w:numPr>
                <w:ilvl w:val="0"/>
                <w:numId w:val="26"/>
              </w:numPr>
              <w:spacing w:after="0" w:line="276" w:lineRule="auto"/>
              <w:ind w:left="414" w:hanging="357"/>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Wbudowany czytnik kart microSD</w:t>
            </w:r>
            <w:r w:rsidR="00A640B7" w:rsidRPr="00A65680">
              <w:rPr>
                <w:rFonts w:ascii="Times New Roman" w:eastAsia="Times New Roman" w:hAnsi="Times New Roman" w:cs="Times New Roman"/>
                <w:sz w:val="18"/>
                <w:szCs w:val="18"/>
              </w:rPr>
              <w:t>.</w:t>
            </w:r>
          </w:p>
          <w:p w14:paraId="1B6EA7BF" w14:textId="77777777" w:rsidR="0013088A" w:rsidRPr="00A65680" w:rsidRDefault="0013088A" w:rsidP="008E7D9E">
            <w:pPr>
              <w:pStyle w:val="Akapitzlist"/>
              <w:numPr>
                <w:ilvl w:val="0"/>
                <w:numId w:val="26"/>
              </w:numPr>
              <w:spacing w:after="0" w:line="276" w:lineRule="auto"/>
              <w:ind w:left="414" w:hanging="357"/>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Wbudowany czytnik kart inteligentnych Smart Card</w:t>
            </w:r>
            <w:r w:rsidR="00A640B7" w:rsidRPr="00A65680">
              <w:rPr>
                <w:rFonts w:ascii="Times New Roman" w:eastAsia="Times New Roman" w:hAnsi="Times New Roman" w:cs="Times New Roman"/>
                <w:sz w:val="18"/>
                <w:szCs w:val="18"/>
              </w:rPr>
              <w:t>.</w:t>
            </w:r>
          </w:p>
          <w:p w14:paraId="26A74BAF" w14:textId="77777777" w:rsidR="0013088A" w:rsidRPr="00A65680" w:rsidRDefault="0013088A" w:rsidP="008E7D9E">
            <w:pPr>
              <w:pStyle w:val="Akapitzlist"/>
              <w:numPr>
                <w:ilvl w:val="0"/>
                <w:numId w:val="26"/>
              </w:numPr>
              <w:spacing w:after="0" w:line="276" w:lineRule="auto"/>
              <w:ind w:left="414" w:hanging="357"/>
              <w:jc w:val="both"/>
              <w:rPr>
                <w:rFonts w:ascii="Times New Roman" w:hAnsi="Times New Roman" w:cs="Times New Roman"/>
                <w:sz w:val="18"/>
                <w:szCs w:val="18"/>
              </w:rPr>
            </w:pPr>
            <w:r w:rsidRPr="00A65680">
              <w:rPr>
                <w:rFonts w:ascii="Times New Roman" w:eastAsia="Times New Roman" w:hAnsi="Times New Roman" w:cs="Times New Roman"/>
                <w:sz w:val="18"/>
                <w:szCs w:val="18"/>
              </w:rPr>
              <w:t>Obraz z urządzenia musi być przesyłany wyłącznie cyfrowo na zewnętrzne ekrany</w:t>
            </w:r>
            <w:r w:rsidR="00A640B7" w:rsidRPr="00A65680">
              <w:rPr>
                <w:rFonts w:ascii="Times New Roman" w:eastAsia="Times New Roman" w:hAnsi="Times New Roman" w:cs="Times New Roman"/>
                <w:sz w:val="18"/>
                <w:szCs w:val="18"/>
              </w:rPr>
              <w:t>.</w:t>
            </w:r>
          </w:p>
        </w:tc>
      </w:tr>
      <w:tr w:rsidR="00A65680" w:rsidRPr="00A65680" w14:paraId="64335A91" w14:textId="77777777" w:rsidTr="00142A62">
        <w:trPr>
          <w:trHeight w:val="300"/>
        </w:trPr>
        <w:tc>
          <w:tcPr>
            <w:tcW w:w="2597" w:type="dxa"/>
            <w:shd w:val="clear" w:color="auto" w:fill="D9D9D9" w:themeFill="background1" w:themeFillShade="D9"/>
            <w:hideMark/>
          </w:tcPr>
          <w:p w14:paraId="0AFD1368"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lastRenderedPageBreak/>
              <w:t xml:space="preserve">Gwarancja </w:t>
            </w:r>
          </w:p>
        </w:tc>
        <w:tc>
          <w:tcPr>
            <w:tcW w:w="6358" w:type="dxa"/>
            <w:shd w:val="clear" w:color="auto" w:fill="auto"/>
            <w:hideMark/>
          </w:tcPr>
          <w:p w14:paraId="20529859" w14:textId="77777777" w:rsidR="0013088A" w:rsidRPr="00A65680" w:rsidRDefault="0013088A" w:rsidP="008E7D9E">
            <w:pPr>
              <w:pStyle w:val="Akapitzlist"/>
              <w:numPr>
                <w:ilvl w:val="0"/>
                <w:numId w:val="25"/>
              </w:numPr>
              <w:spacing w:after="0" w:line="276" w:lineRule="auto"/>
              <w:ind w:left="414" w:hanging="357"/>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Minimum 24 miesięcy</w:t>
            </w:r>
            <w:r w:rsidR="00A640B7"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p w14:paraId="0E6D3B2A" w14:textId="77777777" w:rsidR="0013088A" w:rsidRPr="00A65680" w:rsidRDefault="0013088A" w:rsidP="008E7D9E">
            <w:pPr>
              <w:pStyle w:val="Akapitzlist"/>
              <w:numPr>
                <w:ilvl w:val="0"/>
                <w:numId w:val="25"/>
              </w:numPr>
              <w:spacing w:after="0" w:line="276" w:lineRule="auto"/>
              <w:ind w:left="414" w:right="57"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 xml:space="preserve">Możliwość weryfikacji czasu obowiązywania i </w:t>
            </w:r>
            <w:r w:rsidR="00A640B7" w:rsidRPr="00A65680">
              <w:rPr>
                <w:rFonts w:ascii="Times New Roman" w:eastAsia="Times New Roman" w:hAnsi="Times New Roman" w:cs="Times New Roman"/>
                <w:sz w:val="18"/>
                <w:szCs w:val="18"/>
              </w:rPr>
              <w:t>reżimu gwarancji bezpośrednio z </w:t>
            </w:r>
            <w:r w:rsidRPr="00A65680">
              <w:rPr>
                <w:rFonts w:ascii="Times New Roman" w:eastAsia="Times New Roman" w:hAnsi="Times New Roman" w:cs="Times New Roman"/>
                <w:sz w:val="18"/>
                <w:szCs w:val="18"/>
              </w:rPr>
              <w:t>sieci Internet za pośrednictwem strony www</w:t>
            </w:r>
            <w:r w:rsidR="00A640B7" w:rsidRPr="00A65680">
              <w:rPr>
                <w:rFonts w:ascii="Times New Roman" w:eastAsia="Times New Roman" w:hAnsi="Times New Roman" w:cs="Times New Roman"/>
                <w:sz w:val="18"/>
                <w:szCs w:val="18"/>
              </w:rPr>
              <w:t>.</w:t>
            </w:r>
          </w:p>
        </w:tc>
      </w:tr>
      <w:tr w:rsidR="00A65680" w:rsidRPr="00A65680" w14:paraId="7B61A748" w14:textId="77777777" w:rsidTr="00142A62">
        <w:trPr>
          <w:trHeight w:val="300"/>
        </w:trPr>
        <w:tc>
          <w:tcPr>
            <w:tcW w:w="2597" w:type="dxa"/>
            <w:shd w:val="clear" w:color="auto" w:fill="D9D9D9" w:themeFill="background1" w:themeFillShade="D9"/>
            <w:hideMark/>
          </w:tcPr>
          <w:p w14:paraId="2E453F8C" w14:textId="77777777" w:rsidR="0013088A" w:rsidRPr="00A65680" w:rsidRDefault="0013088A" w:rsidP="0013088A">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Waga</w:t>
            </w:r>
          </w:p>
        </w:tc>
        <w:tc>
          <w:tcPr>
            <w:tcW w:w="6358" w:type="dxa"/>
            <w:shd w:val="clear" w:color="auto" w:fill="auto"/>
            <w:hideMark/>
          </w:tcPr>
          <w:p w14:paraId="7E7D8A01" w14:textId="77777777" w:rsidR="0013088A" w:rsidRPr="00A65680" w:rsidRDefault="0013088A" w:rsidP="00A640B7">
            <w:pPr>
              <w:spacing w:after="0" w:line="276" w:lineRule="auto"/>
              <w:ind w:lef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max 1,65 kg</w:t>
            </w:r>
            <w:r w:rsidR="00591361" w:rsidRPr="00A65680">
              <w:rPr>
                <w:rFonts w:ascii="Times New Roman" w:eastAsia="Times New Roman" w:hAnsi="Times New Roman" w:cs="Times New Roman"/>
                <w:sz w:val="18"/>
                <w:szCs w:val="18"/>
              </w:rPr>
              <w:t>.</w:t>
            </w:r>
          </w:p>
        </w:tc>
      </w:tr>
    </w:tbl>
    <w:p w14:paraId="761DF757" w14:textId="77777777" w:rsidR="00A1424A" w:rsidRPr="00A65680" w:rsidRDefault="00A1424A" w:rsidP="00A1424A">
      <w:pPr>
        <w:pStyle w:val="Nagwek1"/>
        <w:numPr>
          <w:ilvl w:val="0"/>
          <w:numId w:val="1"/>
        </w:numPr>
        <w:spacing w:before="120" w:after="240"/>
        <w:ind w:left="714" w:hanging="357"/>
        <w:rPr>
          <w:rFonts w:ascii="Times New Roman" w:hAnsi="Times New Roman" w:cs="Times New Roman"/>
          <w:b/>
          <w:color w:val="auto"/>
          <w:sz w:val="18"/>
          <w:szCs w:val="18"/>
        </w:rPr>
      </w:pPr>
      <w:r w:rsidRPr="00A65680">
        <w:rPr>
          <w:rFonts w:ascii="Times New Roman" w:hAnsi="Times New Roman" w:cs="Times New Roman"/>
          <w:b/>
          <w:color w:val="auto"/>
          <w:sz w:val="18"/>
          <w:szCs w:val="18"/>
        </w:rPr>
        <w:t xml:space="preserve">Laptop 15" – </w:t>
      </w:r>
      <w:r w:rsidR="00D73C10" w:rsidRPr="00A65680">
        <w:rPr>
          <w:rFonts w:ascii="Times New Roman" w:hAnsi="Times New Roman" w:cs="Times New Roman"/>
          <w:b/>
          <w:color w:val="auto"/>
          <w:sz w:val="18"/>
          <w:szCs w:val="18"/>
        </w:rPr>
        <w:t>29</w:t>
      </w:r>
      <w:r w:rsidRPr="00A65680">
        <w:rPr>
          <w:rFonts w:ascii="Times New Roman" w:hAnsi="Times New Roman" w:cs="Times New Roman"/>
          <w:b/>
          <w:color w:val="auto"/>
          <w:sz w:val="18"/>
          <w:szCs w:val="18"/>
        </w:rPr>
        <w:t xml:space="preserve"> sztuk</w:t>
      </w:r>
    </w:p>
    <w:tbl>
      <w:tblPr>
        <w:tblW w:w="89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9"/>
        <w:gridCol w:w="6356"/>
      </w:tblGrid>
      <w:tr w:rsidR="00A65680" w:rsidRPr="00A65680" w14:paraId="6A8B097C" w14:textId="77777777" w:rsidTr="38239B73">
        <w:tc>
          <w:tcPr>
            <w:tcW w:w="2599" w:type="dxa"/>
            <w:shd w:val="clear" w:color="auto" w:fill="D9D9D9" w:themeFill="background1" w:themeFillShade="D9"/>
            <w:hideMark/>
          </w:tcPr>
          <w:p w14:paraId="59DDF4F5" w14:textId="77777777" w:rsidR="0027438E" w:rsidRPr="00A65680" w:rsidRDefault="0027438E" w:rsidP="0027438E">
            <w:pPr>
              <w:spacing w:after="0" w:line="276" w:lineRule="auto"/>
              <w:jc w:val="center"/>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Nazwa</w:t>
            </w:r>
          </w:p>
        </w:tc>
        <w:tc>
          <w:tcPr>
            <w:tcW w:w="6356" w:type="dxa"/>
            <w:shd w:val="clear" w:color="auto" w:fill="D9D9D9" w:themeFill="background1" w:themeFillShade="D9"/>
            <w:hideMark/>
          </w:tcPr>
          <w:p w14:paraId="6E0A0E1F" w14:textId="77777777" w:rsidR="0027438E" w:rsidRPr="00A65680" w:rsidRDefault="0027438E" w:rsidP="0027438E">
            <w:pPr>
              <w:spacing w:after="0" w:line="276" w:lineRule="auto"/>
              <w:ind w:left="15" w:right="30"/>
              <w:jc w:val="center"/>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Wymagane parametry techniczne</w:t>
            </w:r>
          </w:p>
        </w:tc>
      </w:tr>
      <w:tr w:rsidR="00A65680" w:rsidRPr="00A65680" w14:paraId="0D46F609" w14:textId="77777777" w:rsidTr="38239B73">
        <w:tc>
          <w:tcPr>
            <w:tcW w:w="2599" w:type="dxa"/>
            <w:shd w:val="clear" w:color="auto" w:fill="D9D9D9" w:themeFill="background1" w:themeFillShade="D9"/>
            <w:hideMark/>
          </w:tcPr>
          <w:p w14:paraId="37624961"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Przekątna Ekranu</w:t>
            </w:r>
          </w:p>
        </w:tc>
        <w:tc>
          <w:tcPr>
            <w:tcW w:w="6356" w:type="dxa"/>
            <w:shd w:val="clear" w:color="auto" w:fill="auto"/>
            <w:hideMark/>
          </w:tcPr>
          <w:p w14:paraId="750E4E06" w14:textId="77777777" w:rsidR="0027438E" w:rsidRPr="00A65680" w:rsidRDefault="0027438E"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Matryca 15,6” z podświetleniem w technologii LED, powłoka antyrefleksyjna, rozdzielczość: FHD 1920x1080, 220 nits</w:t>
            </w:r>
            <w:r w:rsidR="00A640B7" w:rsidRPr="00A65680">
              <w:rPr>
                <w:rFonts w:ascii="Times New Roman" w:hAnsi="Times New Roman" w:cs="Times New Roman"/>
                <w:sz w:val="18"/>
                <w:szCs w:val="18"/>
              </w:rPr>
              <w:t>.</w:t>
            </w:r>
          </w:p>
        </w:tc>
      </w:tr>
      <w:tr w:rsidR="00A65680" w:rsidRPr="00A65680" w14:paraId="55CE8D56" w14:textId="77777777" w:rsidTr="38239B73">
        <w:tc>
          <w:tcPr>
            <w:tcW w:w="2599" w:type="dxa"/>
            <w:shd w:val="clear" w:color="auto" w:fill="D9D9D9" w:themeFill="background1" w:themeFillShade="D9"/>
            <w:hideMark/>
          </w:tcPr>
          <w:p w14:paraId="18131A70"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Obudowa</w:t>
            </w:r>
          </w:p>
        </w:tc>
        <w:tc>
          <w:tcPr>
            <w:tcW w:w="6356" w:type="dxa"/>
            <w:shd w:val="clear" w:color="auto" w:fill="auto"/>
            <w:hideMark/>
          </w:tcPr>
          <w:p w14:paraId="78C86A64" w14:textId="77777777" w:rsidR="0027438E" w:rsidRPr="00A65680" w:rsidRDefault="0027438E"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Obudowa komputera matowa, zawiasy metalowe. Kąt otwarcia matrycy min.120 stopni.</w:t>
            </w:r>
          </w:p>
        </w:tc>
      </w:tr>
      <w:tr w:rsidR="00A65680" w:rsidRPr="00A65680" w14:paraId="4DBC4AE3" w14:textId="77777777" w:rsidTr="38239B73">
        <w:tc>
          <w:tcPr>
            <w:tcW w:w="2599" w:type="dxa"/>
            <w:shd w:val="clear" w:color="auto" w:fill="D9D9D9" w:themeFill="background1" w:themeFillShade="D9"/>
            <w:hideMark/>
          </w:tcPr>
          <w:p w14:paraId="03C1A2AE"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Chipset</w:t>
            </w:r>
          </w:p>
        </w:tc>
        <w:tc>
          <w:tcPr>
            <w:tcW w:w="6356" w:type="dxa"/>
            <w:shd w:val="clear" w:color="auto" w:fill="auto"/>
            <w:hideMark/>
          </w:tcPr>
          <w:p w14:paraId="47389663" w14:textId="77777777" w:rsidR="0027438E" w:rsidRPr="00A65680" w:rsidRDefault="0027438E"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Dostosowany do zaoferowanego procesora</w:t>
            </w:r>
            <w:r w:rsidR="00A640B7" w:rsidRPr="00A65680">
              <w:rPr>
                <w:rFonts w:ascii="Times New Roman" w:hAnsi="Times New Roman" w:cs="Times New Roman"/>
                <w:sz w:val="18"/>
                <w:szCs w:val="18"/>
              </w:rPr>
              <w:t>.</w:t>
            </w:r>
          </w:p>
        </w:tc>
      </w:tr>
      <w:tr w:rsidR="00A65680" w:rsidRPr="00A65680" w14:paraId="5B968ED4" w14:textId="77777777" w:rsidTr="38239B73">
        <w:tc>
          <w:tcPr>
            <w:tcW w:w="2599" w:type="dxa"/>
            <w:shd w:val="clear" w:color="auto" w:fill="D9D9D9" w:themeFill="background1" w:themeFillShade="D9"/>
            <w:hideMark/>
          </w:tcPr>
          <w:p w14:paraId="2AC9F20C"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Płyta Główna</w:t>
            </w:r>
          </w:p>
        </w:tc>
        <w:tc>
          <w:tcPr>
            <w:tcW w:w="6356" w:type="dxa"/>
            <w:shd w:val="clear" w:color="auto" w:fill="auto"/>
            <w:hideMark/>
          </w:tcPr>
          <w:p w14:paraId="579E6BBC" w14:textId="77777777" w:rsidR="0027438E" w:rsidRPr="00A65680" w:rsidRDefault="0027438E"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Zaprojektowana i wyprodukowana przez pr</w:t>
            </w:r>
            <w:r w:rsidR="00591361" w:rsidRPr="00A65680">
              <w:rPr>
                <w:rFonts w:ascii="Times New Roman" w:hAnsi="Times New Roman" w:cs="Times New Roman"/>
                <w:sz w:val="18"/>
                <w:szCs w:val="18"/>
              </w:rPr>
              <w:t>oducenta komputera wyposażona w </w:t>
            </w:r>
            <w:r w:rsidRPr="00A65680">
              <w:rPr>
                <w:rFonts w:ascii="Times New Roman" w:hAnsi="Times New Roman" w:cs="Times New Roman"/>
                <w:sz w:val="18"/>
                <w:szCs w:val="18"/>
              </w:rPr>
              <w:t>interfejs PCIe 3.0 x4 do obsługi dysków twardych z wykorzystaniem portu M.2.</w:t>
            </w:r>
          </w:p>
        </w:tc>
      </w:tr>
      <w:tr w:rsidR="00A65680" w:rsidRPr="00A65680" w14:paraId="11D3531C" w14:textId="77777777" w:rsidTr="38239B73">
        <w:tc>
          <w:tcPr>
            <w:tcW w:w="2599" w:type="dxa"/>
            <w:shd w:val="clear" w:color="auto" w:fill="D9D9D9" w:themeFill="background1" w:themeFillShade="D9"/>
            <w:hideMark/>
          </w:tcPr>
          <w:p w14:paraId="5AC332D2"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Procesor</w:t>
            </w:r>
          </w:p>
        </w:tc>
        <w:tc>
          <w:tcPr>
            <w:tcW w:w="6356" w:type="dxa"/>
            <w:shd w:val="clear" w:color="auto" w:fill="auto"/>
            <w:hideMark/>
          </w:tcPr>
          <w:p w14:paraId="5CD767C8" w14:textId="77777777" w:rsidR="0027438E" w:rsidRPr="00A65680" w:rsidRDefault="0027438E" w:rsidP="008E7D9E">
            <w:pPr>
              <w:pStyle w:val="Akapitzlist"/>
              <w:numPr>
                <w:ilvl w:val="0"/>
                <w:numId w:val="23"/>
              </w:numPr>
              <w:ind w:left="414" w:right="32" w:hanging="357"/>
              <w:jc w:val="both"/>
              <w:rPr>
                <w:rFonts w:ascii="Times New Roman" w:hAnsi="Times New Roman" w:cs="Times New Roman"/>
                <w:sz w:val="18"/>
                <w:szCs w:val="18"/>
              </w:rPr>
            </w:pPr>
            <w:r w:rsidRPr="00A65680">
              <w:rPr>
                <w:rFonts w:ascii="Times New Roman" w:hAnsi="Times New Roman" w:cs="Times New Roman"/>
                <w:sz w:val="18"/>
                <w:szCs w:val="18"/>
              </w:rPr>
              <w:t>Procesor musi osiągać w teście wydajności PassMark Performance Test</w:t>
            </w:r>
            <w:r w:rsidR="00A640B7" w:rsidRPr="00A65680">
              <w:rPr>
                <w:rFonts w:ascii="Times New Roman" w:hAnsi="Times New Roman" w:cs="Times New Roman"/>
                <w:sz w:val="18"/>
                <w:szCs w:val="18"/>
              </w:rPr>
              <w:t xml:space="preserve"> co najmniej wynik 9500 punktów.</w:t>
            </w:r>
          </w:p>
          <w:p w14:paraId="4701AAE9" w14:textId="77777777" w:rsidR="0027438E" w:rsidRPr="00A65680" w:rsidRDefault="0027438E" w:rsidP="008E7D9E">
            <w:pPr>
              <w:pStyle w:val="Akapitzlist"/>
              <w:numPr>
                <w:ilvl w:val="0"/>
                <w:numId w:val="23"/>
              </w:numPr>
              <w:spacing w:after="0" w:line="276" w:lineRule="auto"/>
              <w:ind w:left="414" w:right="57" w:hanging="3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 xml:space="preserve">Wynik dostępny na stronie : </w:t>
            </w:r>
            <w:hyperlink r:id="rId13">
              <w:r w:rsidRPr="00A65680">
                <w:rPr>
                  <w:rStyle w:val="Hipercze"/>
                  <w:rFonts w:ascii="Times New Roman" w:hAnsi="Times New Roman" w:cs="Times New Roman"/>
                  <w:color w:val="auto"/>
                  <w:sz w:val="18"/>
                  <w:szCs w:val="18"/>
                </w:rPr>
                <w:t>https://www.cpubenchmark.net/cpu_list.php</w:t>
              </w:r>
            </w:hyperlink>
            <w:r w:rsidR="00A640B7" w:rsidRPr="00A65680">
              <w:rPr>
                <w:rStyle w:val="Hipercze"/>
                <w:rFonts w:ascii="Times New Roman" w:hAnsi="Times New Roman" w:cs="Times New Roman"/>
                <w:color w:val="auto"/>
                <w:sz w:val="18"/>
                <w:szCs w:val="18"/>
              </w:rPr>
              <w:t>.</w:t>
            </w:r>
          </w:p>
        </w:tc>
      </w:tr>
      <w:tr w:rsidR="00A65680" w:rsidRPr="00A65680" w14:paraId="2E00CE2F" w14:textId="77777777" w:rsidTr="38239B73">
        <w:tc>
          <w:tcPr>
            <w:tcW w:w="2599" w:type="dxa"/>
            <w:shd w:val="clear" w:color="auto" w:fill="D9D9D9" w:themeFill="background1" w:themeFillShade="D9"/>
            <w:hideMark/>
          </w:tcPr>
          <w:p w14:paraId="42919564"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Pamięć RAM</w:t>
            </w:r>
          </w:p>
        </w:tc>
        <w:tc>
          <w:tcPr>
            <w:tcW w:w="6356" w:type="dxa"/>
            <w:shd w:val="clear" w:color="auto" w:fill="auto"/>
            <w:hideMark/>
          </w:tcPr>
          <w:p w14:paraId="51383A93" w14:textId="77777777" w:rsidR="0027438E" w:rsidRPr="00A65680" w:rsidRDefault="0027438E"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8GB DDR4 z możliwością rozbudowy do 32GB lub więcej</w:t>
            </w:r>
            <w:r w:rsidR="00A640B7" w:rsidRPr="00A65680">
              <w:rPr>
                <w:rFonts w:ascii="Times New Roman" w:hAnsi="Times New Roman" w:cs="Times New Roman"/>
                <w:sz w:val="18"/>
                <w:szCs w:val="18"/>
              </w:rPr>
              <w:t>.</w:t>
            </w:r>
          </w:p>
        </w:tc>
      </w:tr>
      <w:tr w:rsidR="00A65680" w:rsidRPr="00A65680" w14:paraId="282A3743" w14:textId="77777777" w:rsidTr="38239B73">
        <w:tc>
          <w:tcPr>
            <w:tcW w:w="2599" w:type="dxa"/>
            <w:shd w:val="clear" w:color="auto" w:fill="D9D9D9" w:themeFill="background1" w:themeFillShade="D9"/>
            <w:hideMark/>
          </w:tcPr>
          <w:p w14:paraId="52540BCE"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Pamięć masowa</w:t>
            </w:r>
          </w:p>
        </w:tc>
        <w:tc>
          <w:tcPr>
            <w:tcW w:w="6356" w:type="dxa"/>
            <w:shd w:val="clear" w:color="auto" w:fill="auto"/>
            <w:hideMark/>
          </w:tcPr>
          <w:p w14:paraId="55E3F92C" w14:textId="77777777" w:rsidR="0027438E" w:rsidRPr="00A65680" w:rsidRDefault="0027438E"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Zainstalowany dysk SSD o pojemności przynajmniej 512 GB zawierający partycję Recovery umożliwiającą odtworzenie systemu operacyjnego zainstalowanego na komputerze</w:t>
            </w:r>
            <w:r w:rsidR="00A640B7" w:rsidRPr="00A65680">
              <w:rPr>
                <w:rFonts w:ascii="Times New Roman" w:hAnsi="Times New Roman" w:cs="Times New Roman"/>
                <w:sz w:val="18"/>
                <w:szCs w:val="18"/>
              </w:rPr>
              <w:t>.</w:t>
            </w:r>
          </w:p>
        </w:tc>
      </w:tr>
      <w:tr w:rsidR="00A65680" w:rsidRPr="00A65680" w14:paraId="2157F13E" w14:textId="77777777" w:rsidTr="38239B73">
        <w:tc>
          <w:tcPr>
            <w:tcW w:w="2599" w:type="dxa"/>
            <w:shd w:val="clear" w:color="auto" w:fill="D9D9D9" w:themeFill="background1" w:themeFillShade="D9"/>
            <w:hideMark/>
          </w:tcPr>
          <w:p w14:paraId="1A370264"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Karta graficzna</w:t>
            </w:r>
          </w:p>
        </w:tc>
        <w:tc>
          <w:tcPr>
            <w:tcW w:w="6356" w:type="dxa"/>
            <w:shd w:val="clear" w:color="auto" w:fill="auto"/>
            <w:hideMark/>
          </w:tcPr>
          <w:p w14:paraId="7C6AC7A5" w14:textId="77777777" w:rsidR="0027438E" w:rsidRPr="00A65680" w:rsidRDefault="0027438E" w:rsidP="008E7D9E">
            <w:pPr>
              <w:pStyle w:val="Akapitzlist"/>
              <w:numPr>
                <w:ilvl w:val="0"/>
                <w:numId w:val="22"/>
              </w:numPr>
              <w:ind w:left="414" w:right="32" w:hanging="357"/>
              <w:jc w:val="both"/>
              <w:rPr>
                <w:rFonts w:ascii="Times New Roman" w:hAnsi="Times New Roman" w:cs="Times New Roman"/>
                <w:sz w:val="18"/>
                <w:szCs w:val="18"/>
              </w:rPr>
            </w:pPr>
            <w:r w:rsidRPr="00A65680">
              <w:rPr>
                <w:rFonts w:ascii="Times New Roman" w:hAnsi="Times New Roman" w:cs="Times New Roman"/>
                <w:sz w:val="18"/>
                <w:szCs w:val="18"/>
              </w:rPr>
              <w:t xml:space="preserve">Zintegrowana karta graficzna wykorzystująca pamięć RAM systemu dynamicznie przydzielaną na potrzeby grafiki w trybie </w:t>
            </w:r>
            <w:r w:rsidR="00591361" w:rsidRPr="00A65680">
              <w:rPr>
                <w:rFonts w:ascii="Times New Roman" w:hAnsi="Times New Roman" w:cs="Times New Roman"/>
                <w:sz w:val="18"/>
                <w:szCs w:val="18"/>
              </w:rPr>
              <w:t>UMA (Unified Memory Access) – z </w:t>
            </w:r>
            <w:r w:rsidRPr="00A65680">
              <w:rPr>
                <w:rFonts w:ascii="Times New Roman" w:hAnsi="Times New Roman" w:cs="Times New Roman"/>
                <w:sz w:val="18"/>
                <w:szCs w:val="18"/>
              </w:rPr>
              <w:t>możliwością dynamicznego przydzielenia pamięci.</w:t>
            </w:r>
          </w:p>
          <w:p w14:paraId="383DDF7A" w14:textId="77777777" w:rsidR="0027438E" w:rsidRPr="00A65680" w:rsidRDefault="0027438E" w:rsidP="008E7D9E">
            <w:pPr>
              <w:pStyle w:val="Akapitzlist"/>
              <w:numPr>
                <w:ilvl w:val="0"/>
                <w:numId w:val="22"/>
              </w:numPr>
              <w:spacing w:after="0" w:line="276" w:lineRule="auto"/>
              <w:ind w:left="414" w:right="57" w:hanging="3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Karta osiągająca w teście Average G3D Mark wynik min. 2000 pkt. wynik dostępny na stronie: https://www.videocardbenchmark.net/</w:t>
            </w:r>
            <w:r w:rsidR="00A640B7" w:rsidRPr="00A65680">
              <w:rPr>
                <w:rFonts w:ascii="Times New Roman" w:hAnsi="Times New Roman" w:cs="Times New Roman"/>
                <w:sz w:val="18"/>
                <w:szCs w:val="18"/>
              </w:rPr>
              <w:t>.</w:t>
            </w:r>
          </w:p>
        </w:tc>
      </w:tr>
      <w:tr w:rsidR="00A65680" w:rsidRPr="00A65680" w14:paraId="5DA9DEB6" w14:textId="77777777" w:rsidTr="38239B73">
        <w:tc>
          <w:tcPr>
            <w:tcW w:w="2599" w:type="dxa"/>
            <w:shd w:val="clear" w:color="auto" w:fill="D9D9D9" w:themeFill="background1" w:themeFillShade="D9"/>
            <w:hideMark/>
          </w:tcPr>
          <w:p w14:paraId="0A6E242A"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Klawiatura</w:t>
            </w:r>
          </w:p>
        </w:tc>
        <w:tc>
          <w:tcPr>
            <w:tcW w:w="6356" w:type="dxa"/>
            <w:shd w:val="clear" w:color="auto" w:fill="auto"/>
            <w:hideMark/>
          </w:tcPr>
          <w:p w14:paraId="7558BCC7" w14:textId="77777777" w:rsidR="0027438E" w:rsidRPr="00A65680" w:rsidRDefault="0027438E" w:rsidP="0027438E">
            <w:pPr>
              <w:spacing w:after="0" w:line="276" w:lineRule="auto"/>
              <w:ind w:left="57"/>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Klawiatura w układzie QWERTY, podświetlana.</w:t>
            </w:r>
          </w:p>
        </w:tc>
      </w:tr>
      <w:tr w:rsidR="00A65680" w:rsidRPr="00A65680" w14:paraId="63724EDB" w14:textId="77777777" w:rsidTr="38239B73">
        <w:tc>
          <w:tcPr>
            <w:tcW w:w="2599" w:type="dxa"/>
            <w:shd w:val="clear" w:color="auto" w:fill="D9D9D9" w:themeFill="background1" w:themeFillShade="D9"/>
            <w:hideMark/>
          </w:tcPr>
          <w:p w14:paraId="0CF10842" w14:textId="77777777" w:rsidR="0027438E" w:rsidRPr="00A65680" w:rsidRDefault="0027438E" w:rsidP="0027438E">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Multimedia</w:t>
            </w:r>
          </w:p>
        </w:tc>
        <w:tc>
          <w:tcPr>
            <w:tcW w:w="6356" w:type="dxa"/>
            <w:shd w:val="clear" w:color="auto" w:fill="auto"/>
            <w:hideMark/>
          </w:tcPr>
          <w:p w14:paraId="702304F6" w14:textId="77777777" w:rsidR="0027438E" w:rsidRPr="00A65680" w:rsidRDefault="0027438E" w:rsidP="008E7D9E">
            <w:pPr>
              <w:pStyle w:val="Akapitzlist"/>
              <w:numPr>
                <w:ilvl w:val="0"/>
                <w:numId w:val="24"/>
              </w:numPr>
              <w:ind w:left="414" w:right="34" w:hanging="357"/>
              <w:jc w:val="both"/>
              <w:rPr>
                <w:rFonts w:ascii="Times New Roman" w:hAnsi="Times New Roman" w:cs="Times New Roman"/>
                <w:sz w:val="18"/>
                <w:szCs w:val="18"/>
              </w:rPr>
            </w:pPr>
            <w:r w:rsidRPr="00A65680">
              <w:rPr>
                <w:rFonts w:ascii="Times New Roman" w:hAnsi="Times New Roman" w:cs="Times New Roman"/>
                <w:sz w:val="18"/>
                <w:szCs w:val="18"/>
              </w:rPr>
              <w:t>Karta dźwiękowa zintegrowana z płytą główną, wbudowane dwa głośniki.</w:t>
            </w:r>
          </w:p>
          <w:p w14:paraId="25952994" w14:textId="77777777" w:rsidR="0027438E" w:rsidRPr="00A65680" w:rsidRDefault="0027438E" w:rsidP="008E7D9E">
            <w:pPr>
              <w:pStyle w:val="Akapitzlist"/>
              <w:numPr>
                <w:ilvl w:val="0"/>
                <w:numId w:val="24"/>
              </w:numPr>
              <w:ind w:left="414" w:right="34" w:hanging="357"/>
              <w:jc w:val="both"/>
              <w:rPr>
                <w:rFonts w:ascii="Times New Roman" w:hAnsi="Times New Roman" w:cs="Times New Roman"/>
                <w:sz w:val="18"/>
                <w:szCs w:val="18"/>
              </w:rPr>
            </w:pPr>
            <w:r w:rsidRPr="00A65680">
              <w:rPr>
                <w:rFonts w:ascii="Times New Roman" w:hAnsi="Times New Roman" w:cs="Times New Roman"/>
                <w:sz w:val="18"/>
                <w:szCs w:val="18"/>
              </w:rPr>
              <w:t xml:space="preserve">Zainstalowany przynajmniej jeden </w:t>
            </w:r>
            <w:r w:rsidR="00591361" w:rsidRPr="00A65680">
              <w:rPr>
                <w:rFonts w:ascii="Times New Roman" w:hAnsi="Times New Roman" w:cs="Times New Roman"/>
                <w:sz w:val="18"/>
                <w:szCs w:val="18"/>
              </w:rPr>
              <w:t>mikrofon, kamera internetowa, o </w:t>
            </w:r>
            <w:r w:rsidRPr="00A65680">
              <w:rPr>
                <w:rFonts w:ascii="Times New Roman" w:hAnsi="Times New Roman" w:cs="Times New Roman"/>
                <w:sz w:val="18"/>
                <w:szCs w:val="18"/>
              </w:rPr>
              <w:t>rozdzielczości min. 1280x720 zainstalowana w obudowie matrycy.</w:t>
            </w:r>
          </w:p>
          <w:p w14:paraId="5DFE3D13" w14:textId="77777777" w:rsidR="0008243B" w:rsidRPr="00A65680" w:rsidRDefault="0027438E" w:rsidP="008E7D9E">
            <w:pPr>
              <w:pStyle w:val="Akapitzlist"/>
              <w:numPr>
                <w:ilvl w:val="0"/>
                <w:numId w:val="24"/>
              </w:numPr>
              <w:ind w:left="414" w:right="34" w:hanging="357"/>
              <w:jc w:val="both"/>
              <w:rPr>
                <w:rFonts w:ascii="Times New Roman" w:hAnsi="Times New Roman" w:cs="Times New Roman"/>
                <w:sz w:val="18"/>
                <w:szCs w:val="18"/>
              </w:rPr>
            </w:pPr>
            <w:r w:rsidRPr="00A65680">
              <w:rPr>
                <w:rFonts w:ascii="Times New Roman" w:hAnsi="Times New Roman" w:cs="Times New Roman"/>
                <w:sz w:val="18"/>
                <w:szCs w:val="18"/>
              </w:rPr>
              <w:t>Urządzenie wyposażone w kartę sieciową ze standardem</w:t>
            </w:r>
            <w:r w:rsidR="0008243B" w:rsidRPr="00A65680">
              <w:rPr>
                <w:rFonts w:ascii="Times New Roman" w:hAnsi="Times New Roman" w:cs="Times New Roman"/>
                <w:sz w:val="18"/>
                <w:szCs w:val="18"/>
              </w:rPr>
              <w:t xml:space="preserve"> minimum</w:t>
            </w:r>
            <w:r w:rsidRPr="00A65680">
              <w:rPr>
                <w:rFonts w:ascii="Times New Roman" w:hAnsi="Times New Roman" w:cs="Times New Roman"/>
                <w:sz w:val="18"/>
                <w:szCs w:val="18"/>
              </w:rPr>
              <w:t xml:space="preserve"> 802.11ac, Bluetooth w wersji przynajmniej 4.1.</w:t>
            </w:r>
          </w:p>
          <w:p w14:paraId="08F9B16C" w14:textId="77777777" w:rsidR="009E4F49" w:rsidRPr="00A65680" w:rsidRDefault="009E4F49" w:rsidP="008E7D9E">
            <w:pPr>
              <w:pStyle w:val="Akapitzlist"/>
              <w:numPr>
                <w:ilvl w:val="0"/>
                <w:numId w:val="24"/>
              </w:numPr>
              <w:spacing w:after="0"/>
              <w:ind w:left="414" w:right="34" w:hanging="357"/>
              <w:jc w:val="both"/>
              <w:rPr>
                <w:rFonts w:ascii="Times New Roman" w:hAnsi="Times New Roman" w:cs="Times New Roman"/>
                <w:sz w:val="18"/>
                <w:szCs w:val="18"/>
              </w:rPr>
            </w:pPr>
            <w:r w:rsidRPr="00A65680">
              <w:rPr>
                <w:rFonts w:ascii="Times New Roman" w:eastAsia="Times New Roman" w:hAnsi="Times New Roman" w:cs="Times New Roman"/>
                <w:sz w:val="18"/>
                <w:szCs w:val="18"/>
              </w:rPr>
              <w:t>Obraz z urządzenia musi być przesyłany wyłącznie cyfrowo na zewnętrzne ekrany</w:t>
            </w:r>
            <w:r w:rsidR="00A640B7" w:rsidRPr="00A65680">
              <w:rPr>
                <w:rFonts w:ascii="Times New Roman" w:eastAsia="Times New Roman" w:hAnsi="Times New Roman" w:cs="Times New Roman"/>
                <w:sz w:val="18"/>
                <w:szCs w:val="18"/>
              </w:rPr>
              <w:t>.</w:t>
            </w:r>
          </w:p>
        </w:tc>
      </w:tr>
      <w:tr w:rsidR="00A65680" w:rsidRPr="00A65680" w14:paraId="6A14EB59" w14:textId="77777777" w:rsidTr="38239B73">
        <w:tc>
          <w:tcPr>
            <w:tcW w:w="2599" w:type="dxa"/>
            <w:shd w:val="clear" w:color="auto" w:fill="D9D9D9" w:themeFill="background1" w:themeFillShade="D9"/>
            <w:hideMark/>
          </w:tcPr>
          <w:p w14:paraId="49AAAEE3"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Bateria i zasilanie</w:t>
            </w:r>
          </w:p>
        </w:tc>
        <w:tc>
          <w:tcPr>
            <w:tcW w:w="6356" w:type="dxa"/>
            <w:shd w:val="clear" w:color="auto" w:fill="auto"/>
            <w:hideMark/>
          </w:tcPr>
          <w:p w14:paraId="177DC627" w14:textId="77777777" w:rsidR="0027438E" w:rsidRPr="00A65680" w:rsidRDefault="0027438E" w:rsidP="00A640B7">
            <w:pPr>
              <w:spacing w:after="0"/>
              <w:ind w:left="57" w:right="34"/>
              <w:rPr>
                <w:rFonts w:ascii="Times New Roman" w:hAnsi="Times New Roman" w:cs="Times New Roman"/>
                <w:sz w:val="18"/>
                <w:szCs w:val="18"/>
              </w:rPr>
            </w:pPr>
            <w:r w:rsidRPr="00A65680">
              <w:rPr>
                <w:rFonts w:ascii="Times New Roman" w:hAnsi="Times New Roman" w:cs="Times New Roman"/>
                <w:sz w:val="18"/>
                <w:szCs w:val="18"/>
              </w:rPr>
              <w:t>Min. 4 komorowa</w:t>
            </w:r>
            <w:r w:rsidR="00A640B7" w:rsidRPr="00A65680">
              <w:rPr>
                <w:rFonts w:ascii="Times New Roman" w:hAnsi="Times New Roman" w:cs="Times New Roman"/>
                <w:sz w:val="18"/>
                <w:szCs w:val="18"/>
              </w:rPr>
              <w:t>.</w:t>
            </w:r>
          </w:p>
        </w:tc>
      </w:tr>
      <w:tr w:rsidR="00A65680" w:rsidRPr="00A65680" w14:paraId="254CD902" w14:textId="77777777" w:rsidTr="38239B73">
        <w:trPr>
          <w:trHeight w:val="420"/>
        </w:trPr>
        <w:tc>
          <w:tcPr>
            <w:tcW w:w="2599" w:type="dxa"/>
            <w:shd w:val="clear" w:color="auto" w:fill="D9D9D9" w:themeFill="background1" w:themeFillShade="D9"/>
            <w:hideMark/>
          </w:tcPr>
          <w:p w14:paraId="38AABAFC"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Napęd optyczny</w:t>
            </w:r>
          </w:p>
        </w:tc>
        <w:tc>
          <w:tcPr>
            <w:tcW w:w="6356" w:type="dxa"/>
            <w:shd w:val="clear" w:color="auto" w:fill="auto"/>
            <w:hideMark/>
          </w:tcPr>
          <w:p w14:paraId="1373D048" w14:textId="77777777" w:rsidR="0027438E" w:rsidRPr="00A65680" w:rsidRDefault="0027438E" w:rsidP="00591361">
            <w:pPr>
              <w:spacing w:after="0"/>
              <w:ind w:left="57" w:right="34"/>
              <w:jc w:val="both"/>
              <w:rPr>
                <w:rFonts w:ascii="Times New Roman" w:hAnsi="Times New Roman" w:cs="Times New Roman"/>
                <w:sz w:val="18"/>
                <w:szCs w:val="18"/>
              </w:rPr>
            </w:pPr>
            <w:r w:rsidRPr="00A65680">
              <w:rPr>
                <w:rFonts w:ascii="Times New Roman" w:hAnsi="Times New Roman" w:cs="Times New Roman"/>
                <w:sz w:val="18"/>
                <w:szCs w:val="18"/>
              </w:rPr>
              <w:t>Wbudowany napęd DVD-RW (Zamawiający dopuszcza zastosowanie napędu zewnętrznego)</w:t>
            </w:r>
            <w:r w:rsidR="00A640B7" w:rsidRPr="00A65680">
              <w:rPr>
                <w:rFonts w:ascii="Times New Roman" w:hAnsi="Times New Roman" w:cs="Times New Roman"/>
                <w:sz w:val="18"/>
                <w:szCs w:val="18"/>
              </w:rPr>
              <w:t>.</w:t>
            </w:r>
          </w:p>
        </w:tc>
      </w:tr>
      <w:tr w:rsidR="00A65680" w:rsidRPr="00A65680" w14:paraId="371AC994" w14:textId="77777777" w:rsidTr="38239B73">
        <w:tc>
          <w:tcPr>
            <w:tcW w:w="2599" w:type="dxa"/>
            <w:shd w:val="clear" w:color="auto" w:fill="D9D9D9" w:themeFill="background1" w:themeFillShade="D9"/>
            <w:hideMark/>
          </w:tcPr>
          <w:p w14:paraId="0BC7D95F"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Certyfikaty</w:t>
            </w:r>
          </w:p>
        </w:tc>
        <w:tc>
          <w:tcPr>
            <w:tcW w:w="6356" w:type="dxa"/>
            <w:shd w:val="clear" w:color="auto" w:fill="auto"/>
            <w:hideMark/>
          </w:tcPr>
          <w:p w14:paraId="70D6E4BE" w14:textId="77777777" w:rsidR="0027438E" w:rsidRPr="00A65680" w:rsidRDefault="0027438E" w:rsidP="00A640B7">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Zamawiający wymaga, aby produkt posiadał status EPEAT przynajmniej Silver – wymagany wpis oferowanego urządzenia na stronie https://epeat.sourcemap.com/</w:t>
            </w:r>
            <w:r w:rsidR="00A640B7" w:rsidRPr="00A65680">
              <w:rPr>
                <w:rFonts w:ascii="Times New Roman" w:hAnsi="Times New Roman" w:cs="Times New Roman"/>
                <w:sz w:val="18"/>
                <w:szCs w:val="18"/>
              </w:rPr>
              <w:t>.</w:t>
            </w:r>
          </w:p>
        </w:tc>
      </w:tr>
      <w:tr w:rsidR="00A65680" w:rsidRPr="00A65680" w14:paraId="68BFB653" w14:textId="77777777" w:rsidTr="38239B73">
        <w:tc>
          <w:tcPr>
            <w:tcW w:w="2599" w:type="dxa"/>
            <w:shd w:val="clear" w:color="auto" w:fill="D9D9D9" w:themeFill="background1" w:themeFillShade="D9"/>
            <w:hideMark/>
          </w:tcPr>
          <w:p w14:paraId="0A9EF556"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System operacyjny</w:t>
            </w:r>
          </w:p>
        </w:tc>
        <w:tc>
          <w:tcPr>
            <w:tcW w:w="6356" w:type="dxa"/>
            <w:shd w:val="clear" w:color="auto" w:fill="auto"/>
            <w:hideMark/>
          </w:tcPr>
          <w:p w14:paraId="3549F4B6" w14:textId="456E18F4" w:rsidR="00870302" w:rsidRPr="00A65680" w:rsidRDefault="00870302" w:rsidP="00870302">
            <w:pPr>
              <w:spacing w:after="0"/>
              <w:ind w:left="57"/>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u w:val="single"/>
              </w:rPr>
              <w:t>Zamawiający wymaga dostarczenia licencji na system operacyjny dla 6 laptopów spełniający poniższe wymagania</w:t>
            </w:r>
            <w:r w:rsidRPr="00A65680">
              <w:rPr>
                <w:rFonts w:ascii="Times New Roman" w:eastAsia="Times New Roman" w:hAnsi="Times New Roman" w:cs="Times New Roman"/>
                <w:sz w:val="18"/>
                <w:szCs w:val="18"/>
              </w:rPr>
              <w:t xml:space="preserve"> (dla pozostałych laptopów Zamawiający wykorzysta posiadaną licencję zbiorczą):</w:t>
            </w:r>
          </w:p>
          <w:p w14:paraId="22F0A952" w14:textId="77777777" w:rsidR="0027438E" w:rsidRPr="00A65680" w:rsidRDefault="00591361"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D</w:t>
            </w:r>
            <w:r w:rsidR="0027438E" w:rsidRPr="00A65680">
              <w:rPr>
                <w:rFonts w:ascii="Times New Roman" w:hAnsi="Times New Roman" w:cs="Times New Roman"/>
                <w:sz w:val="18"/>
                <w:szCs w:val="18"/>
              </w:rPr>
              <w:t>ostarczony system operacyjny dający pełną zgodność́ z usługami typu Active Directory</w:t>
            </w:r>
            <w:r w:rsidRPr="00A65680">
              <w:rPr>
                <w:rFonts w:ascii="Times New Roman" w:hAnsi="Times New Roman" w:cs="Times New Roman"/>
                <w:sz w:val="18"/>
                <w:szCs w:val="18"/>
              </w:rPr>
              <w:t>.</w:t>
            </w:r>
          </w:p>
          <w:p w14:paraId="5FFE28D7" w14:textId="77777777" w:rsidR="0027438E" w:rsidRPr="00A65680" w:rsidRDefault="00591361"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S</w:t>
            </w:r>
            <w:r w:rsidR="0027438E" w:rsidRPr="00A65680">
              <w:rPr>
                <w:rFonts w:ascii="Times New Roman" w:hAnsi="Times New Roman" w:cs="Times New Roman"/>
                <w:sz w:val="18"/>
                <w:szCs w:val="18"/>
              </w:rPr>
              <w:t>ystem operacyjny powinien być́ dostarczony w najnowszej oferowanej przez producenta wersji</w:t>
            </w:r>
            <w:r w:rsidRPr="00A65680">
              <w:rPr>
                <w:rFonts w:ascii="Times New Roman" w:hAnsi="Times New Roman" w:cs="Times New Roman"/>
                <w:sz w:val="18"/>
                <w:szCs w:val="18"/>
              </w:rPr>
              <w:t>.</w:t>
            </w:r>
          </w:p>
          <w:p w14:paraId="5D7C4189" w14:textId="77777777" w:rsidR="0027438E" w:rsidRPr="00A65680" w:rsidRDefault="00591361"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O</w:t>
            </w:r>
            <w:r w:rsidR="0027438E" w:rsidRPr="00A65680">
              <w:rPr>
                <w:rFonts w:ascii="Times New Roman" w:hAnsi="Times New Roman" w:cs="Times New Roman"/>
                <w:sz w:val="18"/>
                <w:szCs w:val="18"/>
              </w:rPr>
              <w:t>programowanie w polskiej wersji językowej</w:t>
            </w:r>
            <w:r w:rsidRPr="00A65680">
              <w:rPr>
                <w:rFonts w:ascii="Times New Roman" w:hAnsi="Times New Roman" w:cs="Times New Roman"/>
                <w:sz w:val="18"/>
                <w:szCs w:val="18"/>
              </w:rPr>
              <w:t>.</w:t>
            </w:r>
          </w:p>
          <w:p w14:paraId="4FB9611A" w14:textId="77777777" w:rsidR="0027438E" w:rsidRPr="00A65680" w:rsidRDefault="00591361"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M</w:t>
            </w:r>
            <w:r w:rsidR="0027438E" w:rsidRPr="00A65680">
              <w:rPr>
                <w:rFonts w:ascii="Times New Roman" w:hAnsi="Times New Roman" w:cs="Times New Roman"/>
                <w:sz w:val="18"/>
                <w:szCs w:val="18"/>
              </w:rPr>
              <w:t>ożliwość dokonywania aktualizacji i po</w:t>
            </w:r>
            <w:r w:rsidR="00A640B7" w:rsidRPr="00A65680">
              <w:rPr>
                <w:rFonts w:ascii="Times New Roman" w:hAnsi="Times New Roman" w:cs="Times New Roman"/>
                <w:sz w:val="18"/>
                <w:szCs w:val="18"/>
              </w:rPr>
              <w:t>prawek systemu przez Internet z </w:t>
            </w:r>
            <w:r w:rsidR="0027438E" w:rsidRPr="00A65680">
              <w:rPr>
                <w:rFonts w:ascii="Times New Roman" w:hAnsi="Times New Roman" w:cs="Times New Roman"/>
                <w:sz w:val="18"/>
                <w:szCs w:val="18"/>
              </w:rPr>
              <w:t xml:space="preserve">możliwością wyboru instalowanych poprawek. </w:t>
            </w:r>
            <w:r w:rsidR="0027438E" w:rsidRPr="00A65680">
              <w:rPr>
                <w:rFonts w:ascii="Times New Roman" w:hAnsi="Times New Roman" w:cs="Times New Roman"/>
                <w:sz w:val="18"/>
                <w:szCs w:val="18"/>
              </w:rPr>
              <w:tab/>
            </w:r>
          </w:p>
          <w:p w14:paraId="38B0D0A2" w14:textId="77777777" w:rsidR="0027438E" w:rsidRPr="00A65680" w:rsidRDefault="00591361"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M</w:t>
            </w:r>
            <w:r w:rsidR="0027438E" w:rsidRPr="00A65680">
              <w:rPr>
                <w:rFonts w:ascii="Times New Roman" w:hAnsi="Times New Roman" w:cs="Times New Roman"/>
                <w:sz w:val="18"/>
                <w:szCs w:val="18"/>
              </w:rPr>
              <w:t xml:space="preserve">ożliwość dokonywania uaktualnień sterowników urządzeń przez Internet. </w:t>
            </w:r>
          </w:p>
          <w:p w14:paraId="7C42C938" w14:textId="77777777" w:rsidR="0027438E" w:rsidRPr="00A65680" w:rsidRDefault="00591361"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D</w:t>
            </w:r>
            <w:r w:rsidR="0027438E" w:rsidRPr="00A65680">
              <w:rPr>
                <w:rFonts w:ascii="Times New Roman" w:hAnsi="Times New Roman" w:cs="Times New Roman"/>
                <w:sz w:val="18"/>
                <w:szCs w:val="18"/>
              </w:rPr>
              <w:t xml:space="preserve">armowe aktualizacje w ramach wersji systemu operacyjnego przez Internet (niezbędne aktualizacje, poprawki, biuletyny bezpieczeństwa muszą być dostarczane bez dodatkowych opłat). </w:t>
            </w:r>
          </w:p>
          <w:p w14:paraId="6FE8FD88" w14:textId="77777777" w:rsidR="0027438E" w:rsidRPr="00A65680" w:rsidRDefault="00591361"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I</w:t>
            </w:r>
            <w:r w:rsidR="0027438E" w:rsidRPr="00A65680">
              <w:rPr>
                <w:rFonts w:ascii="Times New Roman" w:hAnsi="Times New Roman" w:cs="Times New Roman"/>
                <w:sz w:val="18"/>
                <w:szCs w:val="18"/>
              </w:rPr>
              <w:t xml:space="preserve">nternetowa aktualizacja zapewniona w języku polskim. </w:t>
            </w:r>
          </w:p>
          <w:p w14:paraId="454AF85F"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lastRenderedPageBreak/>
              <w:t xml:space="preserve">Wbudowana zapora internetowa (firewall) dla ochrony połączeń internetowych; zintegrowana z systemem konsola do zarządzania ustawieniami zapory i regułami IP v4 i v6. </w:t>
            </w:r>
          </w:p>
          <w:p w14:paraId="51640B1A"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Zlokalizowane w języku polskim, co najmniej następujące elementy: menu, odtwarzacz multimediów, pomoc, komunikaty systemowe. </w:t>
            </w:r>
          </w:p>
          <w:p w14:paraId="6A845F74"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Wsparcie dla większości powszechnie używanych urządzeń peryferyjnych (drukarek, urządzeń sieciowych, standardów USB, Plug &amp;Play, Wi-Fi)</w:t>
            </w:r>
            <w:r w:rsidRPr="00A65680">
              <w:rPr>
                <w:rFonts w:ascii="Times New Roman" w:hAnsi="Times New Roman" w:cs="Times New Roman"/>
                <w:sz w:val="18"/>
                <w:szCs w:val="18"/>
              </w:rPr>
              <w:tab/>
            </w:r>
          </w:p>
          <w:p w14:paraId="1F37BF9D"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Funkcjonalność automatycznej zmiany domyślnej drukarki w zależności od sieci, do której podłączony jest komputer. </w:t>
            </w:r>
          </w:p>
          <w:p w14:paraId="30FA16BD"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Interfejs użytkownika działający w trybie graficznym z elementami 3D, zintegrowana z interfejsem użytkownika interaktywna część pulpitu służąca do uruchamiania aplikacji, które użytkownik może dowolnie wymieniać i pobrać ze strony producenta. </w:t>
            </w:r>
          </w:p>
          <w:p w14:paraId="627F498E"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Możliwość zdalnej automatycznej instalacji, konfiguracji, administrowania oraz aktualizowania systemu. </w:t>
            </w:r>
            <w:r w:rsidRPr="00A65680">
              <w:rPr>
                <w:rFonts w:ascii="Times New Roman" w:hAnsi="Times New Roman" w:cs="Times New Roman"/>
                <w:sz w:val="18"/>
                <w:szCs w:val="18"/>
              </w:rPr>
              <w:tab/>
            </w:r>
          </w:p>
          <w:p w14:paraId="06883E6E"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Zabezpieczony hasłem hierarchiczny dostęp do systemu, konta i profile użytkowników zarządzane zdalnie; praca systemu w trybie ochrony kont użytkowników. </w:t>
            </w:r>
            <w:r w:rsidRPr="00A65680">
              <w:rPr>
                <w:rFonts w:ascii="Times New Roman" w:hAnsi="Times New Roman" w:cs="Times New Roman"/>
                <w:sz w:val="18"/>
                <w:szCs w:val="18"/>
              </w:rPr>
              <w:tab/>
            </w:r>
          </w:p>
          <w:p w14:paraId="688F3742"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A65680">
              <w:rPr>
                <w:rFonts w:ascii="Times New Roman" w:hAnsi="Times New Roman" w:cs="Times New Roman"/>
                <w:sz w:val="18"/>
                <w:szCs w:val="18"/>
              </w:rPr>
              <w:tab/>
            </w:r>
          </w:p>
          <w:p w14:paraId="5BFDBE15"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Zintegrowany z systemem operacyjnym m</w:t>
            </w:r>
            <w:r w:rsidR="00A640B7" w:rsidRPr="00A65680">
              <w:rPr>
                <w:rFonts w:ascii="Times New Roman" w:hAnsi="Times New Roman" w:cs="Times New Roman"/>
                <w:sz w:val="18"/>
                <w:szCs w:val="18"/>
              </w:rPr>
              <w:t>oduł synchronizacji komputera z </w:t>
            </w:r>
            <w:r w:rsidRPr="00A65680">
              <w:rPr>
                <w:rFonts w:ascii="Times New Roman" w:hAnsi="Times New Roman" w:cs="Times New Roman"/>
                <w:sz w:val="18"/>
                <w:szCs w:val="18"/>
              </w:rPr>
              <w:t xml:space="preserve">urządzeniami zewnętrznymi. </w:t>
            </w:r>
          </w:p>
          <w:p w14:paraId="0DFD0E39"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Wbudowany system pomocy w języku polskim. </w:t>
            </w:r>
            <w:r w:rsidRPr="00A65680">
              <w:rPr>
                <w:rFonts w:ascii="Times New Roman" w:hAnsi="Times New Roman" w:cs="Times New Roman"/>
                <w:sz w:val="18"/>
                <w:szCs w:val="18"/>
              </w:rPr>
              <w:tab/>
            </w:r>
          </w:p>
          <w:p w14:paraId="52B3C39E"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Możliwość zarządzania stacją roboczą poprzez polityki – przez politykę rozumiemy zestaw reguł definiujących lub ograniczających funkcjonalność systemu lub aplikacji. </w:t>
            </w:r>
          </w:p>
          <w:p w14:paraId="5CB26EA2"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Wdrażanie IPSEC oparte na politykach – wdrażanie IPSEC oparte na zestawach reguł definiujących ustawienia zarządzanych w sposób centralny. </w:t>
            </w:r>
            <w:r w:rsidRPr="00A65680">
              <w:rPr>
                <w:rFonts w:ascii="Times New Roman" w:hAnsi="Times New Roman" w:cs="Times New Roman"/>
                <w:sz w:val="18"/>
                <w:szCs w:val="18"/>
              </w:rPr>
              <w:tab/>
            </w:r>
          </w:p>
          <w:p w14:paraId="698FA3ED"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Automatyczne występowanie i używanie (wystawianie) certyfikatów PKI X.509.</w:t>
            </w:r>
          </w:p>
          <w:p w14:paraId="42297651"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Rozbudowane polityki bezpieczeństwa – polityki dla systemu operacyjnego i dla wskazanych aplikacji. </w:t>
            </w:r>
            <w:r w:rsidRPr="00A65680">
              <w:rPr>
                <w:rFonts w:ascii="Times New Roman" w:hAnsi="Times New Roman" w:cs="Times New Roman"/>
                <w:sz w:val="18"/>
                <w:szCs w:val="18"/>
              </w:rPr>
              <w:tab/>
            </w:r>
          </w:p>
          <w:p w14:paraId="303A9B13"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System posiada narzędzia służące do administracji, do wykonywania kopii zapasowych polityk i ich odtwarzania oraz generowania raportów z ustawień polityk. </w:t>
            </w:r>
          </w:p>
          <w:p w14:paraId="5499CE4C"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Wsparcie dla Sun Java i .NET Framework 1.1, 2.0, 3.0, 4.5 lub programów równoważnych, tj. – umożliwiających uruchomienie aplikacji działających aktualnie u Zamawiającego. </w:t>
            </w:r>
            <w:r w:rsidRPr="00A65680">
              <w:rPr>
                <w:rFonts w:ascii="Times New Roman" w:hAnsi="Times New Roman" w:cs="Times New Roman"/>
                <w:sz w:val="18"/>
                <w:szCs w:val="18"/>
              </w:rPr>
              <w:tab/>
            </w:r>
          </w:p>
          <w:p w14:paraId="0E0E49B6"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Zdalna pomoc i współdzielenie aplikacji – możliwość zdalnego przejęcia sesji zalogowanego użytkownika celem rozwiązania problemu z komputerem. </w:t>
            </w:r>
          </w:p>
          <w:p w14:paraId="5E6DC9F8"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Rozwiązanie służące do automatycznego z</w:t>
            </w:r>
            <w:r w:rsidR="00A640B7" w:rsidRPr="00A65680">
              <w:rPr>
                <w:rFonts w:ascii="Times New Roman" w:hAnsi="Times New Roman" w:cs="Times New Roman"/>
                <w:sz w:val="18"/>
                <w:szCs w:val="18"/>
              </w:rPr>
              <w:t>budowania obrazu systemu wraz z </w:t>
            </w:r>
            <w:r w:rsidRPr="00A65680">
              <w:rPr>
                <w:rFonts w:ascii="Times New Roman" w:hAnsi="Times New Roman" w:cs="Times New Roman"/>
                <w:sz w:val="18"/>
                <w:szCs w:val="18"/>
              </w:rPr>
              <w:t xml:space="preserve">aplikacjami. Obraz systemu służyć ma do automatycznego upowszechnienia systemu operacyjnego inicjowanego i wykonywanego w całości poprzez sieć komputerową. </w:t>
            </w:r>
          </w:p>
          <w:p w14:paraId="45430E41"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Rozwiązanie umożliwiające wdrożenie nowego obrazu poprzez zdalną instalację.</w:t>
            </w:r>
          </w:p>
          <w:p w14:paraId="230308A3"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Graficzne środowisko instalacji i konfiguracji. </w:t>
            </w:r>
            <w:r w:rsidRPr="00A65680">
              <w:rPr>
                <w:rFonts w:ascii="Times New Roman" w:hAnsi="Times New Roman" w:cs="Times New Roman"/>
                <w:sz w:val="18"/>
                <w:szCs w:val="18"/>
              </w:rPr>
              <w:tab/>
            </w:r>
          </w:p>
          <w:p w14:paraId="12515057"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Transakcyjny system plików pozwalający na stosowanie przydziałów (ang. quota) na dysku dla użytkowników oraz zapewniający większą niezawodność i pozwalający tworzyć kopie zapasowe. </w:t>
            </w:r>
            <w:r w:rsidRPr="00A65680">
              <w:rPr>
                <w:rFonts w:ascii="Times New Roman" w:hAnsi="Times New Roman" w:cs="Times New Roman"/>
                <w:sz w:val="18"/>
                <w:szCs w:val="18"/>
              </w:rPr>
              <w:tab/>
            </w:r>
          </w:p>
          <w:p w14:paraId="134C88BE"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Zarządzanie kontami użytkowników sieci oraz urządzeniami sieciowymi tj. drukarki, modemy, woluminy dyskowe, usługi katalogowe. </w:t>
            </w:r>
          </w:p>
          <w:p w14:paraId="625E61F3"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Udostępnianie modemu. </w:t>
            </w:r>
            <w:r w:rsidRPr="00A65680">
              <w:rPr>
                <w:rFonts w:ascii="Times New Roman" w:hAnsi="Times New Roman" w:cs="Times New Roman"/>
                <w:sz w:val="18"/>
                <w:szCs w:val="18"/>
              </w:rPr>
              <w:tab/>
            </w:r>
          </w:p>
          <w:p w14:paraId="78748179"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Oprogramowanie dla tworzenia kopii zapasowych (Backup); automatyczne wykonywanie kopii plików z możliwością automatycznego przywrócenia wersji wcześniejszej. </w:t>
            </w:r>
            <w:r w:rsidRPr="00A65680">
              <w:rPr>
                <w:rFonts w:ascii="Times New Roman" w:hAnsi="Times New Roman" w:cs="Times New Roman"/>
                <w:sz w:val="18"/>
                <w:szCs w:val="18"/>
              </w:rPr>
              <w:tab/>
            </w:r>
          </w:p>
          <w:p w14:paraId="3E966E5E"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lastRenderedPageBreak/>
              <w:t xml:space="preserve">Możliwość przywracania plików systemowych. </w:t>
            </w:r>
            <w:r w:rsidRPr="00A65680">
              <w:rPr>
                <w:rFonts w:ascii="Times New Roman" w:hAnsi="Times New Roman" w:cs="Times New Roman"/>
                <w:sz w:val="18"/>
                <w:szCs w:val="18"/>
              </w:rPr>
              <w:tab/>
            </w:r>
          </w:p>
          <w:p w14:paraId="2CFE1914"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A65680">
              <w:rPr>
                <w:rFonts w:ascii="Times New Roman" w:hAnsi="Times New Roman" w:cs="Times New Roman"/>
                <w:sz w:val="18"/>
                <w:szCs w:val="18"/>
              </w:rPr>
              <w:tab/>
            </w:r>
          </w:p>
          <w:p w14:paraId="1D8AE16F" w14:textId="77777777" w:rsidR="00D9172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Możliwość blokowania lub dopuszczania dowolnych urządzeń peryferyjnych za pomocą polityk grupowych (np. przy użyciu nume</w:t>
            </w:r>
            <w:r w:rsidR="00D9172E" w:rsidRPr="00A65680">
              <w:rPr>
                <w:rFonts w:ascii="Times New Roman" w:hAnsi="Times New Roman" w:cs="Times New Roman"/>
                <w:sz w:val="18"/>
                <w:szCs w:val="18"/>
              </w:rPr>
              <w:t>rów identyfikacyjnych sprzętu).</w:t>
            </w:r>
          </w:p>
          <w:p w14:paraId="28D0F1F6" w14:textId="77777777" w:rsidR="00D9172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Zamawiający wymaga dostarczenia systemu operacyjnego w wersji 64-bit.</w:t>
            </w:r>
          </w:p>
          <w:p w14:paraId="760A0088" w14:textId="77777777" w:rsidR="0027438E" w:rsidRPr="00A65680" w:rsidRDefault="0027438E" w:rsidP="008E7D9E">
            <w:pPr>
              <w:pStyle w:val="Akapitzlist"/>
              <w:numPr>
                <w:ilvl w:val="0"/>
                <w:numId w:val="21"/>
              </w:numPr>
              <w:spacing w:after="0" w:line="276" w:lineRule="auto"/>
              <w:ind w:left="414" w:right="34" w:hanging="357"/>
              <w:contextualSpacing w:val="0"/>
              <w:jc w:val="both"/>
              <w:rPr>
                <w:rFonts w:ascii="Times New Roman" w:hAnsi="Times New Roman" w:cs="Times New Roman"/>
                <w:sz w:val="18"/>
                <w:szCs w:val="18"/>
              </w:rPr>
            </w:pPr>
            <w:r w:rsidRPr="00A65680">
              <w:rPr>
                <w:rFonts w:ascii="Times New Roman" w:hAnsi="Times New Roman" w:cs="Times New Roman"/>
                <w:sz w:val="18"/>
                <w:szCs w:val="18"/>
              </w:rPr>
              <w:t>Licencja i oprogramowanie musi być nowe, nieużywane, nigdy wcześniej nieaktywowane.</w:t>
            </w:r>
          </w:p>
        </w:tc>
      </w:tr>
      <w:tr w:rsidR="00A65680" w:rsidRPr="00A65680" w14:paraId="19025534" w14:textId="77777777" w:rsidTr="38239B73">
        <w:trPr>
          <w:trHeight w:val="555"/>
        </w:trPr>
        <w:tc>
          <w:tcPr>
            <w:tcW w:w="2599" w:type="dxa"/>
            <w:shd w:val="clear" w:color="auto" w:fill="D9D9D9" w:themeFill="background1" w:themeFillShade="D9"/>
            <w:hideMark/>
          </w:tcPr>
          <w:p w14:paraId="46D0FC13"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lastRenderedPageBreak/>
              <w:t>Akcesoria</w:t>
            </w:r>
          </w:p>
        </w:tc>
        <w:tc>
          <w:tcPr>
            <w:tcW w:w="6356" w:type="dxa"/>
            <w:shd w:val="clear" w:color="auto" w:fill="auto"/>
            <w:hideMark/>
          </w:tcPr>
          <w:p w14:paraId="55C4948F" w14:textId="77777777" w:rsidR="0027438E" w:rsidRPr="00A65680" w:rsidRDefault="0027438E" w:rsidP="0027438E">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Zamawiający wymaga, aby urządzenie było dostarczone wraz z torbą przeznaczoną do oferowanego urządzenia z dodatkową kieszenią zamykaną na rzep.</w:t>
            </w:r>
          </w:p>
        </w:tc>
      </w:tr>
      <w:tr w:rsidR="00A65680" w:rsidRPr="00A65680" w14:paraId="71C9C0F6" w14:textId="77777777" w:rsidTr="38239B73">
        <w:trPr>
          <w:trHeight w:val="1125"/>
        </w:trPr>
        <w:tc>
          <w:tcPr>
            <w:tcW w:w="2599" w:type="dxa"/>
            <w:shd w:val="clear" w:color="auto" w:fill="D9D9D9" w:themeFill="background1" w:themeFillShade="D9"/>
            <w:hideMark/>
          </w:tcPr>
          <w:p w14:paraId="5B8AED63"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Porty i złącza</w:t>
            </w:r>
          </w:p>
        </w:tc>
        <w:tc>
          <w:tcPr>
            <w:tcW w:w="6356" w:type="dxa"/>
            <w:shd w:val="clear" w:color="auto" w:fill="auto"/>
            <w:hideMark/>
          </w:tcPr>
          <w:p w14:paraId="0C0F359F" w14:textId="77777777" w:rsidR="0027438E" w:rsidRPr="00A65680" w:rsidRDefault="0027438E" w:rsidP="00D9172E">
            <w:pPr>
              <w:spacing w:after="0"/>
              <w:ind w:left="20" w:right="34"/>
              <w:rPr>
                <w:rFonts w:ascii="Times New Roman" w:hAnsi="Times New Roman" w:cs="Times New Roman"/>
                <w:sz w:val="18"/>
                <w:szCs w:val="18"/>
              </w:rPr>
            </w:pPr>
            <w:r w:rsidRPr="00A65680">
              <w:rPr>
                <w:rFonts w:ascii="Times New Roman" w:hAnsi="Times New Roman" w:cs="Times New Roman"/>
                <w:sz w:val="18"/>
                <w:szCs w:val="18"/>
              </w:rPr>
              <w:t>Wbudowane porty i złącza min.:</w:t>
            </w:r>
          </w:p>
          <w:p w14:paraId="0098E6E6" w14:textId="77777777" w:rsidR="0027438E" w:rsidRPr="00A65680" w:rsidRDefault="0027438E" w:rsidP="008E7D9E">
            <w:pPr>
              <w:pStyle w:val="Akapitzlist"/>
              <w:numPr>
                <w:ilvl w:val="0"/>
                <w:numId w:val="18"/>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 x USB-3.1</w:t>
            </w:r>
            <w:r w:rsidR="00D9172E" w:rsidRPr="00A65680">
              <w:rPr>
                <w:rFonts w:ascii="Times New Roman" w:eastAsia="Times New Roman" w:hAnsi="Times New Roman" w:cs="Times New Roman"/>
                <w:sz w:val="18"/>
                <w:szCs w:val="18"/>
              </w:rPr>
              <w:t>.</w:t>
            </w:r>
          </w:p>
          <w:p w14:paraId="583DA876" w14:textId="77777777" w:rsidR="0027438E" w:rsidRPr="00A65680" w:rsidRDefault="0027438E" w:rsidP="008E7D9E">
            <w:pPr>
              <w:pStyle w:val="Akapitzlist"/>
              <w:numPr>
                <w:ilvl w:val="0"/>
                <w:numId w:val="18"/>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 x USB-C</w:t>
            </w:r>
            <w:r w:rsidR="00D9172E" w:rsidRPr="00A65680">
              <w:rPr>
                <w:rFonts w:ascii="Times New Roman" w:eastAsia="Times New Roman" w:hAnsi="Times New Roman" w:cs="Times New Roman"/>
                <w:sz w:val="18"/>
                <w:szCs w:val="18"/>
              </w:rPr>
              <w:t>.</w:t>
            </w:r>
            <w:r w:rsidR="0008243B" w:rsidRPr="00A65680">
              <w:rPr>
                <w:rFonts w:ascii="Times New Roman" w:eastAsia="Times New Roman" w:hAnsi="Times New Roman" w:cs="Times New Roman"/>
                <w:sz w:val="18"/>
                <w:szCs w:val="18"/>
              </w:rPr>
              <w:t xml:space="preserve"> </w:t>
            </w:r>
          </w:p>
          <w:p w14:paraId="33077C17" w14:textId="77777777" w:rsidR="0027438E" w:rsidRPr="00A65680" w:rsidRDefault="0027438E" w:rsidP="008E7D9E">
            <w:pPr>
              <w:pStyle w:val="Akapitzlist"/>
              <w:numPr>
                <w:ilvl w:val="0"/>
                <w:numId w:val="18"/>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 x HDMI</w:t>
            </w:r>
            <w:r w:rsidR="00D9172E" w:rsidRPr="00A65680">
              <w:rPr>
                <w:rFonts w:ascii="Times New Roman" w:eastAsia="Times New Roman" w:hAnsi="Times New Roman" w:cs="Times New Roman"/>
                <w:sz w:val="18"/>
                <w:szCs w:val="18"/>
              </w:rPr>
              <w:t>.</w:t>
            </w:r>
          </w:p>
          <w:p w14:paraId="6589150D" w14:textId="77777777" w:rsidR="0027438E" w:rsidRPr="00A65680" w:rsidRDefault="0027438E" w:rsidP="008E7D9E">
            <w:pPr>
              <w:pStyle w:val="Akapitzlist"/>
              <w:numPr>
                <w:ilvl w:val="0"/>
                <w:numId w:val="18"/>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 x czytnik kart pamięci</w:t>
            </w:r>
            <w:r w:rsidR="00D9172E" w:rsidRPr="00A65680">
              <w:rPr>
                <w:rFonts w:ascii="Times New Roman" w:eastAsia="Times New Roman" w:hAnsi="Times New Roman" w:cs="Times New Roman"/>
                <w:sz w:val="18"/>
                <w:szCs w:val="18"/>
              </w:rPr>
              <w:t>.</w:t>
            </w:r>
          </w:p>
          <w:p w14:paraId="6E2A273D" w14:textId="77777777" w:rsidR="0027438E" w:rsidRPr="00A65680" w:rsidRDefault="0027438E" w:rsidP="008E7D9E">
            <w:pPr>
              <w:pStyle w:val="Akapitzlist"/>
              <w:numPr>
                <w:ilvl w:val="0"/>
                <w:numId w:val="18"/>
              </w:numPr>
              <w:spacing w:after="0" w:line="240" w:lineRule="auto"/>
              <w:ind w:left="414" w:hanging="357"/>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1 x LAN 10</w:t>
            </w:r>
            <w:r w:rsidRPr="00A65680">
              <w:rPr>
                <w:rFonts w:ascii="Times New Roman" w:hAnsi="Times New Roman" w:cs="Times New Roman"/>
                <w:sz w:val="18"/>
                <w:szCs w:val="18"/>
                <w:lang w:val="en-US"/>
              </w:rPr>
              <w:t>/100/1000 Mbps</w:t>
            </w:r>
            <w:r w:rsidR="00D9172E" w:rsidRPr="00A65680">
              <w:rPr>
                <w:rFonts w:ascii="Times New Roman" w:hAnsi="Times New Roman" w:cs="Times New Roman"/>
                <w:sz w:val="18"/>
                <w:szCs w:val="18"/>
                <w:lang w:val="en-US"/>
              </w:rPr>
              <w:t>.</w:t>
            </w:r>
          </w:p>
        </w:tc>
      </w:tr>
      <w:tr w:rsidR="00A65680" w:rsidRPr="00A65680" w14:paraId="3C3AB5B4" w14:textId="77777777" w:rsidTr="38239B73">
        <w:trPr>
          <w:trHeight w:val="555"/>
        </w:trPr>
        <w:tc>
          <w:tcPr>
            <w:tcW w:w="2599" w:type="dxa"/>
            <w:shd w:val="clear" w:color="auto" w:fill="D9D9D9" w:themeFill="background1" w:themeFillShade="D9"/>
            <w:hideMark/>
          </w:tcPr>
          <w:p w14:paraId="4082BAA1"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Gwarancja</w:t>
            </w:r>
          </w:p>
        </w:tc>
        <w:tc>
          <w:tcPr>
            <w:tcW w:w="6356" w:type="dxa"/>
            <w:shd w:val="clear" w:color="auto" w:fill="auto"/>
            <w:hideMark/>
          </w:tcPr>
          <w:p w14:paraId="086F3BFF" w14:textId="77777777" w:rsidR="0027438E" w:rsidRPr="00A65680" w:rsidRDefault="0027438E" w:rsidP="0027438E">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Czas reakcji serwisu, do końca następnego dnia roboczego. Gwarancja musi oferować przez cały okres dostępność wsparcia technicznego przez 24 godziny 7 dni w tygodniu przez cały rok (w języku polskim w dni robocze).</w:t>
            </w:r>
          </w:p>
        </w:tc>
      </w:tr>
      <w:tr w:rsidR="00A65680" w:rsidRPr="00A65680" w14:paraId="71D5EF01" w14:textId="77777777" w:rsidTr="38239B73">
        <w:trPr>
          <w:trHeight w:val="300"/>
        </w:trPr>
        <w:tc>
          <w:tcPr>
            <w:tcW w:w="2599" w:type="dxa"/>
            <w:shd w:val="clear" w:color="auto" w:fill="D9D9D9" w:themeFill="background1" w:themeFillShade="D9"/>
            <w:hideMark/>
          </w:tcPr>
          <w:p w14:paraId="6E980634" w14:textId="77777777" w:rsidR="0027438E" w:rsidRPr="00A65680" w:rsidRDefault="0027438E" w:rsidP="0027438E">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Waga</w:t>
            </w:r>
          </w:p>
        </w:tc>
        <w:tc>
          <w:tcPr>
            <w:tcW w:w="6356" w:type="dxa"/>
            <w:shd w:val="clear" w:color="auto" w:fill="auto"/>
            <w:hideMark/>
          </w:tcPr>
          <w:p w14:paraId="717115AE" w14:textId="77777777" w:rsidR="0027438E" w:rsidRPr="00A65680" w:rsidRDefault="0027438E" w:rsidP="0027438E">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Waga: max 2,2 kg</w:t>
            </w:r>
            <w:r w:rsidR="00D9172E" w:rsidRPr="00A65680">
              <w:rPr>
                <w:rFonts w:ascii="Times New Roman" w:hAnsi="Times New Roman" w:cs="Times New Roman"/>
                <w:sz w:val="18"/>
                <w:szCs w:val="18"/>
              </w:rPr>
              <w:t>.</w:t>
            </w:r>
          </w:p>
        </w:tc>
      </w:tr>
    </w:tbl>
    <w:p w14:paraId="105E6735" w14:textId="77777777" w:rsidR="00A1424A" w:rsidRPr="00A65680" w:rsidRDefault="00A1424A" w:rsidP="00A1424A">
      <w:pPr>
        <w:pStyle w:val="Nagwek1"/>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PAKIET II</w:t>
      </w:r>
    </w:p>
    <w:p w14:paraId="5928F2AB" w14:textId="77777777" w:rsidR="00584FEE" w:rsidRPr="00A65680" w:rsidRDefault="00684E8F" w:rsidP="008E7D9E">
      <w:pPr>
        <w:pStyle w:val="Nagwek1"/>
        <w:numPr>
          <w:ilvl w:val="0"/>
          <w:numId w:val="6"/>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 xml:space="preserve">Zestaw komputerowy </w:t>
      </w:r>
      <w:r w:rsidR="00E459CE" w:rsidRPr="00A65680">
        <w:rPr>
          <w:rFonts w:ascii="Times New Roman" w:hAnsi="Times New Roman" w:cs="Times New Roman"/>
          <w:b/>
          <w:color w:val="auto"/>
          <w:sz w:val="18"/>
          <w:szCs w:val="18"/>
        </w:rPr>
        <w:t>All in One 256 GB – 1</w:t>
      </w:r>
      <w:r w:rsidR="00B828AE" w:rsidRPr="00A65680">
        <w:rPr>
          <w:rFonts w:ascii="Times New Roman" w:hAnsi="Times New Roman" w:cs="Times New Roman"/>
          <w:b/>
          <w:color w:val="auto"/>
          <w:sz w:val="18"/>
          <w:szCs w:val="18"/>
        </w:rPr>
        <w:t>4</w:t>
      </w:r>
      <w:r w:rsidR="00E459CE" w:rsidRPr="00A65680">
        <w:rPr>
          <w:rFonts w:ascii="Times New Roman" w:hAnsi="Times New Roman" w:cs="Times New Roman"/>
          <w:b/>
          <w:color w:val="auto"/>
          <w:sz w:val="18"/>
          <w:szCs w:val="18"/>
        </w:rPr>
        <w:t xml:space="preserve"> sztuk</w:t>
      </w:r>
    </w:p>
    <w:tbl>
      <w:tblPr>
        <w:tblW w:w="89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4"/>
        <w:gridCol w:w="6341"/>
      </w:tblGrid>
      <w:tr w:rsidR="00A65680" w:rsidRPr="00A65680" w14:paraId="5517868F" w14:textId="77777777" w:rsidTr="003D6031">
        <w:trPr>
          <w:trHeight w:val="270"/>
        </w:trPr>
        <w:tc>
          <w:tcPr>
            <w:tcW w:w="2584" w:type="dxa"/>
            <w:shd w:val="clear" w:color="auto" w:fill="D9D9D9" w:themeFill="background1" w:themeFillShade="D9"/>
            <w:hideMark/>
          </w:tcPr>
          <w:p w14:paraId="1C4C44BD" w14:textId="77777777" w:rsidR="0027438E" w:rsidRPr="00A65680" w:rsidRDefault="0027438E" w:rsidP="0027438E">
            <w:pPr>
              <w:spacing w:after="0" w:line="240"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lang w:val="en-US"/>
              </w:rPr>
              <w:t>Parametr</w:t>
            </w:r>
          </w:p>
        </w:tc>
        <w:tc>
          <w:tcPr>
            <w:tcW w:w="6341" w:type="dxa"/>
            <w:shd w:val="clear" w:color="auto" w:fill="D9D9D9" w:themeFill="background1" w:themeFillShade="D9"/>
            <w:hideMark/>
          </w:tcPr>
          <w:p w14:paraId="6EE7429A" w14:textId="77777777" w:rsidR="0027438E" w:rsidRPr="00A65680" w:rsidRDefault="0027438E" w:rsidP="0027438E">
            <w:pPr>
              <w:spacing w:after="0" w:line="240"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Parametry minimalne</w:t>
            </w:r>
          </w:p>
        </w:tc>
      </w:tr>
      <w:tr w:rsidR="00A65680" w:rsidRPr="00A65680" w14:paraId="330BAB6F" w14:textId="77777777" w:rsidTr="003D6031">
        <w:trPr>
          <w:trHeight w:val="360"/>
        </w:trPr>
        <w:tc>
          <w:tcPr>
            <w:tcW w:w="2584" w:type="dxa"/>
            <w:shd w:val="clear" w:color="auto" w:fill="D9D9D9" w:themeFill="background1" w:themeFillShade="D9"/>
            <w:hideMark/>
          </w:tcPr>
          <w:p w14:paraId="4DC58FFE" w14:textId="77777777" w:rsidR="0027438E" w:rsidRPr="00A65680" w:rsidRDefault="0027438E" w:rsidP="0027438E">
            <w:pPr>
              <w:spacing w:after="0" w:line="240" w:lineRule="auto"/>
              <w:ind w:lef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Procesor</w:t>
            </w:r>
          </w:p>
        </w:tc>
        <w:tc>
          <w:tcPr>
            <w:tcW w:w="6341" w:type="dxa"/>
            <w:shd w:val="clear" w:color="auto" w:fill="auto"/>
            <w:hideMark/>
          </w:tcPr>
          <w:p w14:paraId="354FF421" w14:textId="77777777" w:rsidR="0027438E" w:rsidRPr="00A65680" w:rsidRDefault="0027438E" w:rsidP="007953FB">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 xml:space="preserve">8-rdzeniowy procesor CPU </w:t>
            </w:r>
            <w:r w:rsidR="0036345C" w:rsidRPr="00A65680">
              <w:rPr>
                <w:rFonts w:ascii="Times New Roman" w:eastAsia="Times New Roman" w:hAnsi="Times New Roman" w:cs="Times New Roman"/>
                <w:sz w:val="18"/>
                <w:szCs w:val="18"/>
              </w:rPr>
              <w:t>osiągający minimum 14</w:t>
            </w:r>
            <w:r w:rsidRPr="00A65680">
              <w:rPr>
                <w:rFonts w:ascii="Times New Roman" w:eastAsia="Times New Roman" w:hAnsi="Times New Roman" w:cs="Times New Roman"/>
                <w:sz w:val="18"/>
                <w:szCs w:val="18"/>
              </w:rPr>
              <w:t>000 punktów CPU Mark w teście Passmark, oparty o architekturę ARM</w:t>
            </w:r>
            <w:r w:rsidR="00D9172E" w:rsidRPr="00A65680">
              <w:rPr>
                <w:rFonts w:ascii="Times New Roman" w:eastAsia="Times New Roman" w:hAnsi="Times New Roman" w:cs="Times New Roman"/>
                <w:sz w:val="18"/>
                <w:szCs w:val="18"/>
              </w:rPr>
              <w:t>.</w:t>
            </w:r>
          </w:p>
        </w:tc>
      </w:tr>
      <w:tr w:rsidR="00A65680" w:rsidRPr="00A65680" w14:paraId="12F7F146" w14:textId="77777777" w:rsidTr="003D6031">
        <w:tc>
          <w:tcPr>
            <w:tcW w:w="2584" w:type="dxa"/>
            <w:shd w:val="clear" w:color="auto" w:fill="D9D9D9" w:themeFill="background1" w:themeFillShade="D9"/>
            <w:hideMark/>
          </w:tcPr>
          <w:p w14:paraId="65229AB8"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Pamięć</w:t>
            </w:r>
          </w:p>
        </w:tc>
        <w:tc>
          <w:tcPr>
            <w:tcW w:w="6341" w:type="dxa"/>
            <w:shd w:val="clear" w:color="auto" w:fill="auto"/>
            <w:hideMark/>
          </w:tcPr>
          <w:p w14:paraId="48BE4487" w14:textId="77777777" w:rsidR="0027438E" w:rsidRPr="00A65680" w:rsidRDefault="0027438E" w:rsidP="007953FB">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8GB RAM  lub więcej</w:t>
            </w:r>
            <w:r w:rsidR="00D9172E" w:rsidRPr="00A65680">
              <w:rPr>
                <w:rFonts w:ascii="Times New Roman" w:eastAsia="Times New Roman" w:hAnsi="Times New Roman" w:cs="Times New Roman"/>
                <w:sz w:val="18"/>
                <w:szCs w:val="18"/>
              </w:rPr>
              <w:t>.</w:t>
            </w:r>
          </w:p>
        </w:tc>
      </w:tr>
      <w:tr w:rsidR="00A65680" w:rsidRPr="00A65680" w14:paraId="13BA3C90" w14:textId="77777777" w:rsidTr="003D6031">
        <w:tc>
          <w:tcPr>
            <w:tcW w:w="2584" w:type="dxa"/>
            <w:shd w:val="clear" w:color="auto" w:fill="D9D9D9" w:themeFill="background1" w:themeFillShade="D9"/>
            <w:hideMark/>
          </w:tcPr>
          <w:p w14:paraId="69AA7A5C"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Wyświetlacz</w:t>
            </w:r>
          </w:p>
        </w:tc>
        <w:tc>
          <w:tcPr>
            <w:tcW w:w="6341" w:type="dxa"/>
            <w:shd w:val="clear" w:color="auto" w:fill="auto"/>
            <w:hideMark/>
          </w:tcPr>
          <w:p w14:paraId="5F676A43" w14:textId="77777777" w:rsidR="0027438E" w:rsidRPr="00A65680" w:rsidRDefault="00D9172E" w:rsidP="007953FB">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val="en-US"/>
              </w:rPr>
              <w:t>4480 x 2520 23,5".</w:t>
            </w:r>
          </w:p>
        </w:tc>
      </w:tr>
      <w:tr w:rsidR="00A65680" w:rsidRPr="00A65680" w14:paraId="623B2249" w14:textId="77777777" w:rsidTr="003D6031">
        <w:tc>
          <w:tcPr>
            <w:tcW w:w="2584" w:type="dxa"/>
            <w:shd w:val="clear" w:color="auto" w:fill="D9D9D9" w:themeFill="background1" w:themeFillShade="D9"/>
            <w:hideMark/>
          </w:tcPr>
          <w:p w14:paraId="1FBDD6A7"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Grafika</w:t>
            </w:r>
          </w:p>
        </w:tc>
        <w:tc>
          <w:tcPr>
            <w:tcW w:w="6341" w:type="dxa"/>
            <w:shd w:val="clear" w:color="auto" w:fill="auto"/>
            <w:hideMark/>
          </w:tcPr>
          <w:p w14:paraId="2D61913C" w14:textId="77777777" w:rsidR="0027438E" w:rsidRPr="00A65680" w:rsidRDefault="0027438E" w:rsidP="007953FB">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8‑rdzeniowe GPU</w:t>
            </w:r>
            <w:r w:rsidR="00D9172E" w:rsidRPr="00A65680">
              <w:rPr>
                <w:rFonts w:ascii="Times New Roman" w:eastAsia="Times New Roman" w:hAnsi="Times New Roman" w:cs="Times New Roman"/>
                <w:sz w:val="18"/>
                <w:szCs w:val="18"/>
              </w:rPr>
              <w:t>.</w:t>
            </w:r>
          </w:p>
        </w:tc>
      </w:tr>
      <w:tr w:rsidR="00A65680" w:rsidRPr="00A65680" w14:paraId="13E5AA7B" w14:textId="77777777" w:rsidTr="003D6031">
        <w:tc>
          <w:tcPr>
            <w:tcW w:w="2584" w:type="dxa"/>
            <w:shd w:val="clear" w:color="auto" w:fill="D9D9D9" w:themeFill="background1" w:themeFillShade="D9"/>
            <w:hideMark/>
          </w:tcPr>
          <w:p w14:paraId="51DEA894"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Dysk twardy</w:t>
            </w:r>
          </w:p>
        </w:tc>
        <w:tc>
          <w:tcPr>
            <w:tcW w:w="6341" w:type="dxa"/>
            <w:shd w:val="clear" w:color="auto" w:fill="auto"/>
            <w:hideMark/>
          </w:tcPr>
          <w:p w14:paraId="4DF89DDE" w14:textId="77777777" w:rsidR="0027438E" w:rsidRPr="00A65680" w:rsidRDefault="00591361" w:rsidP="007953FB">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256GB SSD</w:t>
            </w:r>
            <w:r w:rsidR="00D9172E" w:rsidRPr="00A65680">
              <w:rPr>
                <w:rFonts w:ascii="Times New Roman" w:eastAsia="Times New Roman" w:hAnsi="Times New Roman" w:cs="Times New Roman"/>
                <w:sz w:val="18"/>
                <w:szCs w:val="18"/>
              </w:rPr>
              <w:t>.</w:t>
            </w:r>
          </w:p>
        </w:tc>
      </w:tr>
      <w:tr w:rsidR="00A65680" w:rsidRPr="00A65680" w14:paraId="6E8B9586" w14:textId="77777777" w:rsidTr="003D6031">
        <w:tc>
          <w:tcPr>
            <w:tcW w:w="2584" w:type="dxa"/>
            <w:shd w:val="clear" w:color="auto" w:fill="D9D9D9" w:themeFill="background1" w:themeFillShade="D9"/>
            <w:hideMark/>
          </w:tcPr>
          <w:p w14:paraId="65CE0458"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Komunikacja bezprzewodowa:</w:t>
            </w:r>
          </w:p>
        </w:tc>
        <w:tc>
          <w:tcPr>
            <w:tcW w:w="6341" w:type="dxa"/>
            <w:shd w:val="clear" w:color="auto" w:fill="auto"/>
            <w:hideMark/>
          </w:tcPr>
          <w:p w14:paraId="45D9BF0B" w14:textId="77777777" w:rsidR="00142A62" w:rsidRPr="00A65680" w:rsidRDefault="0027438E" w:rsidP="008E7D9E">
            <w:pPr>
              <w:pStyle w:val="Akapitzlist"/>
              <w:numPr>
                <w:ilvl w:val="0"/>
                <w:numId w:val="34"/>
              </w:numPr>
              <w:spacing w:after="0" w:line="240" w:lineRule="auto"/>
              <w:ind w:left="414" w:hanging="357"/>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Interfejs sieci bezprzewodowej Wi‑Fi 6 802.11ax zgodny z IEEE 802.11a/b/g/n/ac, </w:t>
            </w:r>
          </w:p>
          <w:p w14:paraId="678B94DA" w14:textId="77777777" w:rsidR="0027438E" w:rsidRPr="00A65680" w:rsidRDefault="0027438E" w:rsidP="008E7D9E">
            <w:pPr>
              <w:pStyle w:val="Akapitzlist"/>
              <w:numPr>
                <w:ilvl w:val="0"/>
                <w:numId w:val="34"/>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Interfejs bezprzewodowy Bluetooth 5.0</w:t>
            </w:r>
            <w:r w:rsidR="00591361" w:rsidRPr="00A65680">
              <w:rPr>
                <w:rFonts w:ascii="Times New Roman" w:eastAsia="Times New Roman" w:hAnsi="Times New Roman" w:cs="Times New Roman"/>
                <w:sz w:val="18"/>
                <w:szCs w:val="18"/>
              </w:rPr>
              <w:t>.</w:t>
            </w:r>
          </w:p>
        </w:tc>
      </w:tr>
      <w:tr w:rsidR="00A65680" w:rsidRPr="00A65680" w14:paraId="0DC2AE0E" w14:textId="77777777" w:rsidTr="003D6031">
        <w:trPr>
          <w:trHeight w:val="436"/>
        </w:trPr>
        <w:tc>
          <w:tcPr>
            <w:tcW w:w="2584" w:type="dxa"/>
            <w:shd w:val="clear" w:color="auto" w:fill="D9D9D9" w:themeFill="background1" w:themeFillShade="D9"/>
            <w:hideMark/>
          </w:tcPr>
          <w:p w14:paraId="7EC0D950"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Dźwięk</w:t>
            </w:r>
          </w:p>
        </w:tc>
        <w:tc>
          <w:tcPr>
            <w:tcW w:w="6341" w:type="dxa"/>
            <w:shd w:val="clear" w:color="auto" w:fill="auto"/>
            <w:hideMark/>
          </w:tcPr>
          <w:p w14:paraId="535664E7" w14:textId="77777777" w:rsidR="00142A62" w:rsidRPr="00A65680" w:rsidRDefault="00D9172E" w:rsidP="008E7D9E">
            <w:pPr>
              <w:pStyle w:val="Akapitzlist"/>
              <w:numPr>
                <w:ilvl w:val="0"/>
                <w:numId w:val="17"/>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w:t>
            </w:r>
            <w:r w:rsidR="0027438E" w:rsidRPr="00A65680">
              <w:rPr>
                <w:rFonts w:ascii="Times New Roman" w:eastAsia="Times New Roman" w:hAnsi="Times New Roman" w:cs="Times New Roman"/>
                <w:sz w:val="18"/>
                <w:szCs w:val="18"/>
              </w:rPr>
              <w:t>ystem sześciu głośników</w:t>
            </w:r>
            <w:r w:rsidR="007953FB" w:rsidRPr="00A65680">
              <w:rPr>
                <w:rFonts w:ascii="Times New Roman" w:eastAsia="Times New Roman" w:hAnsi="Times New Roman" w:cs="Times New Roman"/>
                <w:sz w:val="18"/>
                <w:szCs w:val="18"/>
              </w:rPr>
              <w:t>.</w:t>
            </w:r>
          </w:p>
          <w:p w14:paraId="60535124" w14:textId="77777777" w:rsidR="0027438E" w:rsidRPr="00A65680" w:rsidRDefault="00D9172E" w:rsidP="008E7D9E">
            <w:pPr>
              <w:pStyle w:val="Akapitzlist"/>
              <w:numPr>
                <w:ilvl w:val="0"/>
                <w:numId w:val="17"/>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27438E" w:rsidRPr="00A65680">
              <w:rPr>
                <w:rFonts w:ascii="Times New Roman" w:eastAsia="Times New Roman" w:hAnsi="Times New Roman" w:cs="Times New Roman"/>
                <w:sz w:val="18"/>
                <w:szCs w:val="18"/>
              </w:rPr>
              <w:t>in. 2 mikrofony.</w:t>
            </w:r>
          </w:p>
        </w:tc>
      </w:tr>
      <w:tr w:rsidR="00A65680" w:rsidRPr="00A65680" w14:paraId="54056D07" w14:textId="77777777" w:rsidTr="003D6031">
        <w:trPr>
          <w:trHeight w:val="450"/>
        </w:trPr>
        <w:tc>
          <w:tcPr>
            <w:tcW w:w="2584" w:type="dxa"/>
            <w:shd w:val="clear" w:color="auto" w:fill="D9D9D9" w:themeFill="background1" w:themeFillShade="D9"/>
            <w:hideMark/>
          </w:tcPr>
          <w:p w14:paraId="7CBC920F"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Porty:</w:t>
            </w:r>
          </w:p>
        </w:tc>
        <w:tc>
          <w:tcPr>
            <w:tcW w:w="6341" w:type="dxa"/>
            <w:shd w:val="clear" w:color="auto" w:fill="auto"/>
            <w:hideMark/>
          </w:tcPr>
          <w:p w14:paraId="1886F1C0" w14:textId="77777777" w:rsidR="0027438E" w:rsidRPr="00A65680" w:rsidRDefault="0027438E" w:rsidP="008E7D9E">
            <w:pPr>
              <w:pStyle w:val="Akapitzlist"/>
              <w:numPr>
                <w:ilvl w:val="0"/>
                <w:numId w:val="35"/>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2x Thunderbolt/USB 4</w:t>
            </w:r>
            <w:r w:rsidR="00591361" w:rsidRPr="00A65680">
              <w:rPr>
                <w:rFonts w:ascii="Times New Roman" w:eastAsia="Times New Roman" w:hAnsi="Times New Roman" w:cs="Times New Roman"/>
                <w:sz w:val="18"/>
                <w:szCs w:val="18"/>
              </w:rPr>
              <w:t>.</w:t>
            </w:r>
          </w:p>
          <w:p w14:paraId="412C4B82" w14:textId="77777777" w:rsidR="0027438E" w:rsidRPr="00A65680" w:rsidRDefault="0027438E" w:rsidP="008E7D9E">
            <w:pPr>
              <w:pStyle w:val="Akapitzlist"/>
              <w:numPr>
                <w:ilvl w:val="0"/>
                <w:numId w:val="35"/>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1x Gniazdo słuchawkowe 3,5 mm</w:t>
            </w:r>
            <w:r w:rsidR="00591361"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p w14:paraId="25F2E05C" w14:textId="77777777" w:rsidR="0027438E" w:rsidRPr="00A65680" w:rsidRDefault="0027438E" w:rsidP="008E7D9E">
            <w:pPr>
              <w:pStyle w:val="Akapitzlist"/>
              <w:numPr>
                <w:ilvl w:val="0"/>
                <w:numId w:val="35"/>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1x RJ45 Gigabit Ethernet</w:t>
            </w:r>
            <w:r w:rsidR="00591361" w:rsidRPr="00A65680">
              <w:rPr>
                <w:rFonts w:ascii="Times New Roman" w:eastAsia="Times New Roman" w:hAnsi="Times New Roman" w:cs="Times New Roman"/>
                <w:sz w:val="18"/>
                <w:szCs w:val="18"/>
              </w:rPr>
              <w:t>.</w:t>
            </w:r>
          </w:p>
          <w:p w14:paraId="19FB6B13" w14:textId="77777777" w:rsidR="0027438E" w:rsidRPr="00A65680" w:rsidRDefault="0027438E" w:rsidP="008E7D9E">
            <w:pPr>
              <w:pStyle w:val="Akapitzlist"/>
              <w:numPr>
                <w:ilvl w:val="0"/>
                <w:numId w:val="35"/>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2x USB 3 (do 10 Gb/s)</w:t>
            </w:r>
            <w:r w:rsidR="00591361" w:rsidRPr="00A65680">
              <w:rPr>
                <w:rFonts w:ascii="Times New Roman" w:eastAsia="Times New Roman" w:hAnsi="Times New Roman" w:cs="Times New Roman"/>
                <w:sz w:val="18"/>
                <w:szCs w:val="18"/>
              </w:rPr>
              <w:t>.</w:t>
            </w:r>
          </w:p>
        </w:tc>
      </w:tr>
      <w:tr w:rsidR="00A65680" w:rsidRPr="00A65680" w14:paraId="060631F1" w14:textId="77777777" w:rsidTr="003D6031">
        <w:tc>
          <w:tcPr>
            <w:tcW w:w="2584" w:type="dxa"/>
            <w:shd w:val="clear" w:color="auto" w:fill="D9D9D9" w:themeFill="background1" w:themeFillShade="D9"/>
            <w:hideMark/>
          </w:tcPr>
          <w:p w14:paraId="6E55DBC0"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Kamera</w:t>
            </w:r>
          </w:p>
        </w:tc>
        <w:tc>
          <w:tcPr>
            <w:tcW w:w="6341" w:type="dxa"/>
            <w:shd w:val="clear" w:color="auto" w:fill="auto"/>
            <w:hideMark/>
          </w:tcPr>
          <w:p w14:paraId="5B027127" w14:textId="77777777" w:rsidR="0027438E" w:rsidRPr="00A65680" w:rsidRDefault="0027438E" w:rsidP="007953FB">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Wbudowana kamera HD 1080p</w:t>
            </w:r>
            <w:r w:rsidR="007953FB" w:rsidRPr="00A65680">
              <w:rPr>
                <w:rFonts w:ascii="Times New Roman" w:eastAsia="Times New Roman" w:hAnsi="Times New Roman" w:cs="Times New Roman"/>
                <w:sz w:val="18"/>
                <w:szCs w:val="18"/>
              </w:rPr>
              <w:t>.</w:t>
            </w:r>
          </w:p>
        </w:tc>
      </w:tr>
      <w:tr w:rsidR="00A65680" w:rsidRPr="00A65680" w14:paraId="0E47ECBE" w14:textId="77777777" w:rsidTr="003D6031">
        <w:tc>
          <w:tcPr>
            <w:tcW w:w="2584" w:type="dxa"/>
            <w:shd w:val="clear" w:color="auto" w:fill="D9D9D9" w:themeFill="background1" w:themeFillShade="D9"/>
            <w:hideMark/>
          </w:tcPr>
          <w:p w14:paraId="0CACA61E"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Certyfikaty</w:t>
            </w:r>
          </w:p>
        </w:tc>
        <w:tc>
          <w:tcPr>
            <w:tcW w:w="6341" w:type="dxa"/>
            <w:shd w:val="clear" w:color="auto" w:fill="auto"/>
            <w:hideMark/>
          </w:tcPr>
          <w:p w14:paraId="2AE2E46E" w14:textId="77777777" w:rsidR="0027438E" w:rsidRPr="00A65680" w:rsidRDefault="0027438E" w:rsidP="007953FB">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Dostarczony komputer musi posiadać certyfikat EPEAT silver lub wyższy</w:t>
            </w:r>
            <w:r w:rsidR="007953FB" w:rsidRPr="00A65680">
              <w:rPr>
                <w:rFonts w:ascii="Times New Roman" w:eastAsia="Times New Roman" w:hAnsi="Times New Roman" w:cs="Times New Roman"/>
                <w:sz w:val="18"/>
                <w:szCs w:val="18"/>
              </w:rPr>
              <w:t>.</w:t>
            </w:r>
          </w:p>
        </w:tc>
      </w:tr>
      <w:tr w:rsidR="00A65680" w:rsidRPr="00A65680" w14:paraId="0C0703F0" w14:textId="77777777" w:rsidTr="003D6031">
        <w:tc>
          <w:tcPr>
            <w:tcW w:w="2584" w:type="dxa"/>
            <w:shd w:val="clear" w:color="auto" w:fill="D9D9D9" w:themeFill="background1" w:themeFillShade="D9"/>
            <w:hideMark/>
          </w:tcPr>
          <w:p w14:paraId="3FED8AA1"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Kolor obudowy</w:t>
            </w:r>
          </w:p>
        </w:tc>
        <w:tc>
          <w:tcPr>
            <w:tcW w:w="6341" w:type="dxa"/>
            <w:shd w:val="clear" w:color="auto" w:fill="auto"/>
            <w:hideMark/>
          </w:tcPr>
          <w:p w14:paraId="5893D46A" w14:textId="77777777" w:rsidR="0027438E" w:rsidRPr="00A65680" w:rsidRDefault="0027438E" w:rsidP="007953FB">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Szary lub srebrny</w:t>
            </w:r>
            <w:r w:rsidR="007953FB" w:rsidRPr="00A65680">
              <w:rPr>
                <w:rFonts w:ascii="Times New Roman" w:eastAsia="Times New Roman" w:hAnsi="Times New Roman" w:cs="Times New Roman"/>
                <w:sz w:val="18"/>
                <w:szCs w:val="18"/>
              </w:rPr>
              <w:t>.</w:t>
            </w:r>
          </w:p>
        </w:tc>
      </w:tr>
      <w:tr w:rsidR="00A65680" w:rsidRPr="00A65680" w14:paraId="783788DE" w14:textId="77777777" w:rsidTr="003D6031">
        <w:trPr>
          <w:trHeight w:val="1402"/>
        </w:trPr>
        <w:tc>
          <w:tcPr>
            <w:tcW w:w="2584" w:type="dxa"/>
            <w:shd w:val="clear" w:color="auto" w:fill="D9D9D9" w:themeFill="background1" w:themeFillShade="D9"/>
            <w:hideMark/>
          </w:tcPr>
          <w:p w14:paraId="0DA46291" w14:textId="77777777" w:rsidR="0027438E" w:rsidRPr="00A65680" w:rsidRDefault="0027438E" w:rsidP="0027438E">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System operacyjny</w:t>
            </w:r>
          </w:p>
        </w:tc>
        <w:tc>
          <w:tcPr>
            <w:tcW w:w="6341" w:type="dxa"/>
            <w:shd w:val="clear" w:color="auto" w:fill="auto"/>
            <w:hideMark/>
          </w:tcPr>
          <w:p w14:paraId="4DC5B918" w14:textId="77777777" w:rsidR="00142A62" w:rsidRPr="00A65680" w:rsidRDefault="00142A62" w:rsidP="00D9172E">
            <w:pPr>
              <w:spacing w:after="0"/>
              <w:ind w:left="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operacyjny spełniający poniższe wymagania:</w:t>
            </w:r>
          </w:p>
          <w:p w14:paraId="4E2C16BA" w14:textId="77777777" w:rsidR="00142A62" w:rsidRPr="00A65680" w:rsidRDefault="00142A62" w:rsidP="008E7D9E">
            <w:pPr>
              <w:pStyle w:val="Akapitzlist"/>
              <w:numPr>
                <w:ilvl w:val="0"/>
                <w:numId w:val="19"/>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Dedykowany system operacyjny z licencją komercyjną.</w:t>
            </w:r>
          </w:p>
          <w:p w14:paraId="195F44E8" w14:textId="77777777" w:rsidR="00142A62" w:rsidRPr="00A65680" w:rsidRDefault="00142A62" w:rsidP="008E7D9E">
            <w:pPr>
              <w:pStyle w:val="Akapitzlist"/>
              <w:numPr>
                <w:ilvl w:val="0"/>
                <w:numId w:val="19"/>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Działający w oparciu o architekturę 64-bitową.</w:t>
            </w:r>
          </w:p>
          <w:p w14:paraId="4035592A" w14:textId="77777777" w:rsidR="00142A62" w:rsidRPr="00A65680" w:rsidRDefault="00142A62" w:rsidP="008E7D9E">
            <w:pPr>
              <w:pStyle w:val="Akapitzlist"/>
              <w:numPr>
                <w:ilvl w:val="0"/>
                <w:numId w:val="19"/>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pozwalający na łatwość adaptacji, kompilacji i wykorzystania oprogramowania stworzonego dla systemów uniksowych.</w:t>
            </w:r>
          </w:p>
          <w:p w14:paraId="0ADD0A31" w14:textId="77777777" w:rsidR="00142A62" w:rsidRPr="00A65680" w:rsidRDefault="00142A62" w:rsidP="008E7D9E">
            <w:pPr>
              <w:pStyle w:val="Akapitzlist"/>
              <w:numPr>
                <w:ilvl w:val="0"/>
                <w:numId w:val="19"/>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Wbudowane zaawansowane narzędzia sieciowe.</w:t>
            </w:r>
          </w:p>
          <w:p w14:paraId="0BD07F04" w14:textId="77777777" w:rsidR="00142A62" w:rsidRPr="00A65680" w:rsidRDefault="00142A62" w:rsidP="008E7D9E">
            <w:pPr>
              <w:pStyle w:val="Akapitzlist"/>
              <w:numPr>
                <w:ilvl w:val="0"/>
                <w:numId w:val="19"/>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operacyjny powinien być́ dostarczony w najnowszej oferowanej przez producenta wersji.</w:t>
            </w:r>
          </w:p>
          <w:p w14:paraId="3CECD35B" w14:textId="77777777" w:rsidR="0027438E" w:rsidRPr="00A65680" w:rsidRDefault="00142A62" w:rsidP="008E7D9E">
            <w:pPr>
              <w:pStyle w:val="Akapitzlist"/>
              <w:numPr>
                <w:ilvl w:val="0"/>
                <w:numId w:val="19"/>
              </w:numPr>
              <w:spacing w:after="0"/>
              <w:ind w:left="414" w:hanging="357"/>
              <w:contextualSpacing w:val="0"/>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Oprogramowanie w polskiej wersji językowej.</w:t>
            </w:r>
          </w:p>
        </w:tc>
      </w:tr>
      <w:tr w:rsidR="00A65680" w:rsidRPr="00A65680" w14:paraId="5CDF4C75" w14:textId="77777777" w:rsidTr="003D6031">
        <w:tc>
          <w:tcPr>
            <w:tcW w:w="2584" w:type="dxa"/>
            <w:shd w:val="clear" w:color="auto" w:fill="D9D9D9" w:themeFill="background1" w:themeFillShade="D9"/>
            <w:hideMark/>
          </w:tcPr>
          <w:p w14:paraId="3F677E20" w14:textId="77777777" w:rsidR="0027438E" w:rsidRPr="00A65680" w:rsidRDefault="0027438E" w:rsidP="0027438E">
            <w:pPr>
              <w:spacing w:after="0" w:line="240" w:lineRule="auto"/>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Akcesoria</w:t>
            </w:r>
          </w:p>
        </w:tc>
        <w:tc>
          <w:tcPr>
            <w:tcW w:w="6341" w:type="dxa"/>
            <w:shd w:val="clear" w:color="auto" w:fill="auto"/>
            <w:hideMark/>
          </w:tcPr>
          <w:p w14:paraId="004F0ACE" w14:textId="77777777" w:rsidR="0027438E" w:rsidRPr="00A65680" w:rsidRDefault="0027438E" w:rsidP="008E7D9E">
            <w:pPr>
              <w:pStyle w:val="Akapitzlist"/>
              <w:numPr>
                <w:ilvl w:val="0"/>
                <w:numId w:val="20"/>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Mysz bezprzewodowa z funkcją gładzika „Multi-Touch”</w:t>
            </w:r>
            <w:r w:rsidR="00591361" w:rsidRPr="00A65680">
              <w:rPr>
                <w:rFonts w:ascii="Times New Roman" w:eastAsia="Times New Roman" w:hAnsi="Times New Roman" w:cs="Times New Roman"/>
                <w:sz w:val="18"/>
                <w:szCs w:val="18"/>
              </w:rPr>
              <w:t>.</w:t>
            </w:r>
          </w:p>
          <w:p w14:paraId="169D90D6" w14:textId="77777777" w:rsidR="0027438E" w:rsidRPr="00A65680" w:rsidRDefault="0027438E" w:rsidP="008E7D9E">
            <w:pPr>
              <w:pStyle w:val="Akapitzlist"/>
              <w:numPr>
                <w:ilvl w:val="0"/>
                <w:numId w:val="20"/>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Klawiatura bezprzewodowa</w:t>
            </w:r>
            <w:r w:rsidR="00591361" w:rsidRPr="00A65680">
              <w:rPr>
                <w:rFonts w:ascii="Times New Roman" w:eastAsia="Times New Roman" w:hAnsi="Times New Roman" w:cs="Times New Roman"/>
                <w:sz w:val="18"/>
                <w:szCs w:val="18"/>
              </w:rPr>
              <w:t>.</w:t>
            </w:r>
          </w:p>
          <w:p w14:paraId="4D77CBBA" w14:textId="77777777" w:rsidR="0027438E" w:rsidRPr="00A65680" w:rsidRDefault="0027438E" w:rsidP="008E7D9E">
            <w:pPr>
              <w:pStyle w:val="Akapitzlist"/>
              <w:numPr>
                <w:ilvl w:val="0"/>
                <w:numId w:val="20"/>
              </w:numPr>
              <w:spacing w:after="0" w:line="240"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Zasilacz</w:t>
            </w:r>
            <w:r w:rsidR="00591361" w:rsidRPr="00A65680">
              <w:rPr>
                <w:rFonts w:ascii="Times New Roman" w:eastAsia="Times New Roman" w:hAnsi="Times New Roman" w:cs="Times New Roman"/>
                <w:sz w:val="18"/>
                <w:szCs w:val="18"/>
              </w:rPr>
              <w:t>.</w:t>
            </w:r>
          </w:p>
          <w:p w14:paraId="7177D94D" w14:textId="77777777" w:rsidR="0027438E" w:rsidRPr="00A65680" w:rsidRDefault="0027438E" w:rsidP="008E7D9E">
            <w:pPr>
              <w:pStyle w:val="Akapitzlist"/>
              <w:numPr>
                <w:ilvl w:val="0"/>
                <w:numId w:val="20"/>
              </w:numPr>
              <w:spacing w:after="0" w:line="240" w:lineRule="auto"/>
              <w:ind w:left="414" w:right="57" w:hanging="357"/>
              <w:textAlignment w:val="baseline"/>
              <w:rPr>
                <w:rFonts w:ascii="Times New Roman" w:eastAsiaTheme="minorEastAsia" w:hAnsi="Times New Roman" w:cs="Times New Roman"/>
                <w:sz w:val="18"/>
                <w:szCs w:val="18"/>
                <w:lang w:eastAsia="pl-PL"/>
              </w:rPr>
            </w:pPr>
            <w:r w:rsidRPr="00A65680">
              <w:rPr>
                <w:rFonts w:ascii="Times New Roman" w:eastAsia="Times New Roman" w:hAnsi="Times New Roman" w:cs="Times New Roman"/>
                <w:sz w:val="18"/>
                <w:szCs w:val="18"/>
              </w:rPr>
              <w:lastRenderedPageBreak/>
              <w:t xml:space="preserve">Przewód USB-C </w:t>
            </w:r>
            <w:r w:rsidR="003930F9" w:rsidRPr="00A65680">
              <w:rPr>
                <w:rFonts w:ascii="Times New Roman" w:eastAsia="Times New Roman" w:hAnsi="Times New Roman" w:cs="Times New Roman"/>
                <w:sz w:val="18"/>
                <w:szCs w:val="18"/>
              </w:rPr>
              <w:t>dopasowany do urządzenia</w:t>
            </w:r>
            <w:r w:rsidR="00591361" w:rsidRPr="00A65680">
              <w:rPr>
                <w:rFonts w:ascii="Times New Roman" w:eastAsia="Times New Roman" w:hAnsi="Times New Roman" w:cs="Times New Roman"/>
                <w:sz w:val="18"/>
                <w:szCs w:val="18"/>
              </w:rPr>
              <w:t>.</w:t>
            </w:r>
          </w:p>
        </w:tc>
      </w:tr>
    </w:tbl>
    <w:p w14:paraId="607EA12C" w14:textId="77777777" w:rsidR="00584FEE" w:rsidRPr="00A65680" w:rsidRDefault="003F7459" w:rsidP="008E7D9E">
      <w:pPr>
        <w:pStyle w:val="Nagwek1"/>
        <w:numPr>
          <w:ilvl w:val="0"/>
          <w:numId w:val="6"/>
        </w:numPr>
        <w:spacing w:before="120" w:after="240"/>
        <w:ind w:left="714" w:hanging="357"/>
        <w:rPr>
          <w:rFonts w:ascii="Times New Roman" w:hAnsi="Times New Roman" w:cs="Times New Roman"/>
          <w:b/>
          <w:color w:val="auto"/>
          <w:sz w:val="18"/>
          <w:szCs w:val="18"/>
        </w:rPr>
      </w:pPr>
      <w:r w:rsidRPr="00A65680">
        <w:rPr>
          <w:rFonts w:ascii="Times New Roman" w:hAnsi="Times New Roman" w:cs="Times New Roman"/>
          <w:b/>
          <w:color w:val="auto"/>
          <w:sz w:val="18"/>
          <w:szCs w:val="18"/>
        </w:rPr>
        <w:lastRenderedPageBreak/>
        <w:t xml:space="preserve">Zestaw komputerowy All in One </w:t>
      </w:r>
      <w:r w:rsidR="00584FEE" w:rsidRPr="00A65680">
        <w:rPr>
          <w:rFonts w:ascii="Times New Roman" w:hAnsi="Times New Roman" w:cs="Times New Roman"/>
          <w:b/>
          <w:color w:val="auto"/>
          <w:sz w:val="18"/>
          <w:szCs w:val="18"/>
        </w:rPr>
        <w:t>512</w:t>
      </w:r>
      <w:r w:rsidR="00856561" w:rsidRPr="00A65680">
        <w:rPr>
          <w:rFonts w:ascii="Times New Roman" w:hAnsi="Times New Roman" w:cs="Times New Roman"/>
          <w:b/>
          <w:color w:val="auto"/>
          <w:sz w:val="18"/>
          <w:szCs w:val="18"/>
        </w:rPr>
        <w:t xml:space="preserve"> GB</w:t>
      </w:r>
      <w:r w:rsidR="00584FEE" w:rsidRPr="00A65680">
        <w:rPr>
          <w:rFonts w:ascii="Times New Roman" w:hAnsi="Times New Roman" w:cs="Times New Roman"/>
          <w:b/>
          <w:color w:val="auto"/>
          <w:sz w:val="18"/>
          <w:szCs w:val="18"/>
        </w:rPr>
        <w:t xml:space="preserve"> – 15 sztuk</w:t>
      </w:r>
    </w:p>
    <w:tbl>
      <w:tblPr>
        <w:tblW w:w="89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4"/>
        <w:gridCol w:w="6341"/>
      </w:tblGrid>
      <w:tr w:rsidR="00A65680" w:rsidRPr="00A65680" w14:paraId="2C0A577F" w14:textId="77777777" w:rsidTr="0036345C">
        <w:trPr>
          <w:trHeight w:val="270"/>
        </w:trPr>
        <w:tc>
          <w:tcPr>
            <w:tcW w:w="2584" w:type="dxa"/>
            <w:shd w:val="clear" w:color="auto" w:fill="D9D9D9" w:themeFill="background1" w:themeFillShade="D9"/>
            <w:hideMark/>
          </w:tcPr>
          <w:p w14:paraId="0C8DB3E1" w14:textId="77777777" w:rsidR="003D6031" w:rsidRPr="00A65680" w:rsidRDefault="003D6031" w:rsidP="0036345C">
            <w:pPr>
              <w:spacing w:after="0" w:line="240"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lang w:val="en-US"/>
              </w:rPr>
              <w:t>Parametr</w:t>
            </w:r>
          </w:p>
        </w:tc>
        <w:tc>
          <w:tcPr>
            <w:tcW w:w="6341" w:type="dxa"/>
            <w:shd w:val="clear" w:color="auto" w:fill="D9D9D9" w:themeFill="background1" w:themeFillShade="D9"/>
            <w:hideMark/>
          </w:tcPr>
          <w:p w14:paraId="025B3031" w14:textId="77777777" w:rsidR="003D6031" w:rsidRPr="00A65680" w:rsidRDefault="003D6031" w:rsidP="0036345C">
            <w:pPr>
              <w:spacing w:after="0" w:line="240"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Parametry minimalne</w:t>
            </w:r>
          </w:p>
        </w:tc>
      </w:tr>
      <w:tr w:rsidR="00A65680" w:rsidRPr="00A65680" w14:paraId="36BB598C" w14:textId="77777777" w:rsidTr="0036345C">
        <w:trPr>
          <w:trHeight w:val="360"/>
        </w:trPr>
        <w:tc>
          <w:tcPr>
            <w:tcW w:w="2584" w:type="dxa"/>
            <w:shd w:val="clear" w:color="auto" w:fill="D9D9D9" w:themeFill="background1" w:themeFillShade="D9"/>
            <w:hideMark/>
          </w:tcPr>
          <w:p w14:paraId="6537542C" w14:textId="77777777" w:rsidR="003D6031" w:rsidRPr="00A65680" w:rsidRDefault="003D6031" w:rsidP="0036345C">
            <w:pPr>
              <w:spacing w:after="0" w:line="240" w:lineRule="auto"/>
              <w:ind w:lef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Procesor</w:t>
            </w:r>
          </w:p>
        </w:tc>
        <w:tc>
          <w:tcPr>
            <w:tcW w:w="6341" w:type="dxa"/>
            <w:shd w:val="clear" w:color="auto" w:fill="auto"/>
            <w:hideMark/>
          </w:tcPr>
          <w:p w14:paraId="657C12BE" w14:textId="77777777" w:rsidR="003D6031" w:rsidRPr="00A65680" w:rsidRDefault="003D6031" w:rsidP="007953FB">
            <w:pPr>
              <w:spacing w:after="0" w:line="276"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8-rdze</w:t>
            </w:r>
            <w:r w:rsidR="003930F9" w:rsidRPr="00A65680">
              <w:rPr>
                <w:rFonts w:ascii="Times New Roman" w:eastAsia="Times New Roman" w:hAnsi="Times New Roman" w:cs="Times New Roman"/>
                <w:sz w:val="18"/>
                <w:szCs w:val="18"/>
              </w:rPr>
              <w:t>niowy procesor CPU osiągający minimum 14</w:t>
            </w:r>
            <w:r w:rsidRPr="00A65680">
              <w:rPr>
                <w:rFonts w:ascii="Times New Roman" w:eastAsia="Times New Roman" w:hAnsi="Times New Roman" w:cs="Times New Roman"/>
                <w:sz w:val="18"/>
                <w:szCs w:val="18"/>
              </w:rPr>
              <w:t>000 punktów CPU Mark w teście Passmark, oparty o architekturę ARM</w:t>
            </w:r>
            <w:r w:rsidR="007953FB" w:rsidRPr="00A65680">
              <w:rPr>
                <w:rFonts w:ascii="Times New Roman" w:eastAsia="Times New Roman" w:hAnsi="Times New Roman" w:cs="Times New Roman"/>
                <w:sz w:val="18"/>
                <w:szCs w:val="18"/>
              </w:rPr>
              <w:t>.</w:t>
            </w:r>
          </w:p>
        </w:tc>
      </w:tr>
      <w:tr w:rsidR="00A65680" w:rsidRPr="00A65680" w14:paraId="268FE691" w14:textId="77777777" w:rsidTr="0036345C">
        <w:tc>
          <w:tcPr>
            <w:tcW w:w="2584" w:type="dxa"/>
            <w:shd w:val="clear" w:color="auto" w:fill="D9D9D9" w:themeFill="background1" w:themeFillShade="D9"/>
            <w:hideMark/>
          </w:tcPr>
          <w:p w14:paraId="635C621B"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Pamięć</w:t>
            </w:r>
          </w:p>
        </w:tc>
        <w:tc>
          <w:tcPr>
            <w:tcW w:w="6341" w:type="dxa"/>
            <w:shd w:val="clear" w:color="auto" w:fill="auto"/>
            <w:hideMark/>
          </w:tcPr>
          <w:p w14:paraId="73C76782" w14:textId="77777777" w:rsidR="003D6031" w:rsidRPr="00A65680" w:rsidRDefault="003D6031" w:rsidP="007953FB">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8GB RAM  lub więcej</w:t>
            </w:r>
            <w:r w:rsidR="007953FB" w:rsidRPr="00A65680">
              <w:rPr>
                <w:rFonts w:ascii="Times New Roman" w:eastAsia="Times New Roman" w:hAnsi="Times New Roman" w:cs="Times New Roman"/>
                <w:sz w:val="18"/>
                <w:szCs w:val="18"/>
              </w:rPr>
              <w:t>.</w:t>
            </w:r>
          </w:p>
        </w:tc>
      </w:tr>
      <w:tr w:rsidR="00A65680" w:rsidRPr="00A65680" w14:paraId="76D2F841" w14:textId="77777777" w:rsidTr="0036345C">
        <w:tc>
          <w:tcPr>
            <w:tcW w:w="2584" w:type="dxa"/>
            <w:shd w:val="clear" w:color="auto" w:fill="D9D9D9" w:themeFill="background1" w:themeFillShade="D9"/>
            <w:hideMark/>
          </w:tcPr>
          <w:p w14:paraId="65ADF5E6"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Wyświetlacz</w:t>
            </w:r>
          </w:p>
        </w:tc>
        <w:tc>
          <w:tcPr>
            <w:tcW w:w="6341" w:type="dxa"/>
            <w:shd w:val="clear" w:color="auto" w:fill="auto"/>
            <w:hideMark/>
          </w:tcPr>
          <w:p w14:paraId="4737BA60" w14:textId="77777777" w:rsidR="003D6031" w:rsidRPr="00A65680" w:rsidRDefault="007953FB" w:rsidP="007953FB">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val="en-US"/>
              </w:rPr>
              <w:t>4480 x 2520 23,5".</w:t>
            </w:r>
          </w:p>
        </w:tc>
      </w:tr>
      <w:tr w:rsidR="00A65680" w:rsidRPr="00A65680" w14:paraId="4542F631" w14:textId="77777777" w:rsidTr="0036345C">
        <w:tc>
          <w:tcPr>
            <w:tcW w:w="2584" w:type="dxa"/>
            <w:shd w:val="clear" w:color="auto" w:fill="D9D9D9" w:themeFill="background1" w:themeFillShade="D9"/>
            <w:hideMark/>
          </w:tcPr>
          <w:p w14:paraId="70913C3E"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Grafika</w:t>
            </w:r>
          </w:p>
        </w:tc>
        <w:tc>
          <w:tcPr>
            <w:tcW w:w="6341" w:type="dxa"/>
            <w:shd w:val="clear" w:color="auto" w:fill="auto"/>
            <w:hideMark/>
          </w:tcPr>
          <w:p w14:paraId="347FC250" w14:textId="77777777" w:rsidR="003D6031" w:rsidRPr="00A65680" w:rsidRDefault="003D6031" w:rsidP="007953FB">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8‑rdzeniowe GPU</w:t>
            </w:r>
            <w:r w:rsidR="007953FB" w:rsidRPr="00A65680">
              <w:rPr>
                <w:rFonts w:ascii="Times New Roman" w:eastAsia="Times New Roman" w:hAnsi="Times New Roman" w:cs="Times New Roman"/>
                <w:sz w:val="18"/>
                <w:szCs w:val="18"/>
              </w:rPr>
              <w:t>.</w:t>
            </w:r>
          </w:p>
        </w:tc>
      </w:tr>
      <w:tr w:rsidR="00A65680" w:rsidRPr="00A65680" w14:paraId="721099EE" w14:textId="77777777" w:rsidTr="0036345C">
        <w:tc>
          <w:tcPr>
            <w:tcW w:w="2584" w:type="dxa"/>
            <w:shd w:val="clear" w:color="auto" w:fill="D9D9D9" w:themeFill="background1" w:themeFillShade="D9"/>
            <w:hideMark/>
          </w:tcPr>
          <w:p w14:paraId="6EED7193"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Dysk twardy</w:t>
            </w:r>
          </w:p>
        </w:tc>
        <w:tc>
          <w:tcPr>
            <w:tcW w:w="6341" w:type="dxa"/>
            <w:shd w:val="clear" w:color="auto" w:fill="auto"/>
            <w:hideMark/>
          </w:tcPr>
          <w:p w14:paraId="2264978E" w14:textId="77777777" w:rsidR="003D6031" w:rsidRPr="00A65680" w:rsidRDefault="003930F9" w:rsidP="007953FB">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512</w:t>
            </w:r>
            <w:r w:rsidR="003D6031" w:rsidRPr="00A65680">
              <w:rPr>
                <w:rFonts w:ascii="Times New Roman" w:eastAsia="Times New Roman" w:hAnsi="Times New Roman" w:cs="Times New Roman"/>
                <w:sz w:val="18"/>
                <w:szCs w:val="18"/>
              </w:rPr>
              <w:t>GB SSD</w:t>
            </w:r>
            <w:r w:rsidR="007953FB" w:rsidRPr="00A65680">
              <w:rPr>
                <w:rFonts w:ascii="Times New Roman" w:eastAsia="Times New Roman" w:hAnsi="Times New Roman" w:cs="Times New Roman"/>
                <w:sz w:val="18"/>
                <w:szCs w:val="18"/>
              </w:rPr>
              <w:t>.</w:t>
            </w:r>
            <w:r w:rsidR="003D6031" w:rsidRPr="00A65680">
              <w:rPr>
                <w:rFonts w:ascii="Times New Roman" w:eastAsia="Times New Roman" w:hAnsi="Times New Roman" w:cs="Times New Roman"/>
                <w:sz w:val="18"/>
                <w:szCs w:val="18"/>
              </w:rPr>
              <w:t xml:space="preserve"> </w:t>
            </w:r>
          </w:p>
        </w:tc>
      </w:tr>
      <w:tr w:rsidR="00A65680" w:rsidRPr="00A65680" w14:paraId="20765B57" w14:textId="77777777" w:rsidTr="0036345C">
        <w:tc>
          <w:tcPr>
            <w:tcW w:w="2584" w:type="dxa"/>
            <w:shd w:val="clear" w:color="auto" w:fill="D9D9D9" w:themeFill="background1" w:themeFillShade="D9"/>
            <w:hideMark/>
          </w:tcPr>
          <w:p w14:paraId="00F10D41"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Komunikacja bezprzewodowa:</w:t>
            </w:r>
          </w:p>
        </w:tc>
        <w:tc>
          <w:tcPr>
            <w:tcW w:w="6341" w:type="dxa"/>
            <w:shd w:val="clear" w:color="auto" w:fill="auto"/>
            <w:hideMark/>
          </w:tcPr>
          <w:p w14:paraId="14694798" w14:textId="77777777" w:rsidR="00142A62" w:rsidRPr="00A65680" w:rsidRDefault="003D6031" w:rsidP="008E7D9E">
            <w:pPr>
              <w:pStyle w:val="Akapitzlist"/>
              <w:numPr>
                <w:ilvl w:val="0"/>
                <w:numId w:val="9"/>
              </w:numPr>
              <w:spacing w:after="0" w:line="276" w:lineRule="auto"/>
              <w:ind w:left="57" w:hanging="142"/>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Interfejs sieci bezprzewodowej Wi‑Fi 6 802.11ax zgodny z IEEE 802.11a/b/g/n/ac,</w:t>
            </w:r>
          </w:p>
          <w:p w14:paraId="6EBFB29D" w14:textId="77777777" w:rsidR="003D6031" w:rsidRPr="00A65680" w:rsidRDefault="003D6031" w:rsidP="008E7D9E">
            <w:pPr>
              <w:pStyle w:val="Akapitzlist"/>
              <w:numPr>
                <w:ilvl w:val="0"/>
                <w:numId w:val="9"/>
              </w:numPr>
              <w:spacing w:after="0" w:line="276" w:lineRule="auto"/>
              <w:ind w:left="57" w:hanging="142"/>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Interfejs bezprzewodowy Bluetooth 5.0</w:t>
            </w:r>
            <w:r w:rsidR="007953FB" w:rsidRPr="00A65680">
              <w:rPr>
                <w:rFonts w:ascii="Times New Roman" w:eastAsia="Times New Roman" w:hAnsi="Times New Roman" w:cs="Times New Roman"/>
                <w:sz w:val="18"/>
                <w:szCs w:val="18"/>
              </w:rPr>
              <w:t>.</w:t>
            </w:r>
          </w:p>
        </w:tc>
      </w:tr>
      <w:tr w:rsidR="00A65680" w:rsidRPr="00A65680" w14:paraId="1FFC41A9" w14:textId="77777777" w:rsidTr="0036345C">
        <w:trPr>
          <w:trHeight w:val="436"/>
        </w:trPr>
        <w:tc>
          <w:tcPr>
            <w:tcW w:w="2584" w:type="dxa"/>
            <w:shd w:val="clear" w:color="auto" w:fill="D9D9D9" w:themeFill="background1" w:themeFillShade="D9"/>
            <w:hideMark/>
          </w:tcPr>
          <w:p w14:paraId="3751D3E7"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Dźwięk</w:t>
            </w:r>
          </w:p>
        </w:tc>
        <w:tc>
          <w:tcPr>
            <w:tcW w:w="6341" w:type="dxa"/>
            <w:shd w:val="clear" w:color="auto" w:fill="auto"/>
            <w:hideMark/>
          </w:tcPr>
          <w:p w14:paraId="0A5C9427" w14:textId="77777777" w:rsidR="00142A62" w:rsidRPr="00A65680" w:rsidRDefault="00142A62" w:rsidP="008E7D9E">
            <w:pPr>
              <w:pStyle w:val="Akapitzlist"/>
              <w:numPr>
                <w:ilvl w:val="0"/>
                <w:numId w:val="14"/>
              </w:numPr>
              <w:spacing w:after="0" w:line="276" w:lineRule="auto"/>
              <w:ind w:left="414" w:hanging="357"/>
              <w:jc w:val="both"/>
              <w:textAlignment w:val="baseline"/>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sześciu głośników</w:t>
            </w:r>
            <w:r w:rsidR="007953FB" w:rsidRPr="00A65680">
              <w:rPr>
                <w:rFonts w:ascii="Times New Roman" w:eastAsia="Times New Roman" w:hAnsi="Times New Roman" w:cs="Times New Roman"/>
                <w:sz w:val="18"/>
                <w:szCs w:val="18"/>
              </w:rPr>
              <w:t>.</w:t>
            </w:r>
          </w:p>
          <w:p w14:paraId="0E1F2A6C" w14:textId="77777777" w:rsidR="003D6031" w:rsidRPr="00A65680" w:rsidRDefault="00142A62" w:rsidP="008E7D9E">
            <w:pPr>
              <w:pStyle w:val="Akapitzlist"/>
              <w:numPr>
                <w:ilvl w:val="0"/>
                <w:numId w:val="14"/>
              </w:numPr>
              <w:spacing w:after="0" w:line="276"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min. 2 mikrofony.</w:t>
            </w:r>
          </w:p>
        </w:tc>
      </w:tr>
      <w:tr w:rsidR="00A65680" w:rsidRPr="00A65680" w14:paraId="4EE24157" w14:textId="77777777" w:rsidTr="00142A62">
        <w:trPr>
          <w:trHeight w:val="579"/>
        </w:trPr>
        <w:tc>
          <w:tcPr>
            <w:tcW w:w="2584" w:type="dxa"/>
            <w:shd w:val="clear" w:color="auto" w:fill="D9D9D9" w:themeFill="background1" w:themeFillShade="D9"/>
            <w:hideMark/>
          </w:tcPr>
          <w:p w14:paraId="3703D784"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Porty:</w:t>
            </w:r>
          </w:p>
        </w:tc>
        <w:tc>
          <w:tcPr>
            <w:tcW w:w="6341" w:type="dxa"/>
            <w:shd w:val="clear" w:color="auto" w:fill="auto"/>
            <w:hideMark/>
          </w:tcPr>
          <w:p w14:paraId="70194CCB" w14:textId="77777777" w:rsidR="003D6031" w:rsidRPr="00A65680" w:rsidRDefault="003D6031" w:rsidP="008E7D9E">
            <w:pPr>
              <w:pStyle w:val="Akapitzlist"/>
              <w:numPr>
                <w:ilvl w:val="0"/>
                <w:numId w:val="15"/>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2x Thunderbolt/USB 4</w:t>
            </w:r>
            <w:r w:rsidR="00110FCF" w:rsidRPr="00A65680">
              <w:rPr>
                <w:rFonts w:ascii="Times New Roman" w:eastAsia="Times New Roman" w:hAnsi="Times New Roman" w:cs="Times New Roman"/>
                <w:sz w:val="18"/>
                <w:szCs w:val="18"/>
              </w:rPr>
              <w:t>.</w:t>
            </w:r>
          </w:p>
          <w:p w14:paraId="5E964329" w14:textId="77777777" w:rsidR="003D6031" w:rsidRPr="00A65680" w:rsidRDefault="00110FCF" w:rsidP="008E7D9E">
            <w:pPr>
              <w:pStyle w:val="Akapitzlist"/>
              <w:numPr>
                <w:ilvl w:val="0"/>
                <w:numId w:val="15"/>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1x Gniazdo słuchawkowe 3,5 mm.</w:t>
            </w:r>
          </w:p>
          <w:p w14:paraId="0A70EFE7" w14:textId="77777777" w:rsidR="00142A62" w:rsidRPr="00A65680" w:rsidRDefault="003D6031" w:rsidP="008E7D9E">
            <w:pPr>
              <w:pStyle w:val="Akapitzlist"/>
              <w:numPr>
                <w:ilvl w:val="0"/>
                <w:numId w:val="15"/>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1x RJ45 Gigabit Ethernet</w:t>
            </w:r>
            <w:r w:rsidR="00110FCF" w:rsidRPr="00A65680">
              <w:rPr>
                <w:rFonts w:ascii="Times New Roman" w:eastAsia="Times New Roman" w:hAnsi="Times New Roman" w:cs="Times New Roman"/>
                <w:sz w:val="18"/>
                <w:szCs w:val="18"/>
              </w:rPr>
              <w:t>.</w:t>
            </w:r>
          </w:p>
          <w:p w14:paraId="507D598D" w14:textId="77777777" w:rsidR="003D6031" w:rsidRPr="00A65680" w:rsidRDefault="003D6031" w:rsidP="008E7D9E">
            <w:pPr>
              <w:pStyle w:val="Akapitzlist"/>
              <w:numPr>
                <w:ilvl w:val="0"/>
                <w:numId w:val="15"/>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2x USB 3 (do 10 Gb/s)</w:t>
            </w:r>
            <w:r w:rsidR="00110FCF" w:rsidRPr="00A65680">
              <w:rPr>
                <w:rFonts w:ascii="Times New Roman" w:eastAsia="Times New Roman" w:hAnsi="Times New Roman" w:cs="Times New Roman"/>
                <w:sz w:val="18"/>
                <w:szCs w:val="18"/>
              </w:rPr>
              <w:t>.</w:t>
            </w:r>
          </w:p>
        </w:tc>
      </w:tr>
      <w:tr w:rsidR="00A65680" w:rsidRPr="00A65680" w14:paraId="5DFA3F63" w14:textId="77777777" w:rsidTr="0036345C">
        <w:tc>
          <w:tcPr>
            <w:tcW w:w="2584" w:type="dxa"/>
            <w:shd w:val="clear" w:color="auto" w:fill="D9D9D9" w:themeFill="background1" w:themeFillShade="D9"/>
            <w:hideMark/>
          </w:tcPr>
          <w:p w14:paraId="2646F256"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Kamera</w:t>
            </w:r>
          </w:p>
        </w:tc>
        <w:tc>
          <w:tcPr>
            <w:tcW w:w="6341" w:type="dxa"/>
            <w:shd w:val="clear" w:color="auto" w:fill="auto"/>
            <w:hideMark/>
          </w:tcPr>
          <w:p w14:paraId="2A130950" w14:textId="77777777" w:rsidR="003D6031" w:rsidRPr="00A65680" w:rsidRDefault="003D6031" w:rsidP="007953FB">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Wbudowana kamera HD 1080p</w:t>
            </w:r>
            <w:r w:rsidR="007953FB" w:rsidRPr="00A65680">
              <w:rPr>
                <w:rFonts w:ascii="Times New Roman" w:eastAsia="Times New Roman" w:hAnsi="Times New Roman" w:cs="Times New Roman"/>
                <w:sz w:val="18"/>
                <w:szCs w:val="18"/>
              </w:rPr>
              <w:t>.</w:t>
            </w:r>
          </w:p>
        </w:tc>
      </w:tr>
      <w:tr w:rsidR="00A65680" w:rsidRPr="00A65680" w14:paraId="05D47B28" w14:textId="77777777" w:rsidTr="0036345C">
        <w:tc>
          <w:tcPr>
            <w:tcW w:w="2584" w:type="dxa"/>
            <w:shd w:val="clear" w:color="auto" w:fill="D9D9D9" w:themeFill="background1" w:themeFillShade="D9"/>
            <w:hideMark/>
          </w:tcPr>
          <w:p w14:paraId="3E0AA989"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Certyfikaty</w:t>
            </w:r>
          </w:p>
        </w:tc>
        <w:tc>
          <w:tcPr>
            <w:tcW w:w="6341" w:type="dxa"/>
            <w:shd w:val="clear" w:color="auto" w:fill="auto"/>
            <w:hideMark/>
          </w:tcPr>
          <w:p w14:paraId="0133FC6F" w14:textId="77777777" w:rsidR="003D6031" w:rsidRPr="00A65680" w:rsidRDefault="003D6031" w:rsidP="007953FB">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Dostarczony komputer musi posiadać certyfikat EPEAT silver lub wyższy</w:t>
            </w:r>
            <w:r w:rsidR="007953FB" w:rsidRPr="00A65680">
              <w:rPr>
                <w:rFonts w:ascii="Times New Roman" w:eastAsia="Times New Roman" w:hAnsi="Times New Roman" w:cs="Times New Roman"/>
                <w:sz w:val="18"/>
                <w:szCs w:val="18"/>
              </w:rPr>
              <w:t>.</w:t>
            </w:r>
          </w:p>
        </w:tc>
      </w:tr>
      <w:tr w:rsidR="00A65680" w:rsidRPr="00A65680" w14:paraId="6EA79708" w14:textId="77777777" w:rsidTr="0036345C">
        <w:tc>
          <w:tcPr>
            <w:tcW w:w="2584" w:type="dxa"/>
            <w:shd w:val="clear" w:color="auto" w:fill="D9D9D9" w:themeFill="background1" w:themeFillShade="D9"/>
            <w:hideMark/>
          </w:tcPr>
          <w:p w14:paraId="5DE5060E"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Kolor obudowy</w:t>
            </w:r>
          </w:p>
        </w:tc>
        <w:tc>
          <w:tcPr>
            <w:tcW w:w="6341" w:type="dxa"/>
            <w:shd w:val="clear" w:color="auto" w:fill="auto"/>
            <w:hideMark/>
          </w:tcPr>
          <w:p w14:paraId="176A8F4F" w14:textId="77777777" w:rsidR="003D6031" w:rsidRPr="00A65680" w:rsidRDefault="003D6031" w:rsidP="007953FB">
            <w:pPr>
              <w:spacing w:after="0" w:line="276"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rPr>
              <w:t>Szary lub srebrny</w:t>
            </w:r>
            <w:r w:rsidR="007953FB" w:rsidRPr="00A65680">
              <w:rPr>
                <w:rFonts w:ascii="Times New Roman" w:eastAsia="Times New Roman" w:hAnsi="Times New Roman" w:cs="Times New Roman"/>
                <w:sz w:val="18"/>
                <w:szCs w:val="18"/>
              </w:rPr>
              <w:t>.</w:t>
            </w:r>
          </w:p>
        </w:tc>
      </w:tr>
      <w:tr w:rsidR="00A65680" w:rsidRPr="00A65680" w14:paraId="701738CF" w14:textId="77777777" w:rsidTr="0036345C">
        <w:trPr>
          <w:trHeight w:val="1402"/>
        </w:trPr>
        <w:tc>
          <w:tcPr>
            <w:tcW w:w="2584" w:type="dxa"/>
            <w:shd w:val="clear" w:color="auto" w:fill="D9D9D9" w:themeFill="background1" w:themeFillShade="D9"/>
            <w:hideMark/>
          </w:tcPr>
          <w:p w14:paraId="03F895CD" w14:textId="77777777" w:rsidR="003D6031" w:rsidRPr="00A65680" w:rsidRDefault="003D6031" w:rsidP="0036345C">
            <w:pPr>
              <w:spacing w:after="0" w:line="240" w:lineRule="auto"/>
              <w:ind w:lef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rPr>
              <w:t>System operacyjny</w:t>
            </w:r>
          </w:p>
        </w:tc>
        <w:tc>
          <w:tcPr>
            <w:tcW w:w="6341" w:type="dxa"/>
            <w:shd w:val="clear" w:color="auto" w:fill="auto"/>
            <w:hideMark/>
          </w:tcPr>
          <w:p w14:paraId="02E0F5BC" w14:textId="77777777" w:rsidR="003D6031" w:rsidRPr="00A65680" w:rsidRDefault="003D6031" w:rsidP="00110FCF">
            <w:pPr>
              <w:spacing w:after="0" w:line="240" w:lineRule="auto"/>
              <w:ind w:left="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operacyjny spełniający poniższe wymagania:</w:t>
            </w:r>
          </w:p>
          <w:p w14:paraId="65F44AF5" w14:textId="77777777" w:rsidR="003D6031" w:rsidRPr="00A65680" w:rsidRDefault="003D6031" w:rsidP="008E7D9E">
            <w:pPr>
              <w:pStyle w:val="Akapitzlist"/>
              <w:numPr>
                <w:ilvl w:val="0"/>
                <w:numId w:val="13"/>
              </w:num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Dedykowany system operacyjny z licencją komercyjną.</w:t>
            </w:r>
          </w:p>
          <w:p w14:paraId="0DBFB9D2" w14:textId="77777777" w:rsidR="003D6031" w:rsidRPr="00A65680" w:rsidRDefault="003D6031" w:rsidP="008E7D9E">
            <w:pPr>
              <w:pStyle w:val="Akapitzlist"/>
              <w:numPr>
                <w:ilvl w:val="0"/>
                <w:numId w:val="13"/>
              </w:num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Działający w oparciu o architekturę 64-bitową.</w:t>
            </w:r>
          </w:p>
          <w:p w14:paraId="462EA13B" w14:textId="77777777" w:rsidR="003D6031" w:rsidRPr="00A65680" w:rsidRDefault="003D6031" w:rsidP="008E7D9E">
            <w:pPr>
              <w:pStyle w:val="Akapitzlist"/>
              <w:numPr>
                <w:ilvl w:val="0"/>
                <w:numId w:val="13"/>
              </w:num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pozwalający na łatwość adaptacji, kompilacji i wykorzystania</w:t>
            </w:r>
            <w:r w:rsidR="007953FB"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oprogramowania stworzonego dla systemów uniksowych.</w:t>
            </w:r>
          </w:p>
          <w:p w14:paraId="54FE6C41" w14:textId="77777777" w:rsidR="003D6031" w:rsidRPr="00A65680" w:rsidRDefault="003D6031" w:rsidP="008E7D9E">
            <w:pPr>
              <w:pStyle w:val="Akapitzlist"/>
              <w:numPr>
                <w:ilvl w:val="0"/>
                <w:numId w:val="13"/>
              </w:num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Wbudowane zaawansowane narzędzia sieciowe.</w:t>
            </w:r>
          </w:p>
          <w:p w14:paraId="4678650D" w14:textId="77777777" w:rsidR="00142A62" w:rsidRPr="00A65680" w:rsidRDefault="003D6031" w:rsidP="008E7D9E">
            <w:pPr>
              <w:pStyle w:val="Akapitzlist"/>
              <w:numPr>
                <w:ilvl w:val="0"/>
                <w:numId w:val="13"/>
              </w:num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System operacyjny powinien być́ dostarczony w najnowszej oferowanej przez producenta wersji.</w:t>
            </w:r>
          </w:p>
          <w:p w14:paraId="43C774B7" w14:textId="77777777" w:rsidR="003D6031" w:rsidRPr="00A65680" w:rsidRDefault="003D6031" w:rsidP="008E7D9E">
            <w:pPr>
              <w:pStyle w:val="Akapitzlist"/>
              <w:numPr>
                <w:ilvl w:val="0"/>
                <w:numId w:val="13"/>
              </w:num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Oprogramowanie w polskiej wersji językowej.</w:t>
            </w:r>
          </w:p>
        </w:tc>
      </w:tr>
      <w:tr w:rsidR="00A65680" w:rsidRPr="00A65680" w14:paraId="28674002" w14:textId="77777777" w:rsidTr="0036345C">
        <w:tc>
          <w:tcPr>
            <w:tcW w:w="2584" w:type="dxa"/>
            <w:shd w:val="clear" w:color="auto" w:fill="D9D9D9" w:themeFill="background1" w:themeFillShade="D9"/>
            <w:hideMark/>
          </w:tcPr>
          <w:p w14:paraId="4893C751" w14:textId="77777777" w:rsidR="003D6031" w:rsidRPr="00A65680" w:rsidRDefault="003D6031" w:rsidP="0036345C">
            <w:pPr>
              <w:spacing w:after="0" w:line="240" w:lineRule="auto"/>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rPr>
              <w:t>Akcesoria</w:t>
            </w:r>
          </w:p>
        </w:tc>
        <w:tc>
          <w:tcPr>
            <w:tcW w:w="6341" w:type="dxa"/>
            <w:shd w:val="clear" w:color="auto" w:fill="auto"/>
            <w:hideMark/>
          </w:tcPr>
          <w:p w14:paraId="600A31DF" w14:textId="77777777" w:rsidR="003D6031" w:rsidRPr="00A65680" w:rsidRDefault="003D6031" w:rsidP="008E7D9E">
            <w:pPr>
              <w:pStyle w:val="Akapitzlist"/>
              <w:numPr>
                <w:ilvl w:val="0"/>
                <w:numId w:val="16"/>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Mysz bezprzewodowa z funkcją gładzika „Multi-Touch”</w:t>
            </w:r>
            <w:r w:rsidR="007953FB" w:rsidRPr="00A65680">
              <w:rPr>
                <w:rFonts w:ascii="Times New Roman" w:eastAsia="Times New Roman" w:hAnsi="Times New Roman" w:cs="Times New Roman"/>
                <w:sz w:val="18"/>
                <w:szCs w:val="18"/>
              </w:rPr>
              <w:t>.</w:t>
            </w:r>
          </w:p>
          <w:p w14:paraId="1D9B0FD8" w14:textId="77777777" w:rsidR="003D6031" w:rsidRPr="00A65680" w:rsidRDefault="003D6031" w:rsidP="008E7D9E">
            <w:pPr>
              <w:pStyle w:val="Akapitzlist"/>
              <w:numPr>
                <w:ilvl w:val="0"/>
                <w:numId w:val="16"/>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Klawiatura bezprzewodowa</w:t>
            </w:r>
            <w:r w:rsidR="007953FB" w:rsidRPr="00A65680">
              <w:rPr>
                <w:rFonts w:ascii="Times New Roman" w:eastAsia="Times New Roman" w:hAnsi="Times New Roman" w:cs="Times New Roman"/>
                <w:sz w:val="18"/>
                <w:szCs w:val="18"/>
              </w:rPr>
              <w:t>.</w:t>
            </w:r>
          </w:p>
          <w:p w14:paraId="0DE24A25" w14:textId="77777777" w:rsidR="003D6031" w:rsidRPr="00A65680" w:rsidRDefault="003D6031" w:rsidP="008E7D9E">
            <w:pPr>
              <w:pStyle w:val="Akapitzlist"/>
              <w:numPr>
                <w:ilvl w:val="0"/>
                <w:numId w:val="16"/>
              </w:numPr>
              <w:spacing w:after="0" w:line="276" w:lineRule="auto"/>
              <w:ind w:left="414" w:hanging="357"/>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Zasilacz</w:t>
            </w:r>
            <w:r w:rsidR="007953FB" w:rsidRPr="00A65680">
              <w:rPr>
                <w:rFonts w:ascii="Times New Roman" w:eastAsia="Times New Roman" w:hAnsi="Times New Roman" w:cs="Times New Roman"/>
                <w:sz w:val="18"/>
                <w:szCs w:val="18"/>
              </w:rPr>
              <w:t>.</w:t>
            </w:r>
          </w:p>
          <w:p w14:paraId="5855DACA" w14:textId="77777777" w:rsidR="003D6031" w:rsidRPr="00A65680" w:rsidRDefault="003930F9" w:rsidP="008E7D9E">
            <w:pPr>
              <w:pStyle w:val="Akapitzlist"/>
              <w:numPr>
                <w:ilvl w:val="0"/>
                <w:numId w:val="16"/>
              </w:numPr>
              <w:spacing w:after="0" w:line="276" w:lineRule="auto"/>
              <w:ind w:left="414" w:right="57" w:hanging="357"/>
              <w:textAlignment w:val="baseline"/>
              <w:rPr>
                <w:rFonts w:ascii="Times New Roman" w:eastAsiaTheme="minorEastAsia" w:hAnsi="Times New Roman" w:cs="Times New Roman"/>
                <w:sz w:val="18"/>
                <w:szCs w:val="18"/>
                <w:lang w:eastAsia="pl-PL"/>
              </w:rPr>
            </w:pPr>
            <w:r w:rsidRPr="00A65680">
              <w:rPr>
                <w:rFonts w:ascii="Times New Roman" w:eastAsia="Times New Roman" w:hAnsi="Times New Roman" w:cs="Times New Roman"/>
                <w:sz w:val="18"/>
                <w:szCs w:val="18"/>
              </w:rPr>
              <w:t>Przewód USB-C dopasowany do urządzenia</w:t>
            </w:r>
            <w:r w:rsidR="007953FB" w:rsidRPr="00A65680">
              <w:rPr>
                <w:rFonts w:ascii="Times New Roman" w:eastAsia="Times New Roman" w:hAnsi="Times New Roman" w:cs="Times New Roman"/>
                <w:sz w:val="18"/>
                <w:szCs w:val="18"/>
              </w:rPr>
              <w:t>.</w:t>
            </w:r>
          </w:p>
        </w:tc>
      </w:tr>
    </w:tbl>
    <w:p w14:paraId="27151AFA" w14:textId="77777777" w:rsidR="00A1424A" w:rsidRPr="00A65680" w:rsidRDefault="00A1424A" w:rsidP="00A1424A">
      <w:pPr>
        <w:pStyle w:val="Nagwek1"/>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PAKIET III</w:t>
      </w:r>
    </w:p>
    <w:p w14:paraId="3B1A22EE" w14:textId="77777777" w:rsidR="00A1424A" w:rsidRPr="00A65680" w:rsidRDefault="00A1424A" w:rsidP="008E7D9E">
      <w:pPr>
        <w:pStyle w:val="Nagwek1"/>
        <w:numPr>
          <w:ilvl w:val="0"/>
          <w:numId w:val="7"/>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Zestaw komputerowy I z dedykowaną kartą graficzną – 2</w:t>
      </w:r>
      <w:r w:rsidR="00D73C10" w:rsidRPr="00A65680">
        <w:rPr>
          <w:rFonts w:ascii="Times New Roman" w:hAnsi="Times New Roman" w:cs="Times New Roman"/>
          <w:b/>
          <w:color w:val="auto"/>
          <w:sz w:val="18"/>
          <w:szCs w:val="18"/>
        </w:rPr>
        <w:t>1</w:t>
      </w:r>
      <w:r w:rsidRPr="00A65680">
        <w:rPr>
          <w:rFonts w:ascii="Times New Roman" w:hAnsi="Times New Roman" w:cs="Times New Roman"/>
          <w:b/>
          <w:color w:val="auto"/>
          <w:sz w:val="18"/>
          <w:szCs w:val="18"/>
        </w:rPr>
        <w:t xml:space="preserve">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6216"/>
      </w:tblGrid>
      <w:tr w:rsidR="00A65680" w:rsidRPr="00A65680" w14:paraId="2D7C1712" w14:textId="77777777" w:rsidTr="003D6031">
        <w:trPr>
          <w:trHeight w:val="315"/>
        </w:trPr>
        <w:tc>
          <w:tcPr>
            <w:tcW w:w="2830" w:type="dxa"/>
            <w:shd w:val="clear" w:color="auto" w:fill="D9D9D9" w:themeFill="background1" w:themeFillShade="D9"/>
            <w:vAlign w:val="bottom"/>
          </w:tcPr>
          <w:p w14:paraId="4B34A417" w14:textId="77777777" w:rsidR="00A1424A" w:rsidRPr="00A65680" w:rsidRDefault="00A1424A" w:rsidP="00A1424A">
            <w:pPr>
              <w:spacing w:after="0" w:line="276" w:lineRule="auto"/>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Nazwa podzespołu</w:t>
            </w:r>
          </w:p>
        </w:tc>
        <w:tc>
          <w:tcPr>
            <w:tcW w:w="6216" w:type="dxa"/>
            <w:shd w:val="clear" w:color="auto" w:fill="D9D9D9" w:themeFill="background1" w:themeFillShade="D9"/>
          </w:tcPr>
          <w:p w14:paraId="5C452ABE" w14:textId="77777777" w:rsidR="00A1424A" w:rsidRPr="00A65680" w:rsidRDefault="00A1424A" w:rsidP="00A1424A">
            <w:pPr>
              <w:pStyle w:val="Nagwek1"/>
              <w:spacing w:before="0" w:line="276" w:lineRule="auto"/>
              <w:jc w:val="center"/>
              <w:rPr>
                <w:rFonts w:ascii="Times New Roman" w:eastAsia="Times New Roman" w:hAnsi="Times New Roman" w:cs="Times New Roman"/>
                <w:b/>
                <w:bCs/>
                <w:color w:val="auto"/>
                <w:sz w:val="18"/>
                <w:szCs w:val="18"/>
              </w:rPr>
            </w:pPr>
            <w:r w:rsidRPr="00A65680">
              <w:rPr>
                <w:rFonts w:ascii="Times New Roman" w:eastAsia="Times New Roman" w:hAnsi="Times New Roman" w:cs="Times New Roman"/>
                <w:b/>
                <w:bCs/>
                <w:color w:val="auto"/>
                <w:sz w:val="18"/>
                <w:szCs w:val="18"/>
              </w:rPr>
              <w:t>Wymagane parametry</w:t>
            </w:r>
          </w:p>
        </w:tc>
      </w:tr>
      <w:tr w:rsidR="00A65680" w:rsidRPr="00A65680" w14:paraId="6FD7E042" w14:textId="77777777" w:rsidTr="003D6031">
        <w:tc>
          <w:tcPr>
            <w:tcW w:w="2830" w:type="dxa"/>
            <w:shd w:val="clear" w:color="auto" w:fill="D9D9D9" w:themeFill="background1" w:themeFillShade="D9"/>
          </w:tcPr>
          <w:p w14:paraId="4BEADED3"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Procesor</w:t>
            </w:r>
          </w:p>
        </w:tc>
        <w:tc>
          <w:tcPr>
            <w:tcW w:w="6216" w:type="dxa"/>
            <w:vAlign w:val="center"/>
          </w:tcPr>
          <w:p w14:paraId="0BA05B6E"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Osiągający nie mniej niż 22000 punktów w teście PassMark - CPU Mark i nie mniej niż 3300 punktów w teście PassMark - CPU Mark - Single Thread Performance. </w:t>
            </w:r>
          </w:p>
        </w:tc>
      </w:tr>
      <w:tr w:rsidR="00A65680" w:rsidRPr="00A65680" w14:paraId="3D605F91" w14:textId="77777777" w:rsidTr="003D6031">
        <w:tc>
          <w:tcPr>
            <w:tcW w:w="2830" w:type="dxa"/>
            <w:vMerge w:val="restart"/>
            <w:shd w:val="clear" w:color="auto" w:fill="D9D9D9" w:themeFill="background1" w:themeFillShade="D9"/>
          </w:tcPr>
          <w:p w14:paraId="0CA29595"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Płyta główna</w:t>
            </w:r>
          </w:p>
        </w:tc>
        <w:tc>
          <w:tcPr>
            <w:tcW w:w="6216" w:type="dxa"/>
            <w:vAlign w:val="center"/>
          </w:tcPr>
          <w:p w14:paraId="5A0225F8"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Dwukanałowa obsługa pamięci, 4 gniazda pamięci, maksymalna pojemność pamięci nie mniej niż 64 GB.</w:t>
            </w:r>
          </w:p>
        </w:tc>
      </w:tr>
      <w:tr w:rsidR="00A65680" w:rsidRPr="00A65680" w14:paraId="1B6EBAF9" w14:textId="77777777" w:rsidTr="003D6031">
        <w:tc>
          <w:tcPr>
            <w:tcW w:w="2830" w:type="dxa"/>
            <w:vMerge/>
            <w:shd w:val="clear" w:color="auto" w:fill="D9D9D9" w:themeFill="background1" w:themeFillShade="D9"/>
            <w:vAlign w:val="center"/>
          </w:tcPr>
          <w:p w14:paraId="6A05A809" w14:textId="77777777" w:rsidR="00A1424A" w:rsidRPr="00A65680" w:rsidRDefault="00A1424A" w:rsidP="00D5581F">
            <w:pPr>
              <w:spacing w:after="0" w:line="276" w:lineRule="auto"/>
              <w:rPr>
                <w:rFonts w:ascii="Times New Roman" w:hAnsi="Times New Roman" w:cs="Times New Roman"/>
                <w:b/>
                <w:sz w:val="18"/>
                <w:szCs w:val="18"/>
              </w:rPr>
            </w:pPr>
          </w:p>
        </w:tc>
        <w:tc>
          <w:tcPr>
            <w:tcW w:w="6216" w:type="dxa"/>
            <w:vAlign w:val="center"/>
          </w:tcPr>
          <w:p w14:paraId="31B9745C"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Obsługa układów graficznych zintegrowanych w procesorach.</w:t>
            </w:r>
          </w:p>
        </w:tc>
      </w:tr>
      <w:tr w:rsidR="00A65680" w:rsidRPr="00A65680" w14:paraId="41E4E4EE" w14:textId="77777777" w:rsidTr="003D6031">
        <w:tc>
          <w:tcPr>
            <w:tcW w:w="2830" w:type="dxa"/>
            <w:vMerge/>
            <w:shd w:val="clear" w:color="auto" w:fill="D9D9D9" w:themeFill="background1" w:themeFillShade="D9"/>
            <w:vAlign w:val="center"/>
          </w:tcPr>
          <w:p w14:paraId="5A39BBE3" w14:textId="77777777" w:rsidR="00A1424A" w:rsidRPr="00A65680" w:rsidRDefault="00A1424A" w:rsidP="00D5581F">
            <w:pPr>
              <w:spacing w:after="0" w:line="276" w:lineRule="auto"/>
              <w:rPr>
                <w:rFonts w:ascii="Times New Roman" w:hAnsi="Times New Roman" w:cs="Times New Roman"/>
                <w:b/>
                <w:sz w:val="18"/>
                <w:szCs w:val="18"/>
              </w:rPr>
            </w:pPr>
          </w:p>
        </w:tc>
        <w:tc>
          <w:tcPr>
            <w:tcW w:w="6216" w:type="dxa"/>
            <w:vAlign w:val="center"/>
          </w:tcPr>
          <w:p w14:paraId="0DA04D19"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Zintegrowana karta sieciowa 10/100/1000 Mbit/s.</w:t>
            </w:r>
          </w:p>
        </w:tc>
      </w:tr>
      <w:tr w:rsidR="00A65680" w:rsidRPr="00A65680" w14:paraId="39352BE8" w14:textId="77777777" w:rsidTr="003D6031">
        <w:tc>
          <w:tcPr>
            <w:tcW w:w="2830" w:type="dxa"/>
            <w:vMerge/>
            <w:shd w:val="clear" w:color="auto" w:fill="D9D9D9" w:themeFill="background1" w:themeFillShade="D9"/>
            <w:vAlign w:val="center"/>
          </w:tcPr>
          <w:p w14:paraId="41C8F396" w14:textId="77777777" w:rsidR="00A1424A" w:rsidRPr="00A65680" w:rsidRDefault="00A1424A" w:rsidP="00D5581F">
            <w:pPr>
              <w:spacing w:after="0" w:line="276" w:lineRule="auto"/>
              <w:rPr>
                <w:rFonts w:ascii="Times New Roman" w:hAnsi="Times New Roman" w:cs="Times New Roman"/>
                <w:b/>
                <w:sz w:val="18"/>
                <w:szCs w:val="18"/>
              </w:rPr>
            </w:pPr>
          </w:p>
        </w:tc>
        <w:tc>
          <w:tcPr>
            <w:tcW w:w="6216" w:type="dxa"/>
            <w:vAlign w:val="center"/>
          </w:tcPr>
          <w:p w14:paraId="1AF92BE5"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Zintegrowana karta dźwiękowa.</w:t>
            </w:r>
          </w:p>
        </w:tc>
      </w:tr>
      <w:tr w:rsidR="00A65680" w:rsidRPr="00A65680" w14:paraId="2EEAC98F" w14:textId="77777777" w:rsidTr="003D6031">
        <w:tc>
          <w:tcPr>
            <w:tcW w:w="2830" w:type="dxa"/>
            <w:vMerge/>
            <w:shd w:val="clear" w:color="auto" w:fill="D9D9D9" w:themeFill="background1" w:themeFillShade="D9"/>
            <w:vAlign w:val="center"/>
          </w:tcPr>
          <w:p w14:paraId="72A3D3EC" w14:textId="77777777" w:rsidR="00A1424A" w:rsidRPr="00A65680" w:rsidRDefault="00A1424A" w:rsidP="00D5581F">
            <w:pPr>
              <w:spacing w:after="0" w:line="276" w:lineRule="auto"/>
              <w:rPr>
                <w:rFonts w:ascii="Times New Roman" w:hAnsi="Times New Roman" w:cs="Times New Roman"/>
                <w:b/>
                <w:sz w:val="18"/>
                <w:szCs w:val="18"/>
              </w:rPr>
            </w:pPr>
          </w:p>
        </w:tc>
        <w:tc>
          <w:tcPr>
            <w:tcW w:w="6216" w:type="dxa"/>
            <w:vAlign w:val="center"/>
          </w:tcPr>
          <w:p w14:paraId="7A311F9B"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Kontrolery: Serial ATA nie mniej niż 4, USB nie mniej niż 10, w tym nie mniej niż 6 portów generacji wyższej niż USB 2.0.</w:t>
            </w:r>
          </w:p>
        </w:tc>
      </w:tr>
      <w:tr w:rsidR="00A65680" w:rsidRPr="00A65680" w14:paraId="0DA901B7" w14:textId="77777777" w:rsidTr="003D6031">
        <w:tc>
          <w:tcPr>
            <w:tcW w:w="2830" w:type="dxa"/>
            <w:vMerge/>
            <w:shd w:val="clear" w:color="auto" w:fill="D9D9D9" w:themeFill="background1" w:themeFillShade="D9"/>
            <w:vAlign w:val="center"/>
          </w:tcPr>
          <w:p w14:paraId="0D0B940D" w14:textId="77777777" w:rsidR="00A1424A" w:rsidRPr="00A65680" w:rsidRDefault="00A1424A" w:rsidP="00D5581F">
            <w:pPr>
              <w:spacing w:after="0" w:line="276" w:lineRule="auto"/>
              <w:rPr>
                <w:rFonts w:ascii="Times New Roman" w:hAnsi="Times New Roman" w:cs="Times New Roman"/>
                <w:b/>
                <w:sz w:val="18"/>
                <w:szCs w:val="18"/>
              </w:rPr>
            </w:pPr>
          </w:p>
        </w:tc>
        <w:tc>
          <w:tcPr>
            <w:tcW w:w="6216" w:type="dxa"/>
            <w:vAlign w:val="center"/>
          </w:tcPr>
          <w:p w14:paraId="47A69DC1"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Złącza wewnętrzne: 1 złącze PCI-Express ×l6, nie mniej niż 2 złącza PCI-Express z szyną ×l lub szerszą, nie mniej niż 2 złącza dysków M.2.</w:t>
            </w:r>
          </w:p>
        </w:tc>
      </w:tr>
      <w:tr w:rsidR="00A65680" w:rsidRPr="00A65680" w14:paraId="070E66D5" w14:textId="77777777" w:rsidTr="003D6031">
        <w:tc>
          <w:tcPr>
            <w:tcW w:w="2830" w:type="dxa"/>
            <w:vMerge/>
            <w:shd w:val="clear" w:color="auto" w:fill="D9D9D9" w:themeFill="background1" w:themeFillShade="D9"/>
            <w:vAlign w:val="center"/>
          </w:tcPr>
          <w:p w14:paraId="0E27B00A" w14:textId="77777777" w:rsidR="00A1424A" w:rsidRPr="00A65680" w:rsidRDefault="00A1424A" w:rsidP="00D5581F">
            <w:pPr>
              <w:spacing w:after="0" w:line="276" w:lineRule="auto"/>
              <w:rPr>
                <w:rFonts w:ascii="Times New Roman" w:hAnsi="Times New Roman" w:cs="Times New Roman"/>
                <w:b/>
                <w:sz w:val="18"/>
                <w:szCs w:val="18"/>
              </w:rPr>
            </w:pPr>
          </w:p>
        </w:tc>
        <w:tc>
          <w:tcPr>
            <w:tcW w:w="6216" w:type="dxa"/>
            <w:vAlign w:val="center"/>
          </w:tcPr>
          <w:p w14:paraId="02ED6B16"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Złącza zewnętrzne na tylnym panelu: złącze RJ45, audio, VGA, HDMI, złącza USB: nie mniej niż 5 złącz USB typu A, w tym nie mniej niż 3 złącza USB 3.1 (Gen. 1 lub wyższa), nie mniej niż 1 złącze USB 3.1 typu C.</w:t>
            </w:r>
          </w:p>
        </w:tc>
      </w:tr>
      <w:tr w:rsidR="00A65680" w:rsidRPr="00A65680" w14:paraId="053505BD" w14:textId="77777777" w:rsidTr="003D6031">
        <w:tc>
          <w:tcPr>
            <w:tcW w:w="2830" w:type="dxa"/>
            <w:shd w:val="clear" w:color="auto" w:fill="D9D9D9" w:themeFill="background1" w:themeFillShade="D9"/>
          </w:tcPr>
          <w:p w14:paraId="77C320B9"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Pamięć RAM</w:t>
            </w:r>
          </w:p>
        </w:tc>
        <w:tc>
          <w:tcPr>
            <w:tcW w:w="6216" w:type="dxa"/>
            <w:vAlign w:val="center"/>
          </w:tcPr>
          <w:p w14:paraId="6B705E3A" w14:textId="77777777" w:rsidR="00A1424A" w:rsidRPr="00A65680" w:rsidRDefault="00A1424A" w:rsidP="00110FCF">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 x 8 GB, nie mniej niż 3200 MHz, nie więcej niż CL 16.</w:t>
            </w:r>
          </w:p>
        </w:tc>
      </w:tr>
      <w:tr w:rsidR="00A65680" w:rsidRPr="00A65680" w14:paraId="28C7943C" w14:textId="77777777" w:rsidTr="003D6031">
        <w:tc>
          <w:tcPr>
            <w:tcW w:w="2830" w:type="dxa"/>
            <w:shd w:val="clear" w:color="auto" w:fill="D9D9D9" w:themeFill="background1" w:themeFillShade="D9"/>
          </w:tcPr>
          <w:p w14:paraId="2CAD10F2"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lastRenderedPageBreak/>
              <w:t>Karta graficzna</w:t>
            </w:r>
          </w:p>
        </w:tc>
        <w:tc>
          <w:tcPr>
            <w:tcW w:w="6216" w:type="dxa"/>
            <w:vAlign w:val="center"/>
          </w:tcPr>
          <w:p w14:paraId="2D2035B8" w14:textId="77777777" w:rsidR="00A1424A" w:rsidRPr="00A65680" w:rsidRDefault="00110FCF" w:rsidP="008E7D9E">
            <w:pPr>
              <w:pStyle w:val="Akapitzlist"/>
              <w:numPr>
                <w:ilvl w:val="0"/>
                <w:numId w:val="2"/>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w:t>
            </w:r>
            <w:r w:rsidR="00A1424A" w:rsidRPr="00A65680">
              <w:rPr>
                <w:rFonts w:ascii="Times New Roman" w:eastAsia="Times New Roman" w:hAnsi="Times New Roman" w:cs="Times New Roman"/>
                <w:sz w:val="18"/>
                <w:szCs w:val="18"/>
              </w:rPr>
              <w:t>siągająca nie mniej niż 7000 punktów w teście PassMark – G3D Mark, pamięć nie mniej niż 4 GB GDDR5, obsługa technologii graficznych w wersjach nie niższych niż: DirectX 12, Shader Model 6.4, OpenGL 4.6.</w:t>
            </w:r>
          </w:p>
          <w:p w14:paraId="3880AB0D" w14:textId="77777777" w:rsidR="00A1424A" w:rsidRPr="00A65680" w:rsidRDefault="00110FCF" w:rsidP="008E7D9E">
            <w:pPr>
              <w:pStyle w:val="Akapitzlist"/>
              <w:numPr>
                <w:ilvl w:val="0"/>
                <w:numId w:val="2"/>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w:t>
            </w:r>
            <w:r w:rsidR="00A1424A" w:rsidRPr="00A65680">
              <w:rPr>
                <w:rFonts w:ascii="Times New Roman" w:eastAsia="Times New Roman" w:hAnsi="Times New Roman" w:cs="Times New Roman"/>
                <w:sz w:val="18"/>
                <w:szCs w:val="18"/>
              </w:rPr>
              <w:t>yprowadzenia sygnału: VGA, DVI, HDMI, dopuszcza się wyprowadzenie sygnału analogowego przez dołączoną przejściówkę.</w:t>
            </w:r>
          </w:p>
        </w:tc>
      </w:tr>
      <w:tr w:rsidR="00A65680" w:rsidRPr="00A65680" w14:paraId="27A437AD" w14:textId="77777777" w:rsidTr="003D6031">
        <w:tc>
          <w:tcPr>
            <w:tcW w:w="2830" w:type="dxa"/>
            <w:shd w:val="clear" w:color="auto" w:fill="D9D9D9" w:themeFill="background1" w:themeFillShade="D9"/>
          </w:tcPr>
          <w:p w14:paraId="31F58F93"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Dysk SSD</w:t>
            </w:r>
          </w:p>
        </w:tc>
        <w:tc>
          <w:tcPr>
            <w:tcW w:w="6216" w:type="dxa"/>
            <w:vAlign w:val="center"/>
          </w:tcPr>
          <w:p w14:paraId="3188D74E"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Nie mniej niż 1000 GB, prędkość odczytu/zapisu nie mniej niż 500/500 MB/s, losowa wartość IOPS (4K) odczyt/zapis nie mniej niż 85000/85000, MTBF nie mniej niż 1,8 mln godzin.</w:t>
            </w:r>
          </w:p>
        </w:tc>
      </w:tr>
      <w:tr w:rsidR="00A65680" w:rsidRPr="00A65680" w14:paraId="2F4DB7ED" w14:textId="77777777" w:rsidTr="003D6031">
        <w:tc>
          <w:tcPr>
            <w:tcW w:w="2830" w:type="dxa"/>
            <w:shd w:val="clear" w:color="auto" w:fill="D9D9D9" w:themeFill="background1" w:themeFillShade="D9"/>
          </w:tcPr>
          <w:p w14:paraId="0E59AD2D"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Napęd optyczny</w:t>
            </w:r>
          </w:p>
        </w:tc>
        <w:tc>
          <w:tcPr>
            <w:tcW w:w="6216" w:type="dxa"/>
            <w:vAlign w:val="center"/>
          </w:tcPr>
          <w:p w14:paraId="19E7B876" w14:textId="77777777" w:rsidR="00A1424A" w:rsidRPr="00A65680" w:rsidRDefault="00A1424A" w:rsidP="00A1424A">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Wewnętrzna nagrywarka DVD w obudowie 5,25” half-height.</w:t>
            </w:r>
          </w:p>
        </w:tc>
      </w:tr>
      <w:tr w:rsidR="00A65680" w:rsidRPr="00A65680" w14:paraId="1CAD46E7" w14:textId="77777777" w:rsidTr="003D6031">
        <w:tc>
          <w:tcPr>
            <w:tcW w:w="2830" w:type="dxa"/>
            <w:shd w:val="clear" w:color="auto" w:fill="D9D9D9" w:themeFill="background1" w:themeFillShade="D9"/>
          </w:tcPr>
          <w:p w14:paraId="0B3AB037"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Obudowa</w:t>
            </w:r>
          </w:p>
        </w:tc>
        <w:tc>
          <w:tcPr>
            <w:tcW w:w="6216" w:type="dxa"/>
            <w:vAlign w:val="center"/>
          </w:tcPr>
          <w:p w14:paraId="3185D32D"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Zapewniająca możliwość montażu wszystkich wymaganych komponentów, stojąca, w kolorze czarnym, wysokość maksymalna 37 cm,</w:t>
            </w:r>
            <w:r w:rsidR="00110FCF" w:rsidRPr="00A65680">
              <w:rPr>
                <w:rFonts w:ascii="Times New Roman" w:eastAsia="Times New Roman" w:hAnsi="Times New Roman" w:cs="Times New Roman"/>
                <w:sz w:val="18"/>
                <w:szCs w:val="18"/>
              </w:rPr>
              <w:t xml:space="preserve"> złącza na przedniej ściance (z </w:t>
            </w:r>
            <w:r w:rsidRPr="00A65680">
              <w:rPr>
                <w:rFonts w:ascii="Times New Roman" w:eastAsia="Times New Roman" w:hAnsi="Times New Roman" w:cs="Times New Roman"/>
                <w:sz w:val="18"/>
                <w:szCs w:val="18"/>
              </w:rPr>
              <w:t>przodu, nie z boku): audio, nie mniej niż 4 złącza USB, w tym nie mniej niż 2 złącza w standardzie wyższym niż 2.0.</w:t>
            </w:r>
          </w:p>
        </w:tc>
      </w:tr>
      <w:tr w:rsidR="00A65680" w:rsidRPr="00A65680" w14:paraId="36E0136A" w14:textId="77777777" w:rsidTr="003D6031">
        <w:tc>
          <w:tcPr>
            <w:tcW w:w="2830" w:type="dxa"/>
            <w:shd w:val="clear" w:color="auto" w:fill="D9D9D9" w:themeFill="background1" w:themeFillShade="D9"/>
          </w:tcPr>
          <w:p w14:paraId="7BD4C61E"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Zasilacz</w:t>
            </w:r>
          </w:p>
        </w:tc>
        <w:tc>
          <w:tcPr>
            <w:tcW w:w="6216" w:type="dxa"/>
            <w:vAlign w:val="center"/>
          </w:tcPr>
          <w:p w14:paraId="6811FC14" w14:textId="77777777" w:rsidR="00A1424A" w:rsidRPr="00A65680" w:rsidRDefault="00110FCF"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A1424A" w:rsidRPr="00A65680">
              <w:rPr>
                <w:rFonts w:ascii="Times New Roman" w:eastAsia="Times New Roman" w:hAnsi="Times New Roman" w:cs="Times New Roman"/>
                <w:sz w:val="18"/>
                <w:szCs w:val="18"/>
              </w:rPr>
              <w:t>oc znamionowa nie mniej niż 420 W, aktywne PFC, średnica wentylatora nie mniej niż 12 cm, fabrycznie wyposażony w 2 złącza 8-pin (6+2) do zasilania karty graficznej, certyfikat 80 Plus kategorii Bronze lub wyższej.</w:t>
            </w:r>
          </w:p>
        </w:tc>
      </w:tr>
      <w:tr w:rsidR="00A65680" w:rsidRPr="00A65680" w14:paraId="30DFAA39" w14:textId="77777777" w:rsidTr="003D6031">
        <w:tc>
          <w:tcPr>
            <w:tcW w:w="2830" w:type="dxa"/>
            <w:shd w:val="clear" w:color="auto" w:fill="D9D9D9" w:themeFill="background1" w:themeFillShade="D9"/>
          </w:tcPr>
          <w:p w14:paraId="2F45F6DF"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Klawiatura</w:t>
            </w:r>
          </w:p>
        </w:tc>
        <w:tc>
          <w:tcPr>
            <w:tcW w:w="6216" w:type="dxa"/>
            <w:vAlign w:val="center"/>
          </w:tcPr>
          <w:p w14:paraId="66F0DEB8" w14:textId="77777777" w:rsidR="00A1424A" w:rsidRPr="00A65680" w:rsidRDefault="00A1424A" w:rsidP="008E7D9E">
            <w:pPr>
              <w:pStyle w:val="Akapitzlist"/>
              <w:numPr>
                <w:ilvl w:val="0"/>
                <w:numId w:val="3"/>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USB, układ klawiszy QWERTY (</w:t>
            </w:r>
            <w:hyperlink r:id="rId14">
              <w:r w:rsidRPr="00A65680">
                <w:rPr>
                  <w:rStyle w:val="Hipercze"/>
                  <w:rFonts w:ascii="Times New Roman" w:eastAsia="Times New Roman" w:hAnsi="Times New Roman" w:cs="Times New Roman"/>
                  <w:color w:val="auto"/>
                  <w:sz w:val="18"/>
                  <w:szCs w:val="18"/>
                </w:rPr>
                <w:t>http://pl.wikipedia.org/wiki/Plik:Qwerty.svg</w:t>
              </w:r>
            </w:hyperlink>
            <w:r w:rsidR="00110FCF" w:rsidRPr="00A65680">
              <w:rPr>
                <w:rFonts w:ascii="Times New Roman" w:eastAsia="Times New Roman" w:hAnsi="Times New Roman" w:cs="Times New Roman"/>
                <w:sz w:val="18"/>
                <w:szCs w:val="18"/>
              </w:rPr>
              <w:t>) z wyodrębnionymi i </w:t>
            </w:r>
            <w:r w:rsidRPr="00A65680">
              <w:rPr>
                <w:rFonts w:ascii="Times New Roman" w:eastAsia="Times New Roman" w:hAnsi="Times New Roman" w:cs="Times New Roman"/>
                <w:sz w:val="18"/>
                <w:szCs w:val="18"/>
              </w:rPr>
              <w:t>odsuniętymi od siebie blokami klawiszy alfanumerycznych, kursorów, klawiszy sterujących kursorem (Insert, Home, End, ...) oraz klawiszy numerycznych, żywotność klawiszy alfanumerycznych 10 mln naciśnięć, długość przewodu nie mniej niż 1,5 m, kolor czarny.</w:t>
            </w:r>
          </w:p>
          <w:p w14:paraId="0B1E5F1A" w14:textId="77777777" w:rsidR="00A1424A" w:rsidRPr="00A65680" w:rsidRDefault="00A1424A" w:rsidP="008E7D9E">
            <w:pPr>
              <w:pStyle w:val="Akapitzlist"/>
              <w:numPr>
                <w:ilvl w:val="0"/>
                <w:numId w:val="3"/>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dopuszcza się klawiatury z małym, jednowierszowym albo odwróconym (szerszym u góry) klawiszem Enter, dużym </w:t>
            </w:r>
            <w:r w:rsidR="00110FCF" w:rsidRPr="00A65680">
              <w:rPr>
                <w:rFonts w:ascii="Times New Roman" w:eastAsia="Times New Roman" w:hAnsi="Times New Roman" w:cs="Times New Roman"/>
                <w:sz w:val="18"/>
                <w:szCs w:val="18"/>
              </w:rPr>
              <w:t>klawiszem Backspace i </w:t>
            </w:r>
            <w:r w:rsidRPr="00A65680">
              <w:rPr>
                <w:rFonts w:ascii="Times New Roman" w:eastAsia="Times New Roman" w:hAnsi="Times New Roman" w:cs="Times New Roman"/>
                <w:sz w:val="18"/>
                <w:szCs w:val="18"/>
              </w:rPr>
              <w:t>wynikającymi z tego różnicami w położeniu klawisza Backslash.</w:t>
            </w:r>
          </w:p>
        </w:tc>
      </w:tr>
      <w:tr w:rsidR="00A65680" w:rsidRPr="00A65680" w14:paraId="3B7691C1" w14:textId="77777777" w:rsidTr="003D6031">
        <w:tc>
          <w:tcPr>
            <w:tcW w:w="2830" w:type="dxa"/>
            <w:shd w:val="clear" w:color="auto" w:fill="D9D9D9" w:themeFill="background1" w:themeFillShade="D9"/>
          </w:tcPr>
          <w:p w14:paraId="33EFE4F7"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Mysz</w:t>
            </w:r>
          </w:p>
        </w:tc>
        <w:tc>
          <w:tcPr>
            <w:tcW w:w="6216" w:type="dxa"/>
            <w:vAlign w:val="center"/>
          </w:tcPr>
          <w:p w14:paraId="3A016C26"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USB, optyczna, 3 przyciski + rolka, długość przewodu nie mniej niż 1,7 m, kolor czarny.</w:t>
            </w:r>
          </w:p>
        </w:tc>
      </w:tr>
      <w:tr w:rsidR="00A65680" w:rsidRPr="00A65680" w14:paraId="13EC385A" w14:textId="77777777" w:rsidTr="003D6031">
        <w:tc>
          <w:tcPr>
            <w:tcW w:w="2830" w:type="dxa"/>
            <w:shd w:val="clear" w:color="auto" w:fill="D9D9D9" w:themeFill="background1" w:themeFillShade="D9"/>
          </w:tcPr>
          <w:p w14:paraId="70A04307"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Przewody</w:t>
            </w:r>
          </w:p>
        </w:tc>
        <w:tc>
          <w:tcPr>
            <w:tcW w:w="6216" w:type="dxa"/>
            <w:vAlign w:val="center"/>
          </w:tcPr>
          <w:p w14:paraId="4CE12FB5"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Kabel zasilający o długości nie mniej niż 1,5 m, kabel LAN o długości nie mniej niż 3 m.</w:t>
            </w:r>
          </w:p>
        </w:tc>
      </w:tr>
      <w:tr w:rsidR="00A65680" w:rsidRPr="00A65680" w14:paraId="35A6A4F4" w14:textId="77777777" w:rsidTr="003D6031">
        <w:tc>
          <w:tcPr>
            <w:tcW w:w="2830" w:type="dxa"/>
            <w:shd w:val="clear" w:color="auto" w:fill="D9D9D9" w:themeFill="background1" w:themeFillShade="D9"/>
          </w:tcPr>
          <w:p w14:paraId="4EFC9088"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Listwa zasilająca</w:t>
            </w:r>
          </w:p>
        </w:tc>
        <w:tc>
          <w:tcPr>
            <w:tcW w:w="6216" w:type="dxa"/>
            <w:vAlign w:val="center"/>
          </w:tcPr>
          <w:p w14:paraId="701D1A26"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5 gniazd, z włącznikiem, z warystorowym zabezpieczeniem przeciwprzepięciowym i bezpiecznikiem nadprądowym, długość przewodu nie mniej niż 2,5 m, kolor czarny.</w:t>
            </w:r>
          </w:p>
        </w:tc>
      </w:tr>
      <w:tr w:rsidR="00A65680" w:rsidRPr="00A65680" w14:paraId="3192DFD2" w14:textId="77777777" w:rsidTr="003D6031">
        <w:tc>
          <w:tcPr>
            <w:tcW w:w="2830" w:type="dxa"/>
            <w:shd w:val="clear" w:color="auto" w:fill="D9D9D9" w:themeFill="background1" w:themeFillShade="D9"/>
          </w:tcPr>
          <w:p w14:paraId="007CA003" w14:textId="77777777" w:rsidR="00A1424A" w:rsidRPr="00A65680" w:rsidRDefault="00A1424A"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Inne wymagania</w:t>
            </w:r>
          </w:p>
        </w:tc>
        <w:tc>
          <w:tcPr>
            <w:tcW w:w="6216" w:type="dxa"/>
            <w:vAlign w:val="center"/>
          </w:tcPr>
          <w:p w14:paraId="2791A1CD"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Dostarczony komputer musi posiadać niezbędne sterowniki do prawidłowego funkcjonowania wszystkich jego podzespołów w systemie Windows 10. Sterowniki muszą być dostarczone na nośnikach optycznych lub USB w formie gotowej do instalacji.</w:t>
            </w:r>
          </w:p>
        </w:tc>
      </w:tr>
      <w:tr w:rsidR="00A65680" w:rsidRPr="00A65680" w14:paraId="745A2B45" w14:textId="77777777" w:rsidTr="003D6031">
        <w:tc>
          <w:tcPr>
            <w:tcW w:w="2830" w:type="dxa"/>
            <w:shd w:val="clear" w:color="auto" w:fill="D9D9D9" w:themeFill="background1" w:themeFillShade="D9"/>
          </w:tcPr>
          <w:p w14:paraId="0925CFE3" w14:textId="6B4B83B5" w:rsidR="00A65680" w:rsidRPr="00A65680" w:rsidRDefault="00A65680"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color w:val="FF0000"/>
                <w:sz w:val="18"/>
                <w:szCs w:val="18"/>
              </w:rPr>
              <w:t>Certyfikaty</w:t>
            </w:r>
          </w:p>
        </w:tc>
        <w:tc>
          <w:tcPr>
            <w:tcW w:w="6216" w:type="dxa"/>
            <w:vAlign w:val="center"/>
          </w:tcPr>
          <w:p w14:paraId="23719CDD" w14:textId="77D03E0D" w:rsidR="00A65680" w:rsidRPr="00A65680" w:rsidRDefault="00A65680" w:rsidP="00A65680">
            <w:pPr>
              <w:pStyle w:val="Akapitzlist"/>
              <w:numPr>
                <w:ilvl w:val="0"/>
                <w:numId w:val="69"/>
              </w:numPr>
              <w:spacing w:after="0" w:line="276" w:lineRule="auto"/>
              <w:jc w:val="both"/>
              <w:rPr>
                <w:rFonts w:ascii="Times New Roman" w:eastAsia="Times New Roman" w:hAnsi="Times New Roman" w:cs="Times New Roman"/>
                <w:color w:val="FF0000"/>
                <w:sz w:val="18"/>
                <w:szCs w:val="18"/>
              </w:rPr>
            </w:pPr>
            <w:r w:rsidRPr="00A65680">
              <w:rPr>
                <w:rFonts w:ascii="Times New Roman" w:eastAsia="Times New Roman" w:hAnsi="Times New Roman" w:cs="Times New Roman"/>
                <w:color w:val="FF0000"/>
                <w:sz w:val="18"/>
                <w:szCs w:val="18"/>
              </w:rPr>
              <w:t xml:space="preserve">Certyfikat PN-EN ISO 9001:2015 producenta urządzenia, w zakresie co najmniej produkcji, montażu i serwisu urządzeń komputerowych – wydruk certyfikatu załączyć do oferty,  </w:t>
            </w:r>
          </w:p>
          <w:p w14:paraId="0AA4EE64" w14:textId="3710AD9B" w:rsidR="00A65680" w:rsidRPr="00A65680" w:rsidRDefault="00A65680" w:rsidP="00A65680">
            <w:pPr>
              <w:pStyle w:val="Akapitzlist"/>
              <w:numPr>
                <w:ilvl w:val="0"/>
                <w:numId w:val="69"/>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color w:val="FF0000"/>
                <w:sz w:val="18"/>
                <w:szCs w:val="18"/>
              </w:rPr>
              <w:t xml:space="preserve">Certyfikat PN-EN ISO 14001:2015 producenta urządzenia, w zakresie co najmniej produkcji, montażu i serwisu urządzeń komputerowych – wydruk certyfikatu załączyć do oferty. </w:t>
            </w:r>
          </w:p>
        </w:tc>
      </w:tr>
    </w:tbl>
    <w:p w14:paraId="60061E4C" w14:textId="77777777" w:rsidR="004336A1" w:rsidRPr="00A65680" w:rsidRDefault="004336A1" w:rsidP="00A1424A">
      <w:pPr>
        <w:rPr>
          <w:rFonts w:ascii="Times New Roman" w:hAnsi="Times New Roman" w:cs="Times New Roman"/>
          <w:sz w:val="18"/>
          <w:szCs w:val="18"/>
        </w:rPr>
      </w:pPr>
    </w:p>
    <w:p w14:paraId="73E75E33" w14:textId="77777777" w:rsidR="00A1424A" w:rsidRPr="00A65680" w:rsidRDefault="00A1424A" w:rsidP="008E7D9E">
      <w:pPr>
        <w:pStyle w:val="Nagwek1"/>
        <w:numPr>
          <w:ilvl w:val="0"/>
          <w:numId w:val="7"/>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 xml:space="preserve">Zestaw komputerowy II z dedykowaną kartą graficzną – </w:t>
      </w:r>
      <w:r w:rsidR="00B828AE" w:rsidRPr="00A65680">
        <w:rPr>
          <w:rFonts w:ascii="Times New Roman" w:hAnsi="Times New Roman" w:cs="Times New Roman"/>
          <w:b/>
          <w:color w:val="auto"/>
          <w:sz w:val="18"/>
          <w:szCs w:val="18"/>
        </w:rPr>
        <w:t>16</w:t>
      </w:r>
      <w:r w:rsidRPr="00A65680">
        <w:rPr>
          <w:rFonts w:ascii="Times New Roman" w:hAnsi="Times New Roman" w:cs="Times New Roman"/>
          <w:b/>
          <w:color w:val="auto"/>
          <w:sz w:val="18"/>
          <w:szCs w:val="18"/>
        </w:rPr>
        <w:t xml:space="preserve">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6231"/>
      </w:tblGrid>
      <w:tr w:rsidR="00A65680" w:rsidRPr="00A65680" w14:paraId="780640E8" w14:textId="77777777" w:rsidTr="00055265">
        <w:trPr>
          <w:trHeight w:val="315"/>
        </w:trPr>
        <w:tc>
          <w:tcPr>
            <w:tcW w:w="2830" w:type="dxa"/>
            <w:shd w:val="clear" w:color="auto" w:fill="D9D9D9" w:themeFill="background1" w:themeFillShade="D9"/>
            <w:vAlign w:val="bottom"/>
          </w:tcPr>
          <w:p w14:paraId="517B3508" w14:textId="77777777" w:rsidR="00A1424A" w:rsidRPr="00A65680" w:rsidRDefault="00A1424A" w:rsidP="00A1424A">
            <w:pPr>
              <w:spacing w:after="0" w:line="276" w:lineRule="auto"/>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Nazwa podzespołu</w:t>
            </w:r>
          </w:p>
        </w:tc>
        <w:tc>
          <w:tcPr>
            <w:tcW w:w="6231" w:type="dxa"/>
            <w:shd w:val="clear" w:color="auto" w:fill="D9D9D9" w:themeFill="background1" w:themeFillShade="D9"/>
            <w:vAlign w:val="center"/>
          </w:tcPr>
          <w:p w14:paraId="1AC0133F" w14:textId="77777777" w:rsidR="00A1424A" w:rsidRPr="00A65680" w:rsidRDefault="00A1424A" w:rsidP="00A1424A">
            <w:pPr>
              <w:pStyle w:val="Nagwek1"/>
              <w:spacing w:before="0" w:line="276" w:lineRule="auto"/>
              <w:jc w:val="center"/>
              <w:rPr>
                <w:rFonts w:ascii="Times New Roman" w:eastAsia="Times New Roman" w:hAnsi="Times New Roman" w:cs="Times New Roman"/>
                <w:b/>
                <w:bCs/>
                <w:color w:val="auto"/>
                <w:sz w:val="18"/>
                <w:szCs w:val="18"/>
              </w:rPr>
            </w:pPr>
            <w:r w:rsidRPr="00A65680">
              <w:rPr>
                <w:rFonts w:ascii="Times New Roman" w:eastAsia="Times New Roman" w:hAnsi="Times New Roman" w:cs="Times New Roman"/>
                <w:b/>
                <w:bCs/>
                <w:color w:val="auto"/>
                <w:sz w:val="18"/>
                <w:szCs w:val="18"/>
              </w:rPr>
              <w:t>Wymagane parametry</w:t>
            </w:r>
          </w:p>
        </w:tc>
      </w:tr>
      <w:tr w:rsidR="00A65680" w:rsidRPr="00A65680" w14:paraId="046DF0E9" w14:textId="77777777" w:rsidTr="00055265">
        <w:tc>
          <w:tcPr>
            <w:tcW w:w="2830" w:type="dxa"/>
            <w:shd w:val="clear" w:color="auto" w:fill="D9D9D9" w:themeFill="background1" w:themeFillShade="D9"/>
          </w:tcPr>
          <w:p w14:paraId="10FF7552"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Procesor</w:t>
            </w:r>
          </w:p>
        </w:tc>
        <w:tc>
          <w:tcPr>
            <w:tcW w:w="6231" w:type="dxa"/>
            <w:vAlign w:val="center"/>
          </w:tcPr>
          <w:p w14:paraId="74256293" w14:textId="77777777" w:rsidR="00A1424A" w:rsidRPr="00A65680" w:rsidRDefault="00A1424A" w:rsidP="00110FCF">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Osiągający nie mniej niż 17000 punktów w teście PassMark - CPU Mark i nie mniej niż 2500 punktów w teście PassMark - CPU Mark - Single Thread Performance. </w:t>
            </w:r>
          </w:p>
        </w:tc>
      </w:tr>
      <w:tr w:rsidR="00A65680" w:rsidRPr="00A65680" w14:paraId="4E65437E" w14:textId="77777777" w:rsidTr="00055265">
        <w:tc>
          <w:tcPr>
            <w:tcW w:w="2830" w:type="dxa"/>
            <w:vMerge w:val="restart"/>
            <w:shd w:val="clear" w:color="auto" w:fill="D9D9D9" w:themeFill="background1" w:themeFillShade="D9"/>
          </w:tcPr>
          <w:p w14:paraId="0BDBB834"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Płyta główna</w:t>
            </w:r>
          </w:p>
        </w:tc>
        <w:tc>
          <w:tcPr>
            <w:tcW w:w="6231" w:type="dxa"/>
            <w:vAlign w:val="center"/>
          </w:tcPr>
          <w:p w14:paraId="27F458EB"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Dwukanałowa obsługa pamięci, 4 gniazda pamięci, maksymalna pojemność pamięci nie mniej niż 64 GB.</w:t>
            </w:r>
          </w:p>
        </w:tc>
      </w:tr>
      <w:tr w:rsidR="00A65680" w:rsidRPr="00A65680" w14:paraId="3BE1845A" w14:textId="77777777" w:rsidTr="00055265">
        <w:tc>
          <w:tcPr>
            <w:tcW w:w="2830" w:type="dxa"/>
            <w:vMerge/>
            <w:shd w:val="clear" w:color="auto" w:fill="D9D9D9" w:themeFill="background1" w:themeFillShade="D9"/>
            <w:vAlign w:val="center"/>
          </w:tcPr>
          <w:p w14:paraId="44EAFD9C" w14:textId="77777777" w:rsidR="00A1424A" w:rsidRPr="00A65680" w:rsidRDefault="00A1424A" w:rsidP="00A1424A">
            <w:pPr>
              <w:spacing w:after="0" w:line="276" w:lineRule="auto"/>
              <w:rPr>
                <w:rFonts w:ascii="Times New Roman" w:hAnsi="Times New Roman" w:cs="Times New Roman"/>
                <w:b/>
                <w:sz w:val="18"/>
                <w:szCs w:val="18"/>
              </w:rPr>
            </w:pPr>
          </w:p>
        </w:tc>
        <w:tc>
          <w:tcPr>
            <w:tcW w:w="6231" w:type="dxa"/>
            <w:vAlign w:val="center"/>
          </w:tcPr>
          <w:p w14:paraId="67C1EA75"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Obsługa układów graficznych zintegrowanych w procesorach.</w:t>
            </w:r>
          </w:p>
        </w:tc>
      </w:tr>
      <w:tr w:rsidR="00A65680" w:rsidRPr="00A65680" w14:paraId="6C0620BA" w14:textId="77777777" w:rsidTr="00055265">
        <w:tc>
          <w:tcPr>
            <w:tcW w:w="2830" w:type="dxa"/>
            <w:vMerge/>
            <w:shd w:val="clear" w:color="auto" w:fill="D9D9D9" w:themeFill="background1" w:themeFillShade="D9"/>
            <w:vAlign w:val="center"/>
          </w:tcPr>
          <w:p w14:paraId="4B94D5A5" w14:textId="77777777" w:rsidR="00A1424A" w:rsidRPr="00A65680" w:rsidRDefault="00A1424A" w:rsidP="00A1424A">
            <w:pPr>
              <w:spacing w:after="0" w:line="276" w:lineRule="auto"/>
              <w:rPr>
                <w:rFonts w:ascii="Times New Roman" w:hAnsi="Times New Roman" w:cs="Times New Roman"/>
                <w:b/>
                <w:sz w:val="18"/>
                <w:szCs w:val="18"/>
              </w:rPr>
            </w:pPr>
          </w:p>
        </w:tc>
        <w:tc>
          <w:tcPr>
            <w:tcW w:w="6231" w:type="dxa"/>
            <w:vAlign w:val="center"/>
          </w:tcPr>
          <w:p w14:paraId="1DF1AFB2"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Zintegrowana karta sieciowa 10/100/1000 Mbit/s.</w:t>
            </w:r>
          </w:p>
        </w:tc>
      </w:tr>
      <w:tr w:rsidR="00A65680" w:rsidRPr="00A65680" w14:paraId="397BF7D9" w14:textId="77777777" w:rsidTr="00055265">
        <w:tc>
          <w:tcPr>
            <w:tcW w:w="2830" w:type="dxa"/>
            <w:vMerge/>
            <w:shd w:val="clear" w:color="auto" w:fill="D9D9D9" w:themeFill="background1" w:themeFillShade="D9"/>
            <w:vAlign w:val="center"/>
          </w:tcPr>
          <w:p w14:paraId="3DEEC669" w14:textId="77777777" w:rsidR="00A1424A" w:rsidRPr="00A65680" w:rsidRDefault="00A1424A" w:rsidP="00A1424A">
            <w:pPr>
              <w:spacing w:after="0" w:line="276" w:lineRule="auto"/>
              <w:rPr>
                <w:rFonts w:ascii="Times New Roman" w:hAnsi="Times New Roman" w:cs="Times New Roman"/>
                <w:b/>
                <w:sz w:val="18"/>
                <w:szCs w:val="18"/>
              </w:rPr>
            </w:pPr>
          </w:p>
        </w:tc>
        <w:tc>
          <w:tcPr>
            <w:tcW w:w="6231" w:type="dxa"/>
            <w:vAlign w:val="center"/>
          </w:tcPr>
          <w:p w14:paraId="22E00827"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Zintegrowana karta dźwiękowa.</w:t>
            </w:r>
          </w:p>
        </w:tc>
      </w:tr>
      <w:tr w:rsidR="00A65680" w:rsidRPr="00A65680" w14:paraId="79E16C2F" w14:textId="77777777" w:rsidTr="00055265">
        <w:tc>
          <w:tcPr>
            <w:tcW w:w="2830" w:type="dxa"/>
            <w:vMerge/>
            <w:shd w:val="clear" w:color="auto" w:fill="D9D9D9" w:themeFill="background1" w:themeFillShade="D9"/>
            <w:vAlign w:val="center"/>
          </w:tcPr>
          <w:p w14:paraId="3656B9AB" w14:textId="77777777" w:rsidR="00A1424A" w:rsidRPr="00A65680" w:rsidRDefault="00A1424A" w:rsidP="00A1424A">
            <w:pPr>
              <w:spacing w:after="0" w:line="276" w:lineRule="auto"/>
              <w:rPr>
                <w:rFonts w:ascii="Times New Roman" w:hAnsi="Times New Roman" w:cs="Times New Roman"/>
                <w:b/>
                <w:sz w:val="18"/>
                <w:szCs w:val="18"/>
              </w:rPr>
            </w:pPr>
          </w:p>
        </w:tc>
        <w:tc>
          <w:tcPr>
            <w:tcW w:w="6231" w:type="dxa"/>
            <w:vAlign w:val="center"/>
          </w:tcPr>
          <w:p w14:paraId="6D42C207"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Kontrolery: Serial ATA nie mniej niż 4, USB nie mniej niż 10, w tym nie mniej niż 6 portów generacji wyższej niż USB 2.0.</w:t>
            </w:r>
          </w:p>
        </w:tc>
      </w:tr>
      <w:tr w:rsidR="00A65680" w:rsidRPr="00A65680" w14:paraId="2E0118A6" w14:textId="77777777" w:rsidTr="00055265">
        <w:tc>
          <w:tcPr>
            <w:tcW w:w="2830" w:type="dxa"/>
            <w:vMerge/>
            <w:shd w:val="clear" w:color="auto" w:fill="D9D9D9" w:themeFill="background1" w:themeFillShade="D9"/>
            <w:vAlign w:val="center"/>
          </w:tcPr>
          <w:p w14:paraId="45FB0818" w14:textId="77777777" w:rsidR="00A1424A" w:rsidRPr="00A65680" w:rsidRDefault="00A1424A" w:rsidP="00A1424A">
            <w:pPr>
              <w:spacing w:after="0" w:line="276" w:lineRule="auto"/>
              <w:rPr>
                <w:rFonts w:ascii="Times New Roman" w:hAnsi="Times New Roman" w:cs="Times New Roman"/>
                <w:b/>
                <w:sz w:val="18"/>
                <w:szCs w:val="18"/>
              </w:rPr>
            </w:pPr>
          </w:p>
        </w:tc>
        <w:tc>
          <w:tcPr>
            <w:tcW w:w="6231" w:type="dxa"/>
            <w:vAlign w:val="center"/>
          </w:tcPr>
          <w:p w14:paraId="18396CC7"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Złącza wewnętrzne: 1 złącze PCI-Express ×l6, nie mniej niż 2 złącza PCI-Express z szyną ×l lub szerszą, nie mniej niż 2 złącza dysków M.2.</w:t>
            </w:r>
          </w:p>
        </w:tc>
      </w:tr>
      <w:tr w:rsidR="00A65680" w:rsidRPr="00A65680" w14:paraId="7F4724F3" w14:textId="77777777" w:rsidTr="00055265">
        <w:tc>
          <w:tcPr>
            <w:tcW w:w="2830" w:type="dxa"/>
            <w:vMerge/>
            <w:shd w:val="clear" w:color="auto" w:fill="D9D9D9" w:themeFill="background1" w:themeFillShade="D9"/>
            <w:vAlign w:val="center"/>
          </w:tcPr>
          <w:p w14:paraId="049F31CB" w14:textId="77777777" w:rsidR="00A1424A" w:rsidRPr="00A65680" w:rsidRDefault="00A1424A" w:rsidP="00A1424A">
            <w:pPr>
              <w:spacing w:after="0" w:line="276" w:lineRule="auto"/>
              <w:rPr>
                <w:rFonts w:ascii="Times New Roman" w:hAnsi="Times New Roman" w:cs="Times New Roman"/>
                <w:b/>
                <w:sz w:val="18"/>
                <w:szCs w:val="18"/>
              </w:rPr>
            </w:pPr>
          </w:p>
        </w:tc>
        <w:tc>
          <w:tcPr>
            <w:tcW w:w="6231" w:type="dxa"/>
            <w:vAlign w:val="center"/>
          </w:tcPr>
          <w:p w14:paraId="3246208B"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Złącza zewnętrzne na tylnym panelu: złącze RJ45, audio, VGA, HDMI, złącza USB: nie mniej niż 5 złącz USB typu A, w tym nie mniej niż 3 złącza USB 3.1 (Gen. 1 lub wyższa), nie mniej niż 1 złącze USB 3.1 typu C.</w:t>
            </w:r>
          </w:p>
        </w:tc>
      </w:tr>
      <w:tr w:rsidR="00A65680" w:rsidRPr="00A65680" w14:paraId="380B502F" w14:textId="77777777" w:rsidTr="00055265">
        <w:tc>
          <w:tcPr>
            <w:tcW w:w="2830" w:type="dxa"/>
            <w:shd w:val="clear" w:color="auto" w:fill="D9D9D9" w:themeFill="background1" w:themeFillShade="D9"/>
          </w:tcPr>
          <w:p w14:paraId="418BE147"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 xml:space="preserve">Pamięć RAM </w:t>
            </w:r>
          </w:p>
        </w:tc>
        <w:tc>
          <w:tcPr>
            <w:tcW w:w="6231" w:type="dxa"/>
            <w:vAlign w:val="center"/>
          </w:tcPr>
          <w:p w14:paraId="2A6E42CE" w14:textId="77777777" w:rsidR="00A1424A" w:rsidRPr="00A65680" w:rsidRDefault="00A1424A" w:rsidP="00A1424A">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 x 8 GB, nie mniej niż 3200 MHz, nie więcej niż CL 16.</w:t>
            </w:r>
          </w:p>
        </w:tc>
      </w:tr>
      <w:tr w:rsidR="00A65680" w:rsidRPr="00A65680" w14:paraId="7F8B1203" w14:textId="77777777" w:rsidTr="00055265">
        <w:tc>
          <w:tcPr>
            <w:tcW w:w="2830" w:type="dxa"/>
            <w:shd w:val="clear" w:color="auto" w:fill="D9D9D9" w:themeFill="background1" w:themeFillShade="D9"/>
          </w:tcPr>
          <w:p w14:paraId="3782B61E"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Karta graficzna</w:t>
            </w:r>
          </w:p>
        </w:tc>
        <w:tc>
          <w:tcPr>
            <w:tcW w:w="6231" w:type="dxa"/>
            <w:vAlign w:val="center"/>
          </w:tcPr>
          <w:p w14:paraId="7C0DB536" w14:textId="77777777" w:rsidR="00A1424A" w:rsidRPr="00A65680" w:rsidRDefault="00A1424A" w:rsidP="008E7D9E">
            <w:pPr>
              <w:pStyle w:val="Akapitzlist"/>
              <w:numPr>
                <w:ilvl w:val="0"/>
                <w:numId w:val="4"/>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Osiągająca nie mniej niż 2500 punktów w teście PassMark – G3D Mark, pamięć nie mniej niż 2 GB GDDR5, ob</w:t>
            </w:r>
            <w:r w:rsidR="00110FCF" w:rsidRPr="00A65680">
              <w:rPr>
                <w:rFonts w:ascii="Times New Roman" w:eastAsia="Times New Roman" w:hAnsi="Times New Roman" w:cs="Times New Roman"/>
                <w:sz w:val="18"/>
                <w:szCs w:val="18"/>
              </w:rPr>
              <w:t>sługa technologii graficznych w </w:t>
            </w:r>
            <w:r w:rsidRPr="00A65680">
              <w:rPr>
                <w:rFonts w:ascii="Times New Roman" w:eastAsia="Times New Roman" w:hAnsi="Times New Roman" w:cs="Times New Roman"/>
                <w:sz w:val="18"/>
                <w:szCs w:val="18"/>
              </w:rPr>
              <w:t>wersjach nie niższych niż: DirectX 12, Shader Model 6.4, OpenGL 4.6.</w:t>
            </w:r>
          </w:p>
          <w:p w14:paraId="4FC262F2" w14:textId="77777777" w:rsidR="00A1424A" w:rsidRPr="00A65680" w:rsidRDefault="00A1424A" w:rsidP="008E7D9E">
            <w:pPr>
              <w:pStyle w:val="Akapitzlist"/>
              <w:numPr>
                <w:ilvl w:val="0"/>
                <w:numId w:val="4"/>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Wyprowadzenia sygnału: VGA, DVI, HDMI, dopuszcza się wyprowadzenie sygnału analogowego przez dołączoną przejściówkę.</w:t>
            </w:r>
          </w:p>
        </w:tc>
      </w:tr>
      <w:tr w:rsidR="00A65680" w:rsidRPr="00A65680" w14:paraId="53F94D25" w14:textId="77777777" w:rsidTr="00055265">
        <w:tc>
          <w:tcPr>
            <w:tcW w:w="2830" w:type="dxa"/>
            <w:shd w:val="clear" w:color="auto" w:fill="D9D9D9" w:themeFill="background1" w:themeFillShade="D9"/>
          </w:tcPr>
          <w:p w14:paraId="041C15C9"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Dysk SSD</w:t>
            </w:r>
          </w:p>
        </w:tc>
        <w:tc>
          <w:tcPr>
            <w:tcW w:w="6231" w:type="dxa"/>
            <w:vAlign w:val="center"/>
          </w:tcPr>
          <w:p w14:paraId="2D00E7E0" w14:textId="77777777" w:rsidR="00A1424A" w:rsidRPr="00A65680" w:rsidRDefault="00110FCF"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A1424A" w:rsidRPr="00A65680">
              <w:rPr>
                <w:rFonts w:ascii="Times New Roman" w:eastAsia="Times New Roman" w:hAnsi="Times New Roman" w:cs="Times New Roman"/>
                <w:sz w:val="18"/>
                <w:szCs w:val="18"/>
              </w:rPr>
              <w:t>ie mniej niż 500 GB, prędkość odczytu/zapisu nie mniej niż 500/500 MB/s, losowa wartość IOPS (4K) odczyt/zapis nie mniej niż 85000/85000, MTBF nie mniej niż 1,8 mln godzin.</w:t>
            </w:r>
          </w:p>
        </w:tc>
      </w:tr>
      <w:tr w:rsidR="00A65680" w:rsidRPr="00A65680" w14:paraId="5B077245" w14:textId="77777777" w:rsidTr="00055265">
        <w:tc>
          <w:tcPr>
            <w:tcW w:w="2830" w:type="dxa"/>
            <w:shd w:val="clear" w:color="auto" w:fill="D9D9D9" w:themeFill="background1" w:themeFillShade="D9"/>
          </w:tcPr>
          <w:p w14:paraId="7AD6D9B7"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Napęd optyczny</w:t>
            </w:r>
          </w:p>
        </w:tc>
        <w:tc>
          <w:tcPr>
            <w:tcW w:w="6231" w:type="dxa"/>
            <w:vAlign w:val="center"/>
          </w:tcPr>
          <w:p w14:paraId="421BB65F" w14:textId="77777777" w:rsidR="00A1424A" w:rsidRPr="00A65680" w:rsidRDefault="00110FCF" w:rsidP="00A1424A">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w:t>
            </w:r>
            <w:r w:rsidR="00A1424A" w:rsidRPr="00A65680">
              <w:rPr>
                <w:rFonts w:ascii="Times New Roman" w:eastAsia="Times New Roman" w:hAnsi="Times New Roman" w:cs="Times New Roman"/>
                <w:sz w:val="18"/>
                <w:szCs w:val="18"/>
              </w:rPr>
              <w:t>ewnętrzna nagrywarka DVD w obudowie 5,25” half-height.</w:t>
            </w:r>
          </w:p>
        </w:tc>
      </w:tr>
      <w:tr w:rsidR="00A65680" w:rsidRPr="00A65680" w14:paraId="03DAC993" w14:textId="77777777" w:rsidTr="00055265">
        <w:tc>
          <w:tcPr>
            <w:tcW w:w="2830" w:type="dxa"/>
            <w:shd w:val="clear" w:color="auto" w:fill="D9D9D9" w:themeFill="background1" w:themeFillShade="D9"/>
          </w:tcPr>
          <w:p w14:paraId="68088718"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Obudowa</w:t>
            </w:r>
          </w:p>
        </w:tc>
        <w:tc>
          <w:tcPr>
            <w:tcW w:w="6231" w:type="dxa"/>
            <w:vAlign w:val="center"/>
          </w:tcPr>
          <w:p w14:paraId="22CDB39F"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Zapewniająca możliwość montażu wszystkich wymaganych komponentów, stojąca, w kolorze czarnym, wysokość maksymalna 37 cm,</w:t>
            </w:r>
            <w:r w:rsidR="00110FCF" w:rsidRPr="00A65680">
              <w:rPr>
                <w:rFonts w:ascii="Times New Roman" w:eastAsia="Times New Roman" w:hAnsi="Times New Roman" w:cs="Times New Roman"/>
                <w:sz w:val="18"/>
                <w:szCs w:val="18"/>
              </w:rPr>
              <w:t xml:space="preserve"> złącza na przedniej ściance (z </w:t>
            </w:r>
            <w:r w:rsidRPr="00A65680">
              <w:rPr>
                <w:rFonts w:ascii="Times New Roman" w:eastAsia="Times New Roman" w:hAnsi="Times New Roman" w:cs="Times New Roman"/>
                <w:sz w:val="18"/>
                <w:szCs w:val="18"/>
              </w:rPr>
              <w:t>przodu, nie z boku): audio, nie mniej niż 4 złącza USB, w tym nie mniej niż 2 złącza w standardzie wyższym niż 2.0.</w:t>
            </w:r>
          </w:p>
        </w:tc>
      </w:tr>
      <w:tr w:rsidR="00A65680" w:rsidRPr="00A65680" w14:paraId="4672CAE9" w14:textId="77777777" w:rsidTr="00055265">
        <w:tc>
          <w:tcPr>
            <w:tcW w:w="2830" w:type="dxa"/>
            <w:shd w:val="clear" w:color="auto" w:fill="D9D9D9" w:themeFill="background1" w:themeFillShade="D9"/>
          </w:tcPr>
          <w:p w14:paraId="660F072B"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Zasilacz</w:t>
            </w:r>
          </w:p>
        </w:tc>
        <w:tc>
          <w:tcPr>
            <w:tcW w:w="6231" w:type="dxa"/>
            <w:vAlign w:val="center"/>
          </w:tcPr>
          <w:p w14:paraId="58DA8D06"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moc znamionowa nie mniej niż 400 W, aktywne PFC, średnica wentylatora nie mniej niż 12 cm, fabrycznie wyposażony w 2 złącza 8-pin (6+2) do zasilania karty graficznej, certyfikat 80 Plus kategorii Bronze lub wyższej.</w:t>
            </w:r>
          </w:p>
        </w:tc>
      </w:tr>
      <w:tr w:rsidR="00A65680" w:rsidRPr="00A65680" w14:paraId="554ACC7B" w14:textId="77777777" w:rsidTr="00055265">
        <w:tc>
          <w:tcPr>
            <w:tcW w:w="2830" w:type="dxa"/>
            <w:shd w:val="clear" w:color="auto" w:fill="D9D9D9" w:themeFill="background1" w:themeFillShade="D9"/>
          </w:tcPr>
          <w:p w14:paraId="73BDB2EC"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Klawiatura</w:t>
            </w:r>
          </w:p>
        </w:tc>
        <w:tc>
          <w:tcPr>
            <w:tcW w:w="6231" w:type="dxa"/>
            <w:vAlign w:val="center"/>
          </w:tcPr>
          <w:p w14:paraId="62B03966" w14:textId="77777777" w:rsidR="00A1424A" w:rsidRPr="00A65680" w:rsidRDefault="00A1424A" w:rsidP="008E7D9E">
            <w:pPr>
              <w:pStyle w:val="Akapitzlist"/>
              <w:numPr>
                <w:ilvl w:val="0"/>
                <w:numId w:val="5"/>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USB, układ klawiszy QWERTY (</w:t>
            </w:r>
            <w:hyperlink r:id="rId15">
              <w:r w:rsidRPr="00A65680">
                <w:rPr>
                  <w:rStyle w:val="Hipercze"/>
                  <w:rFonts w:ascii="Times New Roman" w:eastAsia="Times New Roman" w:hAnsi="Times New Roman" w:cs="Times New Roman"/>
                  <w:color w:val="auto"/>
                  <w:sz w:val="18"/>
                  <w:szCs w:val="18"/>
                </w:rPr>
                <w:t>http://pl.wikipedia.org/wiki/Plik:Qwerty.svg</w:t>
              </w:r>
            </w:hyperlink>
            <w:r w:rsidR="00110FCF" w:rsidRPr="00A65680">
              <w:rPr>
                <w:rFonts w:ascii="Times New Roman" w:eastAsia="Times New Roman" w:hAnsi="Times New Roman" w:cs="Times New Roman"/>
                <w:sz w:val="18"/>
                <w:szCs w:val="18"/>
              </w:rPr>
              <w:t>) z wyodrębnionymi i </w:t>
            </w:r>
            <w:r w:rsidRPr="00A65680">
              <w:rPr>
                <w:rFonts w:ascii="Times New Roman" w:eastAsia="Times New Roman" w:hAnsi="Times New Roman" w:cs="Times New Roman"/>
                <w:sz w:val="18"/>
                <w:szCs w:val="18"/>
              </w:rPr>
              <w:t>odsuniętymi od siebie blokami klawiszy alfanumerycznych, kursorów, klawiszy sterujących kursorem (Insert, Home, End, ...) oraz klawiszy numerycznych, żywotność klawiszy alfanumerycznych 10 mln naciśnięć, długość przewodu nie mniej niż 1,5 m, kolor czarny.</w:t>
            </w:r>
          </w:p>
          <w:p w14:paraId="48203108" w14:textId="77777777" w:rsidR="00A1424A" w:rsidRPr="00A65680" w:rsidRDefault="00110FCF" w:rsidP="008E7D9E">
            <w:pPr>
              <w:pStyle w:val="Akapitzlist"/>
              <w:numPr>
                <w:ilvl w:val="0"/>
                <w:numId w:val="5"/>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w:t>
            </w:r>
            <w:r w:rsidR="00A1424A" w:rsidRPr="00A65680">
              <w:rPr>
                <w:rFonts w:ascii="Times New Roman" w:eastAsia="Times New Roman" w:hAnsi="Times New Roman" w:cs="Times New Roman"/>
                <w:sz w:val="18"/>
                <w:szCs w:val="18"/>
              </w:rPr>
              <w:t>opuszcza się klawiatury z małym, jednowierszowym albo odwróconym (szerszym u góry) klawiszem Ent</w:t>
            </w:r>
            <w:r w:rsidRPr="00A65680">
              <w:rPr>
                <w:rFonts w:ascii="Times New Roman" w:eastAsia="Times New Roman" w:hAnsi="Times New Roman" w:cs="Times New Roman"/>
                <w:sz w:val="18"/>
                <w:szCs w:val="18"/>
              </w:rPr>
              <w:t>er, dużym klawiszem Backspace i </w:t>
            </w:r>
            <w:r w:rsidR="00A1424A" w:rsidRPr="00A65680">
              <w:rPr>
                <w:rFonts w:ascii="Times New Roman" w:eastAsia="Times New Roman" w:hAnsi="Times New Roman" w:cs="Times New Roman"/>
                <w:sz w:val="18"/>
                <w:szCs w:val="18"/>
              </w:rPr>
              <w:t>wynikającymi z tego różnicami w położeniu klawisza Backslash.</w:t>
            </w:r>
          </w:p>
        </w:tc>
      </w:tr>
      <w:tr w:rsidR="00A65680" w:rsidRPr="00A65680" w14:paraId="5BD7390C" w14:textId="77777777" w:rsidTr="00055265">
        <w:tc>
          <w:tcPr>
            <w:tcW w:w="2830" w:type="dxa"/>
            <w:shd w:val="clear" w:color="auto" w:fill="D9D9D9" w:themeFill="background1" w:themeFillShade="D9"/>
          </w:tcPr>
          <w:p w14:paraId="5547FC2B"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Mysz</w:t>
            </w:r>
          </w:p>
        </w:tc>
        <w:tc>
          <w:tcPr>
            <w:tcW w:w="6231" w:type="dxa"/>
            <w:vAlign w:val="center"/>
          </w:tcPr>
          <w:p w14:paraId="74C07C8A" w14:textId="77777777" w:rsidR="00A1424A" w:rsidRPr="00A65680" w:rsidRDefault="00A1424A" w:rsidP="00110FCF">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USB, optyczna, 3 przyciski + rolka, długość przewodu nie mniej niż 1,7 m, kolor czarny.</w:t>
            </w:r>
          </w:p>
        </w:tc>
      </w:tr>
      <w:tr w:rsidR="00A65680" w:rsidRPr="00A65680" w14:paraId="1C44302A" w14:textId="77777777" w:rsidTr="00055265">
        <w:tc>
          <w:tcPr>
            <w:tcW w:w="2830" w:type="dxa"/>
            <w:shd w:val="clear" w:color="auto" w:fill="D9D9D9" w:themeFill="background1" w:themeFillShade="D9"/>
          </w:tcPr>
          <w:p w14:paraId="291F7C42"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 xml:space="preserve">Przewody </w:t>
            </w:r>
          </w:p>
        </w:tc>
        <w:tc>
          <w:tcPr>
            <w:tcW w:w="6231" w:type="dxa"/>
            <w:vAlign w:val="center"/>
          </w:tcPr>
          <w:p w14:paraId="39DF6356" w14:textId="77777777" w:rsidR="00A1424A" w:rsidRPr="00A65680" w:rsidRDefault="00A1424A" w:rsidP="00110FCF">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Kabel zasilający o długości nie mniej niż 1,5 m, kabel LAN o długości nie mniej niż 3 m.</w:t>
            </w:r>
          </w:p>
        </w:tc>
      </w:tr>
      <w:tr w:rsidR="00A65680" w:rsidRPr="00A65680" w14:paraId="3CBDBEC2" w14:textId="77777777" w:rsidTr="00055265">
        <w:tc>
          <w:tcPr>
            <w:tcW w:w="2830" w:type="dxa"/>
            <w:shd w:val="clear" w:color="auto" w:fill="D9D9D9" w:themeFill="background1" w:themeFillShade="D9"/>
          </w:tcPr>
          <w:p w14:paraId="4F594D02"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Listwa zasilająca</w:t>
            </w:r>
          </w:p>
        </w:tc>
        <w:tc>
          <w:tcPr>
            <w:tcW w:w="6231" w:type="dxa"/>
            <w:vAlign w:val="center"/>
          </w:tcPr>
          <w:p w14:paraId="0F2DE846"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5 gniazd, z włącznikiem, z warystorowym zabezpieczeniem przeciwprzepięciowym i bezpiecznikiem nadprądowym, długość przewodu nie mniej niż 2,5 m, kolor czarny.</w:t>
            </w:r>
          </w:p>
        </w:tc>
      </w:tr>
      <w:tr w:rsidR="00A65680" w:rsidRPr="00A65680" w14:paraId="40FBAABB" w14:textId="77777777" w:rsidTr="00055265">
        <w:tc>
          <w:tcPr>
            <w:tcW w:w="2830" w:type="dxa"/>
            <w:shd w:val="clear" w:color="auto" w:fill="D9D9D9" w:themeFill="background1" w:themeFillShade="D9"/>
          </w:tcPr>
          <w:p w14:paraId="1C1C5064" w14:textId="77777777" w:rsidR="00A1424A" w:rsidRPr="00A65680" w:rsidRDefault="00A1424A" w:rsidP="00A1424A">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Inne wymagania</w:t>
            </w:r>
          </w:p>
        </w:tc>
        <w:tc>
          <w:tcPr>
            <w:tcW w:w="6231" w:type="dxa"/>
            <w:vAlign w:val="center"/>
          </w:tcPr>
          <w:p w14:paraId="18B3E096" w14:textId="77777777" w:rsidR="00A1424A" w:rsidRPr="00A65680" w:rsidRDefault="00A1424A" w:rsidP="00A1424A">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Dostarczony komputer musi posiadać niezbędne sterowniki do prawidłowego funkcjonowania wszystkich jego podzespołów w systemie Windows 10. Sterowniki muszą być dostarczone na nośnikach optycznych lub USB w formie gotowej do instalacji.</w:t>
            </w:r>
          </w:p>
        </w:tc>
      </w:tr>
      <w:tr w:rsidR="00A65680" w:rsidRPr="00A65680" w14:paraId="26AA106B" w14:textId="77777777" w:rsidTr="00055265">
        <w:tc>
          <w:tcPr>
            <w:tcW w:w="2830" w:type="dxa"/>
            <w:shd w:val="clear" w:color="auto" w:fill="D9D9D9" w:themeFill="background1" w:themeFillShade="D9"/>
          </w:tcPr>
          <w:p w14:paraId="0A06D32C" w14:textId="465F34F8" w:rsidR="00A65680" w:rsidRPr="00A65680" w:rsidRDefault="00A65680" w:rsidP="00A65680">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color w:val="FF0000"/>
                <w:sz w:val="18"/>
                <w:szCs w:val="18"/>
              </w:rPr>
              <w:t>Certyfikaty</w:t>
            </w:r>
          </w:p>
        </w:tc>
        <w:tc>
          <w:tcPr>
            <w:tcW w:w="6231" w:type="dxa"/>
            <w:vAlign w:val="center"/>
          </w:tcPr>
          <w:p w14:paraId="4D7B9C92" w14:textId="77777777" w:rsidR="00A65680" w:rsidRDefault="00A65680" w:rsidP="00A65680">
            <w:pPr>
              <w:pStyle w:val="Akapitzlist"/>
              <w:numPr>
                <w:ilvl w:val="0"/>
                <w:numId w:val="70"/>
              </w:numPr>
              <w:spacing w:after="0" w:line="276" w:lineRule="auto"/>
              <w:jc w:val="both"/>
              <w:rPr>
                <w:rFonts w:ascii="Times New Roman" w:eastAsia="Times New Roman" w:hAnsi="Times New Roman" w:cs="Times New Roman"/>
                <w:color w:val="FF0000"/>
                <w:sz w:val="18"/>
                <w:szCs w:val="18"/>
              </w:rPr>
            </w:pPr>
            <w:r w:rsidRPr="00A65680">
              <w:rPr>
                <w:rFonts w:ascii="Times New Roman" w:eastAsia="Times New Roman" w:hAnsi="Times New Roman" w:cs="Times New Roman"/>
                <w:color w:val="FF0000"/>
                <w:sz w:val="18"/>
                <w:szCs w:val="18"/>
              </w:rPr>
              <w:t xml:space="preserve">Certyfikat PN-EN ISO 9001:2015 producenta urządzenia, w zakresie co najmniej produkcji, montażu i serwisu urządzeń komputerowych – wydruk certyfikatu załączyć do oferty,  </w:t>
            </w:r>
          </w:p>
          <w:p w14:paraId="42E00199" w14:textId="1A326409" w:rsidR="00A65680" w:rsidRPr="00A65680" w:rsidRDefault="00A65680" w:rsidP="00A65680">
            <w:pPr>
              <w:pStyle w:val="Akapitzlist"/>
              <w:numPr>
                <w:ilvl w:val="0"/>
                <w:numId w:val="70"/>
              </w:numPr>
              <w:spacing w:after="0" w:line="276" w:lineRule="auto"/>
              <w:jc w:val="both"/>
              <w:rPr>
                <w:rFonts w:ascii="Times New Roman" w:eastAsia="Times New Roman" w:hAnsi="Times New Roman" w:cs="Times New Roman"/>
                <w:color w:val="FF0000"/>
                <w:sz w:val="18"/>
                <w:szCs w:val="18"/>
              </w:rPr>
            </w:pPr>
            <w:r w:rsidRPr="00A65680">
              <w:rPr>
                <w:rFonts w:ascii="Times New Roman" w:eastAsia="Times New Roman" w:hAnsi="Times New Roman" w:cs="Times New Roman"/>
                <w:color w:val="FF0000"/>
                <w:sz w:val="18"/>
                <w:szCs w:val="18"/>
              </w:rPr>
              <w:t xml:space="preserve">Certyfikat PN-EN ISO 14001:2015 producenta urządzenia, w zakresie co najmniej produkcji, montażu i serwisu urządzeń komputerowych – wydruk certyfikatu załączyć do oferty. </w:t>
            </w:r>
          </w:p>
        </w:tc>
      </w:tr>
    </w:tbl>
    <w:p w14:paraId="698C4553" w14:textId="77777777" w:rsidR="00A1424A" w:rsidRPr="00A65680" w:rsidRDefault="00D73C10" w:rsidP="008E7D9E">
      <w:pPr>
        <w:pStyle w:val="Nagwek1"/>
        <w:numPr>
          <w:ilvl w:val="0"/>
          <w:numId w:val="7"/>
        </w:numPr>
        <w:spacing w:after="240"/>
        <w:ind w:left="714" w:hanging="357"/>
        <w:rPr>
          <w:rFonts w:ascii="Times New Roman" w:hAnsi="Times New Roman" w:cs="Times New Roman"/>
          <w:b/>
          <w:color w:val="auto"/>
          <w:sz w:val="18"/>
          <w:szCs w:val="18"/>
        </w:rPr>
      </w:pPr>
      <w:r w:rsidRPr="00A65680">
        <w:rPr>
          <w:rFonts w:ascii="Times New Roman" w:hAnsi="Times New Roman" w:cs="Times New Roman"/>
          <w:b/>
          <w:color w:val="auto"/>
          <w:sz w:val="18"/>
          <w:szCs w:val="18"/>
        </w:rPr>
        <w:lastRenderedPageBreak/>
        <w:t>Zestaw komputerowy III</w:t>
      </w:r>
      <w:r w:rsidR="00A1424A" w:rsidRPr="00A65680">
        <w:rPr>
          <w:rFonts w:ascii="Times New Roman" w:hAnsi="Times New Roman" w:cs="Times New Roman"/>
          <w:b/>
          <w:color w:val="auto"/>
          <w:sz w:val="18"/>
          <w:szCs w:val="18"/>
        </w:rPr>
        <w:t xml:space="preserve"> z dedykowaną kartą graficzną – 2 sztuki</w:t>
      </w: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237"/>
      </w:tblGrid>
      <w:tr w:rsidR="00A65680" w:rsidRPr="00A65680" w14:paraId="5A28E984" w14:textId="77777777" w:rsidTr="005F3F14">
        <w:trPr>
          <w:trHeight w:val="302"/>
        </w:trPr>
        <w:tc>
          <w:tcPr>
            <w:tcW w:w="2770" w:type="dxa"/>
            <w:shd w:val="clear" w:color="auto" w:fill="D9D9D9" w:themeFill="background1" w:themeFillShade="D9"/>
            <w:vAlign w:val="bottom"/>
          </w:tcPr>
          <w:p w14:paraId="37E7B273" w14:textId="77777777" w:rsidR="00055265" w:rsidRPr="00A65680" w:rsidRDefault="003930F9" w:rsidP="005F3F14">
            <w:pPr>
              <w:pStyle w:val="Nagwek1"/>
              <w:spacing w:before="0" w:line="240" w:lineRule="auto"/>
              <w:jc w:val="center"/>
              <w:rPr>
                <w:rFonts w:ascii="Times New Roman" w:eastAsia="Arial Unicode MS" w:hAnsi="Times New Roman" w:cs="Times New Roman"/>
                <w:b/>
                <w:bCs/>
                <w:color w:val="auto"/>
                <w:sz w:val="18"/>
                <w:szCs w:val="18"/>
              </w:rPr>
            </w:pPr>
            <w:r w:rsidRPr="00A65680">
              <w:rPr>
                <w:rFonts w:ascii="Times New Roman" w:eastAsia="Arial Unicode MS" w:hAnsi="Times New Roman" w:cs="Times New Roman"/>
                <w:b/>
                <w:color w:val="auto"/>
                <w:sz w:val="18"/>
                <w:szCs w:val="18"/>
              </w:rPr>
              <w:t>Nazwa podzespołu</w:t>
            </w:r>
          </w:p>
        </w:tc>
        <w:tc>
          <w:tcPr>
            <w:tcW w:w="6237" w:type="dxa"/>
            <w:shd w:val="clear" w:color="auto" w:fill="D9D9D9" w:themeFill="background1" w:themeFillShade="D9"/>
            <w:vAlign w:val="center"/>
          </w:tcPr>
          <w:p w14:paraId="57CB4B29" w14:textId="77777777" w:rsidR="00055265" w:rsidRPr="00A65680" w:rsidRDefault="003930F9" w:rsidP="005F3F14">
            <w:pPr>
              <w:pStyle w:val="Nagwek1"/>
              <w:spacing w:before="0" w:line="240" w:lineRule="auto"/>
              <w:jc w:val="center"/>
              <w:rPr>
                <w:rFonts w:ascii="Times New Roman" w:eastAsia="Arial Unicode MS" w:hAnsi="Times New Roman" w:cs="Times New Roman"/>
                <w:b/>
                <w:color w:val="auto"/>
                <w:sz w:val="18"/>
                <w:szCs w:val="18"/>
              </w:rPr>
            </w:pPr>
            <w:r w:rsidRPr="00A65680">
              <w:rPr>
                <w:rFonts w:ascii="Times New Roman" w:eastAsia="Arial Unicode MS" w:hAnsi="Times New Roman" w:cs="Times New Roman"/>
                <w:b/>
                <w:color w:val="auto"/>
                <w:sz w:val="18"/>
                <w:szCs w:val="18"/>
              </w:rPr>
              <w:t>Wymagane parametry</w:t>
            </w:r>
          </w:p>
        </w:tc>
      </w:tr>
      <w:tr w:rsidR="00A65680" w:rsidRPr="00A65680" w14:paraId="61FFA106" w14:textId="77777777" w:rsidTr="005F3F14">
        <w:tc>
          <w:tcPr>
            <w:tcW w:w="2770" w:type="dxa"/>
            <w:shd w:val="clear" w:color="auto" w:fill="D9D9D9" w:themeFill="background1" w:themeFillShade="D9"/>
          </w:tcPr>
          <w:p w14:paraId="63B089B2"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Procesor</w:t>
            </w:r>
          </w:p>
        </w:tc>
        <w:tc>
          <w:tcPr>
            <w:tcW w:w="6237" w:type="dxa"/>
            <w:noWrap/>
            <w:vAlign w:val="center"/>
          </w:tcPr>
          <w:p w14:paraId="23450D16" w14:textId="77777777" w:rsidR="00055265" w:rsidRPr="00A65680" w:rsidRDefault="00110FCF" w:rsidP="0036345C">
            <w:pPr>
              <w:rPr>
                <w:rFonts w:ascii="Times New Roman" w:eastAsia="Arial Unicode MS" w:hAnsi="Times New Roman" w:cs="Times New Roman"/>
                <w:sz w:val="18"/>
                <w:szCs w:val="18"/>
              </w:rPr>
            </w:pPr>
            <w:r w:rsidRPr="00A65680">
              <w:rPr>
                <w:rFonts w:ascii="Times New Roman" w:hAnsi="Times New Roman" w:cs="Times New Roman"/>
                <w:sz w:val="18"/>
                <w:szCs w:val="18"/>
              </w:rPr>
              <w:t>O</w:t>
            </w:r>
            <w:r w:rsidR="00055265" w:rsidRPr="00A65680">
              <w:rPr>
                <w:rFonts w:ascii="Times New Roman" w:hAnsi="Times New Roman" w:cs="Times New Roman"/>
                <w:sz w:val="18"/>
                <w:szCs w:val="18"/>
              </w:rPr>
              <w:t xml:space="preserve">siągający nie mniej niż 28000 punktów w teście </w:t>
            </w:r>
            <w:r w:rsidR="00055265" w:rsidRPr="00A65680">
              <w:rPr>
                <w:rFonts w:ascii="Times New Roman" w:hAnsi="Times New Roman" w:cs="Times New Roman"/>
                <w:sz w:val="18"/>
                <w:szCs w:val="18"/>
                <w:shd w:val="clear" w:color="auto" w:fill="FFFFFF"/>
              </w:rPr>
              <w:t>PassMark - CPU Mark i nie mniej niż 3400 punktów w teście</w:t>
            </w:r>
            <w:r w:rsidR="00055265" w:rsidRPr="00A65680">
              <w:rPr>
                <w:rFonts w:ascii="Times New Roman" w:hAnsi="Times New Roman" w:cs="Times New Roman"/>
                <w:sz w:val="18"/>
                <w:szCs w:val="18"/>
              </w:rPr>
              <w:t xml:space="preserve"> PassMark - CPU Mark - Single Thread Performance</w:t>
            </w:r>
            <w:r w:rsidRPr="00A65680">
              <w:rPr>
                <w:rFonts w:ascii="Times New Roman" w:hAnsi="Times New Roman" w:cs="Times New Roman"/>
                <w:sz w:val="18"/>
                <w:szCs w:val="18"/>
              </w:rPr>
              <w:t>.</w:t>
            </w:r>
            <w:r w:rsidR="00055265" w:rsidRPr="00A65680">
              <w:rPr>
                <w:rFonts w:ascii="Times New Roman" w:hAnsi="Times New Roman" w:cs="Times New Roman"/>
                <w:sz w:val="18"/>
                <w:szCs w:val="18"/>
              </w:rPr>
              <w:t xml:space="preserve"> </w:t>
            </w:r>
          </w:p>
        </w:tc>
      </w:tr>
      <w:tr w:rsidR="00A65680" w:rsidRPr="00A65680" w14:paraId="3A83FA97" w14:textId="77777777" w:rsidTr="005F3F14">
        <w:trPr>
          <w:cantSplit/>
          <w:trHeight w:val="2408"/>
        </w:trPr>
        <w:tc>
          <w:tcPr>
            <w:tcW w:w="2770" w:type="dxa"/>
            <w:shd w:val="clear" w:color="auto" w:fill="D9D9D9" w:themeFill="background1" w:themeFillShade="D9"/>
          </w:tcPr>
          <w:p w14:paraId="74BA5591" w14:textId="77777777" w:rsidR="00110FCF" w:rsidRPr="00A65680" w:rsidRDefault="00110FCF"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Płyta główna</w:t>
            </w:r>
          </w:p>
        </w:tc>
        <w:tc>
          <w:tcPr>
            <w:tcW w:w="6237" w:type="dxa"/>
            <w:vAlign w:val="center"/>
          </w:tcPr>
          <w:p w14:paraId="4F42339D" w14:textId="77777777" w:rsidR="00110FCF" w:rsidRPr="00A65680" w:rsidRDefault="00110FCF" w:rsidP="008E7D9E">
            <w:pPr>
              <w:pStyle w:val="Akapitzlist"/>
              <w:numPr>
                <w:ilvl w:val="0"/>
                <w:numId w:val="36"/>
              </w:numPr>
              <w:spacing w:after="0" w:line="240" w:lineRule="auto"/>
              <w:ind w:left="357" w:hanging="357"/>
              <w:jc w:val="both"/>
              <w:rPr>
                <w:rFonts w:ascii="Times New Roman" w:eastAsia="Arial Unicode MS" w:hAnsi="Times New Roman" w:cs="Times New Roman"/>
                <w:sz w:val="18"/>
                <w:szCs w:val="18"/>
              </w:rPr>
            </w:pPr>
            <w:r w:rsidRPr="00A65680">
              <w:rPr>
                <w:rFonts w:ascii="Times New Roman" w:hAnsi="Times New Roman" w:cs="Times New Roman"/>
                <w:sz w:val="18"/>
                <w:szCs w:val="18"/>
              </w:rPr>
              <w:t>Dwukanałowa obsługa pamięci, 4 gniazda pamięci, maksymalna pojemność pamięci nie mniej niż 64 GB.</w:t>
            </w:r>
          </w:p>
          <w:p w14:paraId="29DE8902" w14:textId="77777777" w:rsidR="00110FCF" w:rsidRPr="00A65680" w:rsidRDefault="00110FCF" w:rsidP="008E7D9E">
            <w:pPr>
              <w:pStyle w:val="Akapitzlist"/>
              <w:numPr>
                <w:ilvl w:val="0"/>
                <w:numId w:val="36"/>
              </w:numPr>
              <w:spacing w:after="0" w:line="240" w:lineRule="auto"/>
              <w:ind w:left="357" w:hanging="357"/>
              <w:jc w:val="both"/>
              <w:rPr>
                <w:rFonts w:ascii="Times New Roman" w:hAnsi="Times New Roman" w:cs="Times New Roman"/>
                <w:sz w:val="18"/>
                <w:szCs w:val="18"/>
              </w:rPr>
            </w:pPr>
            <w:r w:rsidRPr="00A65680">
              <w:rPr>
                <w:rFonts w:ascii="Times New Roman" w:hAnsi="Times New Roman" w:cs="Times New Roman"/>
                <w:sz w:val="18"/>
                <w:szCs w:val="18"/>
              </w:rPr>
              <w:t>Obsługa układów graficznych zintegrowanych w procesorach.</w:t>
            </w:r>
          </w:p>
          <w:p w14:paraId="4B022BA0" w14:textId="77777777" w:rsidR="00110FCF" w:rsidRPr="00A65680" w:rsidRDefault="00110FCF" w:rsidP="008E7D9E">
            <w:pPr>
              <w:pStyle w:val="Akapitzlist"/>
              <w:numPr>
                <w:ilvl w:val="0"/>
                <w:numId w:val="36"/>
              </w:numPr>
              <w:spacing w:after="0" w:line="240" w:lineRule="auto"/>
              <w:ind w:left="357" w:hanging="357"/>
              <w:jc w:val="both"/>
              <w:rPr>
                <w:rFonts w:ascii="Times New Roman" w:eastAsia="Arial Unicode MS" w:hAnsi="Times New Roman" w:cs="Times New Roman"/>
                <w:sz w:val="18"/>
                <w:szCs w:val="18"/>
              </w:rPr>
            </w:pPr>
            <w:r w:rsidRPr="00A65680">
              <w:rPr>
                <w:rFonts w:ascii="Times New Roman" w:hAnsi="Times New Roman" w:cs="Times New Roman"/>
                <w:sz w:val="18"/>
                <w:szCs w:val="18"/>
              </w:rPr>
              <w:t>Zintegrowana karta sieciowa 10/100/1000 Mbit/s.</w:t>
            </w:r>
          </w:p>
          <w:p w14:paraId="43DBF5F0" w14:textId="77777777" w:rsidR="00110FCF" w:rsidRPr="00A65680" w:rsidRDefault="00110FCF" w:rsidP="008E7D9E">
            <w:pPr>
              <w:pStyle w:val="Akapitzlist"/>
              <w:numPr>
                <w:ilvl w:val="0"/>
                <w:numId w:val="36"/>
              </w:numPr>
              <w:spacing w:after="0" w:line="240" w:lineRule="auto"/>
              <w:ind w:left="357" w:hanging="357"/>
              <w:jc w:val="both"/>
              <w:rPr>
                <w:rFonts w:ascii="Times New Roman" w:eastAsia="Arial Unicode MS" w:hAnsi="Times New Roman" w:cs="Times New Roman"/>
                <w:sz w:val="18"/>
                <w:szCs w:val="18"/>
              </w:rPr>
            </w:pPr>
            <w:r w:rsidRPr="00A65680">
              <w:rPr>
                <w:rFonts w:ascii="Times New Roman" w:hAnsi="Times New Roman" w:cs="Times New Roman"/>
                <w:sz w:val="18"/>
                <w:szCs w:val="18"/>
              </w:rPr>
              <w:t>Zintegrowana karta dźwiękowa.</w:t>
            </w:r>
          </w:p>
          <w:p w14:paraId="4FD63235" w14:textId="77777777" w:rsidR="00110FCF" w:rsidRPr="00A65680" w:rsidRDefault="00110FCF" w:rsidP="008E7D9E">
            <w:pPr>
              <w:pStyle w:val="Akapitzlist"/>
              <w:numPr>
                <w:ilvl w:val="0"/>
                <w:numId w:val="36"/>
              </w:numPr>
              <w:spacing w:after="0" w:line="240" w:lineRule="auto"/>
              <w:ind w:left="357" w:hanging="357"/>
              <w:jc w:val="both"/>
              <w:rPr>
                <w:rFonts w:ascii="Times New Roman" w:eastAsia="Arial Unicode MS" w:hAnsi="Times New Roman" w:cs="Times New Roman"/>
                <w:sz w:val="18"/>
                <w:szCs w:val="18"/>
              </w:rPr>
            </w:pPr>
            <w:r w:rsidRPr="00A65680">
              <w:rPr>
                <w:rFonts w:ascii="Times New Roman" w:hAnsi="Times New Roman" w:cs="Times New Roman"/>
                <w:sz w:val="18"/>
                <w:szCs w:val="18"/>
              </w:rPr>
              <w:t>Kontrolery: Serial ATA nie mniej niż 4, USB nie mniej niż 10, w tym nie mniej niż 6 portów generacji wyższej niż USB 2.0.</w:t>
            </w:r>
          </w:p>
          <w:p w14:paraId="226C3678" w14:textId="77777777" w:rsidR="00110FCF" w:rsidRPr="00A65680" w:rsidRDefault="00110FCF" w:rsidP="008E7D9E">
            <w:pPr>
              <w:pStyle w:val="Akapitzlist"/>
              <w:numPr>
                <w:ilvl w:val="0"/>
                <w:numId w:val="36"/>
              </w:numPr>
              <w:spacing w:after="0" w:line="240" w:lineRule="auto"/>
              <w:ind w:left="357" w:hanging="357"/>
              <w:jc w:val="both"/>
              <w:rPr>
                <w:rFonts w:ascii="Times New Roman" w:eastAsia="Arial Unicode MS" w:hAnsi="Times New Roman" w:cs="Times New Roman"/>
                <w:sz w:val="18"/>
                <w:szCs w:val="18"/>
              </w:rPr>
            </w:pPr>
            <w:r w:rsidRPr="00A65680">
              <w:rPr>
                <w:rFonts w:ascii="Times New Roman" w:hAnsi="Times New Roman" w:cs="Times New Roman"/>
                <w:sz w:val="18"/>
                <w:szCs w:val="18"/>
              </w:rPr>
              <w:t>Złącza wewnętrzne: 1 złącze PCI-Express ×l6, nie mniej niż 2 złącza PCI-Express z szyną ×l lub szerszą, nie mniej niż 2 złącza dysków M.2.</w:t>
            </w:r>
          </w:p>
          <w:p w14:paraId="715DB50E" w14:textId="77777777" w:rsidR="00110FCF" w:rsidRPr="00A65680" w:rsidRDefault="00110FCF" w:rsidP="008E7D9E">
            <w:pPr>
              <w:pStyle w:val="Akapitzlist"/>
              <w:numPr>
                <w:ilvl w:val="0"/>
                <w:numId w:val="36"/>
              </w:numPr>
              <w:spacing w:after="0" w:line="240" w:lineRule="auto"/>
              <w:ind w:left="357" w:hanging="357"/>
              <w:jc w:val="both"/>
              <w:rPr>
                <w:rFonts w:ascii="Times New Roman" w:eastAsia="Arial Unicode MS" w:hAnsi="Times New Roman" w:cs="Times New Roman"/>
                <w:sz w:val="18"/>
                <w:szCs w:val="18"/>
              </w:rPr>
            </w:pPr>
            <w:r w:rsidRPr="00A65680">
              <w:rPr>
                <w:rFonts w:ascii="Times New Roman" w:eastAsia="Arial Unicode MS" w:hAnsi="Times New Roman" w:cs="Times New Roman"/>
                <w:sz w:val="18"/>
                <w:szCs w:val="18"/>
              </w:rPr>
              <w:t>Złącza zewnętrzne</w:t>
            </w:r>
            <w:r w:rsidRPr="00A65680">
              <w:rPr>
                <w:rFonts w:ascii="Times New Roman" w:hAnsi="Times New Roman" w:cs="Times New Roman"/>
                <w:sz w:val="18"/>
                <w:szCs w:val="18"/>
              </w:rPr>
              <w:t xml:space="preserve"> na tylnym panelu</w:t>
            </w:r>
            <w:r w:rsidRPr="00A65680">
              <w:rPr>
                <w:rFonts w:ascii="Times New Roman" w:eastAsia="Arial Unicode MS" w:hAnsi="Times New Roman" w:cs="Times New Roman"/>
                <w:sz w:val="18"/>
                <w:szCs w:val="18"/>
              </w:rPr>
              <w:t xml:space="preserve">: </w:t>
            </w:r>
            <w:r w:rsidRPr="00A65680">
              <w:rPr>
                <w:rFonts w:ascii="Times New Roman" w:hAnsi="Times New Roman" w:cs="Times New Roman"/>
                <w:sz w:val="18"/>
                <w:szCs w:val="18"/>
              </w:rPr>
              <w:t>złącze RJ45, audio, VGA, HDMI, złącza USB: nie mniej niż 5 złącz USB typu A, w tym nie mniej niż 3 złącza USB 3.1 (Gen. 1 lub wyższa), nie mniej niż 1 złącze USB 3.1 typu C.</w:t>
            </w:r>
          </w:p>
        </w:tc>
      </w:tr>
      <w:tr w:rsidR="00A65680" w:rsidRPr="00A65680" w14:paraId="07382450" w14:textId="77777777" w:rsidTr="005F3F14">
        <w:trPr>
          <w:trHeight w:val="189"/>
        </w:trPr>
        <w:tc>
          <w:tcPr>
            <w:tcW w:w="2770" w:type="dxa"/>
            <w:shd w:val="clear" w:color="auto" w:fill="D9D9D9" w:themeFill="background1" w:themeFillShade="D9"/>
          </w:tcPr>
          <w:p w14:paraId="1411B996"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 xml:space="preserve">Pamięć RAM </w:t>
            </w:r>
          </w:p>
        </w:tc>
        <w:tc>
          <w:tcPr>
            <w:tcW w:w="6237" w:type="dxa"/>
            <w:vAlign w:val="center"/>
          </w:tcPr>
          <w:p w14:paraId="7A373D32" w14:textId="77777777" w:rsidR="00055265" w:rsidRPr="00A65680" w:rsidRDefault="00055265" w:rsidP="00110FCF">
            <w:pPr>
              <w:spacing w:after="0"/>
              <w:rPr>
                <w:rFonts w:ascii="Times New Roman" w:eastAsia="Arial Unicode MS" w:hAnsi="Times New Roman" w:cs="Times New Roman"/>
                <w:sz w:val="18"/>
                <w:szCs w:val="18"/>
              </w:rPr>
            </w:pPr>
            <w:r w:rsidRPr="00A65680">
              <w:rPr>
                <w:rFonts w:ascii="Times New Roman" w:hAnsi="Times New Roman" w:cs="Times New Roman"/>
                <w:sz w:val="18"/>
                <w:szCs w:val="18"/>
              </w:rPr>
              <w:t>2 x 16 GB, nie mniej niż 3200 MHz, nie więcej niż CL 16</w:t>
            </w:r>
            <w:r w:rsidR="00110FCF" w:rsidRPr="00A65680">
              <w:rPr>
                <w:rFonts w:ascii="Times New Roman" w:hAnsi="Times New Roman" w:cs="Times New Roman"/>
                <w:sz w:val="18"/>
                <w:szCs w:val="18"/>
              </w:rPr>
              <w:t>.</w:t>
            </w:r>
          </w:p>
        </w:tc>
      </w:tr>
      <w:tr w:rsidR="00A65680" w:rsidRPr="00A65680" w14:paraId="48D33124" w14:textId="77777777" w:rsidTr="005F3F14">
        <w:tc>
          <w:tcPr>
            <w:tcW w:w="2770" w:type="dxa"/>
            <w:shd w:val="clear" w:color="auto" w:fill="D9D9D9" w:themeFill="background1" w:themeFillShade="D9"/>
          </w:tcPr>
          <w:p w14:paraId="55D7C535"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Karta graficzna</w:t>
            </w:r>
          </w:p>
        </w:tc>
        <w:tc>
          <w:tcPr>
            <w:tcW w:w="6237" w:type="dxa"/>
            <w:vAlign w:val="center"/>
          </w:tcPr>
          <w:p w14:paraId="00626AA9" w14:textId="77777777" w:rsidR="00055265" w:rsidRPr="00A65680" w:rsidRDefault="00110FCF" w:rsidP="008E7D9E">
            <w:pPr>
              <w:pStyle w:val="Akapitzlist"/>
              <w:numPr>
                <w:ilvl w:val="0"/>
                <w:numId w:val="37"/>
              </w:numPr>
              <w:spacing w:after="0"/>
              <w:ind w:left="357" w:hanging="357"/>
              <w:jc w:val="both"/>
              <w:rPr>
                <w:rFonts w:ascii="Times New Roman" w:hAnsi="Times New Roman" w:cs="Times New Roman"/>
                <w:sz w:val="18"/>
                <w:szCs w:val="18"/>
              </w:rPr>
            </w:pPr>
            <w:r w:rsidRPr="00A65680">
              <w:rPr>
                <w:rFonts w:ascii="Times New Roman" w:hAnsi="Times New Roman" w:cs="Times New Roman"/>
                <w:sz w:val="18"/>
                <w:szCs w:val="18"/>
              </w:rPr>
              <w:t>O</w:t>
            </w:r>
            <w:r w:rsidR="00055265" w:rsidRPr="00A65680">
              <w:rPr>
                <w:rFonts w:ascii="Times New Roman" w:hAnsi="Times New Roman" w:cs="Times New Roman"/>
                <w:sz w:val="18"/>
                <w:szCs w:val="18"/>
              </w:rPr>
              <w:t xml:space="preserve">siągająca nie mniej niż 12000 punktów w teście </w:t>
            </w:r>
            <w:r w:rsidR="00055265" w:rsidRPr="00A65680">
              <w:rPr>
                <w:rFonts w:ascii="Times New Roman" w:hAnsi="Times New Roman" w:cs="Times New Roman"/>
                <w:sz w:val="18"/>
                <w:szCs w:val="18"/>
                <w:shd w:val="clear" w:color="auto" w:fill="FFFFFF"/>
              </w:rPr>
              <w:t>PassMark – G3D Mark</w:t>
            </w:r>
            <w:r w:rsidR="00055265" w:rsidRPr="00A65680">
              <w:rPr>
                <w:rFonts w:ascii="Times New Roman" w:hAnsi="Times New Roman" w:cs="Times New Roman"/>
                <w:sz w:val="18"/>
                <w:szCs w:val="18"/>
              </w:rPr>
              <w:t>, pamięć nie mniej niż 8 GB GDDR6, obsługa technologii graficznych w wersjach nie niższych niż: DirectX 12_2, Shader Model 6.6, OpenGL 4.6</w:t>
            </w:r>
            <w:r w:rsidRPr="00A65680">
              <w:rPr>
                <w:rFonts w:ascii="Times New Roman" w:hAnsi="Times New Roman" w:cs="Times New Roman"/>
                <w:sz w:val="18"/>
                <w:szCs w:val="18"/>
              </w:rPr>
              <w:t>.</w:t>
            </w:r>
          </w:p>
          <w:p w14:paraId="747C2135" w14:textId="77777777" w:rsidR="00055265" w:rsidRPr="00A65680" w:rsidRDefault="00110FCF" w:rsidP="008E7D9E">
            <w:pPr>
              <w:pStyle w:val="Akapitzlist"/>
              <w:numPr>
                <w:ilvl w:val="0"/>
                <w:numId w:val="37"/>
              </w:numPr>
              <w:spacing w:after="0"/>
              <w:ind w:left="357" w:hanging="357"/>
              <w:jc w:val="both"/>
              <w:rPr>
                <w:rFonts w:ascii="Times New Roman" w:eastAsia="Arial Unicode MS" w:hAnsi="Times New Roman" w:cs="Times New Roman"/>
                <w:sz w:val="18"/>
                <w:szCs w:val="18"/>
              </w:rPr>
            </w:pPr>
            <w:r w:rsidRPr="00A65680">
              <w:rPr>
                <w:rFonts w:ascii="Times New Roman" w:hAnsi="Times New Roman" w:cs="Times New Roman"/>
                <w:sz w:val="18"/>
                <w:szCs w:val="18"/>
              </w:rPr>
              <w:t>W</w:t>
            </w:r>
            <w:r w:rsidR="00055265" w:rsidRPr="00A65680">
              <w:rPr>
                <w:rFonts w:ascii="Times New Roman" w:hAnsi="Times New Roman" w:cs="Times New Roman"/>
                <w:sz w:val="18"/>
                <w:szCs w:val="18"/>
              </w:rPr>
              <w:t>yprowadzenia sygnału: VGA, DVI, HDMI, DisplayPort, dopuszcza się wyprowadzenie sygnału analogowego przez dołączoną przejściówkę</w:t>
            </w:r>
            <w:r w:rsidRPr="00A65680">
              <w:rPr>
                <w:rFonts w:ascii="Times New Roman" w:hAnsi="Times New Roman" w:cs="Times New Roman"/>
                <w:sz w:val="18"/>
                <w:szCs w:val="18"/>
              </w:rPr>
              <w:t>.</w:t>
            </w:r>
          </w:p>
        </w:tc>
      </w:tr>
      <w:tr w:rsidR="00A65680" w:rsidRPr="00A65680" w14:paraId="006499CD" w14:textId="77777777" w:rsidTr="005F3F14">
        <w:tc>
          <w:tcPr>
            <w:tcW w:w="2770" w:type="dxa"/>
            <w:shd w:val="clear" w:color="auto" w:fill="D9D9D9" w:themeFill="background1" w:themeFillShade="D9"/>
          </w:tcPr>
          <w:p w14:paraId="7BB406C5"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eastAsia="Arial Unicode MS" w:hAnsi="Times New Roman" w:cs="Times New Roman"/>
                <w:b/>
                <w:sz w:val="18"/>
                <w:szCs w:val="18"/>
              </w:rPr>
              <w:t>Dysk SSD</w:t>
            </w:r>
          </w:p>
        </w:tc>
        <w:tc>
          <w:tcPr>
            <w:tcW w:w="6237" w:type="dxa"/>
            <w:vAlign w:val="center"/>
          </w:tcPr>
          <w:p w14:paraId="2A8561ED" w14:textId="77777777" w:rsidR="00055265" w:rsidRPr="00A65680" w:rsidRDefault="00110FCF" w:rsidP="00110FCF">
            <w:pPr>
              <w:spacing w:after="0"/>
              <w:rPr>
                <w:rFonts w:ascii="Times New Roman" w:eastAsia="Arial Unicode MS" w:hAnsi="Times New Roman" w:cs="Times New Roman"/>
                <w:sz w:val="18"/>
                <w:szCs w:val="18"/>
              </w:rPr>
            </w:pPr>
            <w:r w:rsidRPr="00A65680">
              <w:rPr>
                <w:rFonts w:ascii="Times New Roman" w:eastAsia="Arial Unicode MS" w:hAnsi="Times New Roman" w:cs="Times New Roman"/>
                <w:sz w:val="18"/>
                <w:szCs w:val="18"/>
              </w:rPr>
              <w:t>N</w:t>
            </w:r>
            <w:r w:rsidR="00055265" w:rsidRPr="00A65680">
              <w:rPr>
                <w:rFonts w:ascii="Times New Roman" w:eastAsia="Arial Unicode MS" w:hAnsi="Times New Roman" w:cs="Times New Roman"/>
                <w:sz w:val="18"/>
                <w:szCs w:val="18"/>
              </w:rPr>
              <w:t>ie mniej niż 1000 GB, prędkość odczytu/zapisu nie mniej niż 3500/3000 MB/s, losowa wartość IOPS (4K) odczyt/zapis nie mniej niż 450000/400000</w:t>
            </w:r>
            <w:r w:rsidRPr="00A65680">
              <w:rPr>
                <w:rFonts w:ascii="Times New Roman" w:eastAsia="Arial Unicode MS" w:hAnsi="Times New Roman" w:cs="Times New Roman"/>
                <w:sz w:val="18"/>
                <w:szCs w:val="18"/>
              </w:rPr>
              <w:t>.</w:t>
            </w:r>
          </w:p>
        </w:tc>
      </w:tr>
      <w:tr w:rsidR="00A65680" w:rsidRPr="00A65680" w14:paraId="24A51C8D" w14:textId="77777777" w:rsidTr="005F3F14">
        <w:tc>
          <w:tcPr>
            <w:tcW w:w="2770" w:type="dxa"/>
            <w:shd w:val="clear" w:color="auto" w:fill="D9D9D9" w:themeFill="background1" w:themeFillShade="D9"/>
          </w:tcPr>
          <w:p w14:paraId="1F2FB2A5"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Dysk HDD</w:t>
            </w:r>
          </w:p>
        </w:tc>
        <w:tc>
          <w:tcPr>
            <w:tcW w:w="6237" w:type="dxa"/>
            <w:vAlign w:val="center"/>
          </w:tcPr>
          <w:p w14:paraId="1367FA79" w14:textId="77777777" w:rsidR="00055265" w:rsidRPr="00A65680" w:rsidRDefault="005F3F14" w:rsidP="00110FCF">
            <w:pPr>
              <w:spacing w:after="0" w:line="240" w:lineRule="auto"/>
              <w:rPr>
                <w:rFonts w:ascii="Times New Roman" w:eastAsia="Arial Unicode MS" w:hAnsi="Times New Roman" w:cs="Times New Roman"/>
                <w:sz w:val="18"/>
                <w:szCs w:val="18"/>
              </w:rPr>
            </w:pPr>
            <w:r w:rsidRPr="00A65680">
              <w:rPr>
                <w:rFonts w:ascii="Times New Roman" w:hAnsi="Times New Roman" w:cs="Times New Roman"/>
                <w:sz w:val="18"/>
                <w:szCs w:val="18"/>
              </w:rPr>
              <w:t>N</w:t>
            </w:r>
            <w:r w:rsidR="00055265" w:rsidRPr="00A65680">
              <w:rPr>
                <w:rFonts w:ascii="Times New Roman" w:hAnsi="Times New Roman" w:cs="Times New Roman"/>
                <w:sz w:val="18"/>
                <w:szCs w:val="18"/>
              </w:rPr>
              <w:t>ie mniej niż 2000 GB, 7200 RPM</w:t>
            </w:r>
            <w:r w:rsidRPr="00A65680">
              <w:rPr>
                <w:rFonts w:ascii="Times New Roman" w:hAnsi="Times New Roman" w:cs="Times New Roman"/>
                <w:sz w:val="18"/>
                <w:szCs w:val="18"/>
              </w:rPr>
              <w:t>.</w:t>
            </w:r>
          </w:p>
        </w:tc>
      </w:tr>
      <w:tr w:rsidR="00A65680" w:rsidRPr="00A65680" w14:paraId="4F72A92B" w14:textId="77777777" w:rsidTr="005F3F14">
        <w:tc>
          <w:tcPr>
            <w:tcW w:w="2770" w:type="dxa"/>
            <w:shd w:val="clear" w:color="auto" w:fill="D9D9D9" w:themeFill="background1" w:themeFillShade="D9"/>
          </w:tcPr>
          <w:p w14:paraId="0F40E998"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Napęd optyczny</w:t>
            </w:r>
          </w:p>
        </w:tc>
        <w:tc>
          <w:tcPr>
            <w:tcW w:w="6237" w:type="dxa"/>
            <w:vAlign w:val="center"/>
          </w:tcPr>
          <w:p w14:paraId="3FFDC52C" w14:textId="77777777" w:rsidR="00055265" w:rsidRPr="00A65680" w:rsidRDefault="005F3F14" w:rsidP="00110FCF">
            <w:pPr>
              <w:spacing w:after="0" w:line="240" w:lineRule="auto"/>
              <w:rPr>
                <w:rFonts w:ascii="Times New Roman" w:eastAsia="Arial Unicode MS" w:hAnsi="Times New Roman" w:cs="Times New Roman"/>
                <w:sz w:val="18"/>
                <w:szCs w:val="18"/>
              </w:rPr>
            </w:pPr>
            <w:r w:rsidRPr="00A65680">
              <w:rPr>
                <w:rFonts w:ascii="Times New Roman" w:hAnsi="Times New Roman" w:cs="Times New Roman"/>
                <w:sz w:val="18"/>
                <w:szCs w:val="18"/>
              </w:rPr>
              <w:t>W</w:t>
            </w:r>
            <w:r w:rsidR="00055265" w:rsidRPr="00A65680">
              <w:rPr>
                <w:rFonts w:ascii="Times New Roman" w:hAnsi="Times New Roman" w:cs="Times New Roman"/>
                <w:sz w:val="18"/>
                <w:szCs w:val="18"/>
              </w:rPr>
              <w:t>ewnętrzna nagrywarka DVD w obudowie 5,25” half-height</w:t>
            </w:r>
            <w:r w:rsidRPr="00A65680">
              <w:rPr>
                <w:rFonts w:ascii="Times New Roman" w:hAnsi="Times New Roman" w:cs="Times New Roman"/>
                <w:sz w:val="18"/>
                <w:szCs w:val="18"/>
              </w:rPr>
              <w:t>.</w:t>
            </w:r>
          </w:p>
        </w:tc>
      </w:tr>
      <w:tr w:rsidR="00A65680" w:rsidRPr="00A65680" w14:paraId="49F39772" w14:textId="77777777" w:rsidTr="005F3F14">
        <w:tc>
          <w:tcPr>
            <w:tcW w:w="2770" w:type="dxa"/>
            <w:shd w:val="clear" w:color="auto" w:fill="D9D9D9" w:themeFill="background1" w:themeFillShade="D9"/>
          </w:tcPr>
          <w:p w14:paraId="3A619E88"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Obudowa</w:t>
            </w:r>
          </w:p>
        </w:tc>
        <w:tc>
          <w:tcPr>
            <w:tcW w:w="6237" w:type="dxa"/>
            <w:vAlign w:val="center"/>
          </w:tcPr>
          <w:p w14:paraId="6F15DDEB" w14:textId="77777777" w:rsidR="00055265" w:rsidRPr="00A65680" w:rsidRDefault="00055265"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Zapewniająca możliwość montażu wszystkich wymaganych komponentów, stojąca, w kolorze czarnym, złącza na przedniej ściance (z przodu, nie z boku): audio, nie mniej niż 4 złącza USB, w tym nie mniej niż 2 złącz</w:t>
            </w:r>
            <w:r w:rsidR="005F3F14" w:rsidRPr="00A65680">
              <w:rPr>
                <w:rFonts w:ascii="Times New Roman" w:hAnsi="Times New Roman" w:cs="Times New Roman"/>
                <w:sz w:val="18"/>
                <w:szCs w:val="18"/>
              </w:rPr>
              <w:t>a w standardzie wyższym niż 2.0.</w:t>
            </w:r>
          </w:p>
        </w:tc>
      </w:tr>
      <w:tr w:rsidR="00A65680" w:rsidRPr="00A65680" w14:paraId="7E6FCDFF" w14:textId="77777777" w:rsidTr="005F3F14">
        <w:tc>
          <w:tcPr>
            <w:tcW w:w="2770" w:type="dxa"/>
            <w:shd w:val="clear" w:color="auto" w:fill="D9D9D9" w:themeFill="background1" w:themeFillShade="D9"/>
          </w:tcPr>
          <w:p w14:paraId="3F011E50" w14:textId="77777777" w:rsidR="00055265" w:rsidRPr="00A65680" w:rsidRDefault="00055265" w:rsidP="0036345C">
            <w:pPr>
              <w:rPr>
                <w:rFonts w:ascii="Times New Roman" w:hAnsi="Times New Roman" w:cs="Times New Roman"/>
                <w:b/>
                <w:sz w:val="18"/>
                <w:szCs w:val="18"/>
              </w:rPr>
            </w:pPr>
            <w:r w:rsidRPr="00A65680">
              <w:rPr>
                <w:rFonts w:ascii="Times New Roman" w:hAnsi="Times New Roman" w:cs="Times New Roman"/>
                <w:b/>
                <w:sz w:val="18"/>
                <w:szCs w:val="18"/>
              </w:rPr>
              <w:t>Zasilacz</w:t>
            </w:r>
          </w:p>
        </w:tc>
        <w:tc>
          <w:tcPr>
            <w:tcW w:w="6237" w:type="dxa"/>
            <w:vAlign w:val="center"/>
          </w:tcPr>
          <w:p w14:paraId="587A0E81" w14:textId="77777777" w:rsidR="00055265" w:rsidRPr="00A65680" w:rsidRDefault="005F3F14" w:rsidP="005F3F14">
            <w:p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M</w:t>
            </w:r>
            <w:r w:rsidR="00055265" w:rsidRPr="00A65680">
              <w:rPr>
                <w:rFonts w:ascii="Times New Roman" w:hAnsi="Times New Roman" w:cs="Times New Roman"/>
                <w:sz w:val="18"/>
                <w:szCs w:val="18"/>
              </w:rPr>
              <w:t>oc znamionowa nie mniej niż 550 W, aktywne PFC, średnica wentylatora nie mniej niż 12 cm, fabrycznie wyposażony w nie mniej niż 2 złącza 8-pin (6+2) do zasilania karty graficznej, certyfikat 80 Plus kategorii Gold lub wyższej</w:t>
            </w:r>
            <w:r w:rsidRPr="00A65680">
              <w:rPr>
                <w:rFonts w:ascii="Times New Roman" w:hAnsi="Times New Roman" w:cs="Times New Roman"/>
                <w:sz w:val="18"/>
                <w:szCs w:val="18"/>
              </w:rPr>
              <w:t>.</w:t>
            </w:r>
          </w:p>
        </w:tc>
      </w:tr>
      <w:tr w:rsidR="00A65680" w:rsidRPr="00A65680" w14:paraId="149F074A" w14:textId="77777777" w:rsidTr="005F3F14">
        <w:tc>
          <w:tcPr>
            <w:tcW w:w="2770" w:type="dxa"/>
            <w:shd w:val="clear" w:color="auto" w:fill="D9D9D9" w:themeFill="background1" w:themeFillShade="D9"/>
          </w:tcPr>
          <w:p w14:paraId="075265BD"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Klawiatura</w:t>
            </w:r>
          </w:p>
        </w:tc>
        <w:tc>
          <w:tcPr>
            <w:tcW w:w="6237" w:type="dxa"/>
            <w:vAlign w:val="center"/>
          </w:tcPr>
          <w:p w14:paraId="18F6F17C" w14:textId="77777777" w:rsidR="00055265" w:rsidRPr="00A65680" w:rsidRDefault="00055265" w:rsidP="008E7D9E">
            <w:pPr>
              <w:pStyle w:val="Akapitzlist"/>
              <w:numPr>
                <w:ilvl w:val="0"/>
                <w:numId w:val="38"/>
              </w:num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USB, układ klawiszy QWERTY (</w:t>
            </w:r>
            <w:hyperlink r:id="rId16" w:history="1">
              <w:r w:rsidRPr="00A65680">
                <w:rPr>
                  <w:rStyle w:val="Hipercze"/>
                  <w:rFonts w:ascii="Times New Roman" w:hAnsi="Times New Roman" w:cs="Times New Roman"/>
                  <w:color w:val="auto"/>
                  <w:sz w:val="18"/>
                  <w:szCs w:val="18"/>
                </w:rPr>
                <w:t>http://pl.wikipedia.org/wiki/Plik:Qwerty.svg</w:t>
              </w:r>
            </w:hyperlink>
            <w:r w:rsidRPr="00A65680">
              <w:rPr>
                <w:rFonts w:ascii="Times New Roman" w:hAnsi="Times New Roman" w:cs="Times New Roman"/>
                <w:sz w:val="18"/>
                <w:szCs w:val="18"/>
              </w:rPr>
              <w:t>) z wyodrębnionymi i odsuniętymi od siebie blokami klawiszy alfanumerycznych, kursorów, klawiszy sterujących kursorem (Insert, Home, End, ...) oraz klawiszy numerycznych, żywotność klawiszy alfanumerycznych 10 mln naciśnięć, długość przewodu nie mniej niż 1,5 m, kolor czarny</w:t>
            </w:r>
            <w:r w:rsidR="005F3F14" w:rsidRPr="00A65680">
              <w:rPr>
                <w:rFonts w:ascii="Times New Roman" w:hAnsi="Times New Roman" w:cs="Times New Roman"/>
                <w:sz w:val="18"/>
                <w:szCs w:val="18"/>
              </w:rPr>
              <w:t>.</w:t>
            </w:r>
          </w:p>
          <w:p w14:paraId="662F4EEA" w14:textId="77777777" w:rsidR="00055265" w:rsidRPr="00A65680" w:rsidRDefault="00055265" w:rsidP="008E7D9E">
            <w:pPr>
              <w:pStyle w:val="Akapitzlist"/>
              <w:numPr>
                <w:ilvl w:val="0"/>
                <w:numId w:val="38"/>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dopuszcza się klawiatury z małym, jednowierszowym albo odwróconym (szerszym u góry) klawiszem Ent</w:t>
            </w:r>
            <w:r w:rsidR="005F3F14" w:rsidRPr="00A65680">
              <w:rPr>
                <w:rFonts w:ascii="Times New Roman" w:hAnsi="Times New Roman" w:cs="Times New Roman"/>
                <w:sz w:val="18"/>
                <w:szCs w:val="18"/>
              </w:rPr>
              <w:t>er, dużym klawiszem Backspace i </w:t>
            </w:r>
            <w:r w:rsidRPr="00A65680">
              <w:rPr>
                <w:rFonts w:ascii="Times New Roman" w:hAnsi="Times New Roman" w:cs="Times New Roman"/>
                <w:sz w:val="18"/>
                <w:szCs w:val="18"/>
              </w:rPr>
              <w:t>wynikającymi z tego różnicami w położeniu klawisza Backslash</w:t>
            </w:r>
            <w:r w:rsidR="005F3F14" w:rsidRPr="00A65680">
              <w:rPr>
                <w:rFonts w:ascii="Times New Roman" w:hAnsi="Times New Roman" w:cs="Times New Roman"/>
                <w:sz w:val="18"/>
                <w:szCs w:val="18"/>
              </w:rPr>
              <w:t>.</w:t>
            </w:r>
          </w:p>
        </w:tc>
      </w:tr>
      <w:tr w:rsidR="00A65680" w:rsidRPr="00A65680" w14:paraId="6241A1D8" w14:textId="77777777" w:rsidTr="005F3F14">
        <w:tc>
          <w:tcPr>
            <w:tcW w:w="2770" w:type="dxa"/>
            <w:shd w:val="clear" w:color="auto" w:fill="D9D9D9" w:themeFill="background1" w:themeFillShade="D9"/>
          </w:tcPr>
          <w:p w14:paraId="5BA8D0B4"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Mysz</w:t>
            </w:r>
          </w:p>
        </w:tc>
        <w:tc>
          <w:tcPr>
            <w:tcW w:w="6237" w:type="dxa"/>
            <w:vAlign w:val="center"/>
          </w:tcPr>
          <w:p w14:paraId="6C530839" w14:textId="77777777" w:rsidR="00055265" w:rsidRPr="00A65680" w:rsidRDefault="00055265"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USB, optyczna, 3 przyciski + rolka, długość przewodu nie mniej niż 1,7 m, kolor czarny</w:t>
            </w:r>
            <w:r w:rsidR="005F3F14" w:rsidRPr="00A65680">
              <w:rPr>
                <w:rFonts w:ascii="Times New Roman" w:hAnsi="Times New Roman" w:cs="Times New Roman"/>
                <w:sz w:val="18"/>
                <w:szCs w:val="18"/>
              </w:rPr>
              <w:t>.</w:t>
            </w:r>
          </w:p>
        </w:tc>
      </w:tr>
      <w:tr w:rsidR="00A65680" w:rsidRPr="00A65680" w14:paraId="62A66D65" w14:textId="77777777" w:rsidTr="005F3F14">
        <w:tc>
          <w:tcPr>
            <w:tcW w:w="2770" w:type="dxa"/>
            <w:shd w:val="clear" w:color="auto" w:fill="D9D9D9" w:themeFill="background1" w:themeFillShade="D9"/>
          </w:tcPr>
          <w:p w14:paraId="1CE8A56D" w14:textId="77777777" w:rsidR="00055265" w:rsidRPr="00A65680" w:rsidRDefault="00055265" w:rsidP="0036345C">
            <w:pPr>
              <w:rPr>
                <w:rFonts w:ascii="Times New Roman" w:hAnsi="Times New Roman" w:cs="Times New Roman"/>
                <w:b/>
                <w:sz w:val="18"/>
                <w:szCs w:val="18"/>
              </w:rPr>
            </w:pPr>
            <w:r w:rsidRPr="00A65680">
              <w:rPr>
                <w:rFonts w:ascii="Times New Roman" w:hAnsi="Times New Roman" w:cs="Times New Roman"/>
                <w:b/>
                <w:sz w:val="18"/>
                <w:szCs w:val="18"/>
              </w:rPr>
              <w:t xml:space="preserve">Przewody </w:t>
            </w:r>
          </w:p>
        </w:tc>
        <w:tc>
          <w:tcPr>
            <w:tcW w:w="6237" w:type="dxa"/>
            <w:vAlign w:val="center"/>
          </w:tcPr>
          <w:p w14:paraId="2E272929" w14:textId="77777777" w:rsidR="00055265" w:rsidRPr="00A65680" w:rsidRDefault="005F3F14" w:rsidP="005F3F14">
            <w:p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K</w:t>
            </w:r>
            <w:r w:rsidR="00055265" w:rsidRPr="00A65680">
              <w:rPr>
                <w:rFonts w:ascii="Times New Roman" w:hAnsi="Times New Roman" w:cs="Times New Roman"/>
                <w:sz w:val="18"/>
                <w:szCs w:val="18"/>
              </w:rPr>
              <w:t>abel zasilający o długości nie mniej niż 1,5 m, kabel LAN o długości nie mniej niż 3 m</w:t>
            </w:r>
            <w:r w:rsidRPr="00A65680">
              <w:rPr>
                <w:rFonts w:ascii="Times New Roman" w:hAnsi="Times New Roman" w:cs="Times New Roman"/>
                <w:sz w:val="18"/>
                <w:szCs w:val="18"/>
              </w:rPr>
              <w:t>.</w:t>
            </w:r>
          </w:p>
        </w:tc>
      </w:tr>
      <w:tr w:rsidR="00A65680" w:rsidRPr="00A65680" w14:paraId="5AF127A3" w14:textId="77777777" w:rsidTr="005F3F14">
        <w:tc>
          <w:tcPr>
            <w:tcW w:w="2770" w:type="dxa"/>
            <w:shd w:val="clear" w:color="auto" w:fill="D9D9D9" w:themeFill="background1" w:themeFillShade="D9"/>
          </w:tcPr>
          <w:p w14:paraId="190AF9EB" w14:textId="77777777" w:rsidR="00055265" w:rsidRPr="00A65680" w:rsidRDefault="00055265" w:rsidP="0036345C">
            <w:pPr>
              <w:rPr>
                <w:rFonts w:ascii="Times New Roman" w:hAnsi="Times New Roman" w:cs="Times New Roman"/>
                <w:b/>
                <w:sz w:val="18"/>
                <w:szCs w:val="18"/>
              </w:rPr>
            </w:pPr>
            <w:r w:rsidRPr="00A65680">
              <w:rPr>
                <w:rFonts w:ascii="Times New Roman" w:hAnsi="Times New Roman" w:cs="Times New Roman"/>
                <w:b/>
                <w:sz w:val="18"/>
                <w:szCs w:val="18"/>
              </w:rPr>
              <w:t>Listwa zasilająca</w:t>
            </w:r>
          </w:p>
        </w:tc>
        <w:tc>
          <w:tcPr>
            <w:tcW w:w="6237" w:type="dxa"/>
            <w:vAlign w:val="center"/>
          </w:tcPr>
          <w:p w14:paraId="2081AAFA" w14:textId="77777777" w:rsidR="00055265" w:rsidRPr="00A65680" w:rsidRDefault="00055265" w:rsidP="005F3F14">
            <w:p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5 gniazd, z włącznikiem, z warystorowym zabezpieczeniem przeciwprzepięciowym i bezpiecznikiem nadprądowym, długość przewodu nie mniej niż 2,5 m, kolor czarny</w:t>
            </w:r>
            <w:r w:rsidR="005F3F14" w:rsidRPr="00A65680">
              <w:rPr>
                <w:rFonts w:ascii="Times New Roman" w:hAnsi="Times New Roman" w:cs="Times New Roman"/>
                <w:sz w:val="18"/>
                <w:szCs w:val="18"/>
              </w:rPr>
              <w:t>.</w:t>
            </w:r>
          </w:p>
        </w:tc>
      </w:tr>
      <w:tr w:rsidR="00A65680" w:rsidRPr="00A65680" w14:paraId="5A09FB95" w14:textId="77777777" w:rsidTr="005F3F14">
        <w:tc>
          <w:tcPr>
            <w:tcW w:w="2770" w:type="dxa"/>
            <w:shd w:val="clear" w:color="auto" w:fill="D9D9D9" w:themeFill="background1" w:themeFillShade="D9"/>
          </w:tcPr>
          <w:p w14:paraId="259801E8" w14:textId="77777777" w:rsidR="00055265" w:rsidRPr="00A65680" w:rsidRDefault="00055265" w:rsidP="0036345C">
            <w:pPr>
              <w:rPr>
                <w:rFonts w:ascii="Times New Roman" w:eastAsia="Arial Unicode MS" w:hAnsi="Times New Roman" w:cs="Times New Roman"/>
                <w:b/>
                <w:sz w:val="18"/>
                <w:szCs w:val="18"/>
              </w:rPr>
            </w:pPr>
            <w:r w:rsidRPr="00A65680">
              <w:rPr>
                <w:rFonts w:ascii="Times New Roman" w:hAnsi="Times New Roman" w:cs="Times New Roman"/>
                <w:b/>
                <w:sz w:val="18"/>
                <w:szCs w:val="18"/>
              </w:rPr>
              <w:t>Inne wymagania</w:t>
            </w:r>
          </w:p>
        </w:tc>
        <w:tc>
          <w:tcPr>
            <w:tcW w:w="6237" w:type="dxa"/>
            <w:vAlign w:val="center"/>
          </w:tcPr>
          <w:p w14:paraId="30DA7B97" w14:textId="77777777" w:rsidR="00055265" w:rsidRPr="00A65680" w:rsidRDefault="005F3F14"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D</w:t>
            </w:r>
            <w:r w:rsidR="00055265" w:rsidRPr="00A65680">
              <w:rPr>
                <w:rFonts w:ascii="Times New Roman" w:hAnsi="Times New Roman" w:cs="Times New Roman"/>
                <w:sz w:val="18"/>
                <w:szCs w:val="18"/>
              </w:rPr>
              <w:t>ostarczony komputer musi posiadać niezbędne sterowniki do prawidłowego funkcjonowania wszystkich jego podzespołów w systemie Windows 10. Sterowniki muszą być dostarczone na nośnikach optycznych lub USB w formie gotowej do instalacji</w:t>
            </w:r>
            <w:r w:rsidRPr="00A65680">
              <w:rPr>
                <w:rFonts w:ascii="Times New Roman" w:hAnsi="Times New Roman" w:cs="Times New Roman"/>
                <w:sz w:val="18"/>
                <w:szCs w:val="18"/>
              </w:rPr>
              <w:t>.</w:t>
            </w:r>
          </w:p>
        </w:tc>
      </w:tr>
      <w:tr w:rsidR="003F6A8E" w:rsidRPr="00A65680" w14:paraId="0EF44D23" w14:textId="77777777" w:rsidTr="005F3F14">
        <w:tc>
          <w:tcPr>
            <w:tcW w:w="2770" w:type="dxa"/>
            <w:shd w:val="clear" w:color="auto" w:fill="D9D9D9" w:themeFill="background1" w:themeFillShade="D9"/>
          </w:tcPr>
          <w:p w14:paraId="39B956F1" w14:textId="40153D23" w:rsidR="003F6A8E" w:rsidRPr="00A65680" w:rsidRDefault="003F6A8E" w:rsidP="003F6A8E">
            <w:pPr>
              <w:rPr>
                <w:rFonts w:ascii="Times New Roman" w:hAnsi="Times New Roman" w:cs="Times New Roman"/>
                <w:b/>
                <w:sz w:val="18"/>
                <w:szCs w:val="18"/>
              </w:rPr>
            </w:pPr>
            <w:r w:rsidRPr="00A65680">
              <w:rPr>
                <w:rFonts w:ascii="Times New Roman" w:eastAsia="Times New Roman" w:hAnsi="Times New Roman" w:cs="Times New Roman"/>
                <w:b/>
                <w:color w:val="FF0000"/>
                <w:sz w:val="18"/>
                <w:szCs w:val="18"/>
              </w:rPr>
              <w:t>Certyfikaty</w:t>
            </w:r>
          </w:p>
        </w:tc>
        <w:tc>
          <w:tcPr>
            <w:tcW w:w="6237" w:type="dxa"/>
            <w:vAlign w:val="center"/>
          </w:tcPr>
          <w:p w14:paraId="508FF54C" w14:textId="77777777" w:rsidR="003F6A8E" w:rsidRDefault="003F6A8E" w:rsidP="003F6A8E">
            <w:pPr>
              <w:pStyle w:val="Akapitzlist"/>
              <w:numPr>
                <w:ilvl w:val="0"/>
                <w:numId w:val="71"/>
              </w:numPr>
              <w:spacing w:after="0" w:line="276" w:lineRule="auto"/>
              <w:jc w:val="both"/>
              <w:rPr>
                <w:rFonts w:ascii="Times New Roman" w:eastAsia="Times New Roman" w:hAnsi="Times New Roman" w:cs="Times New Roman"/>
                <w:color w:val="FF0000"/>
                <w:sz w:val="18"/>
                <w:szCs w:val="18"/>
              </w:rPr>
            </w:pPr>
            <w:r w:rsidRPr="00A65680">
              <w:rPr>
                <w:rFonts w:ascii="Times New Roman" w:eastAsia="Times New Roman" w:hAnsi="Times New Roman" w:cs="Times New Roman"/>
                <w:color w:val="FF0000"/>
                <w:sz w:val="18"/>
                <w:szCs w:val="18"/>
              </w:rPr>
              <w:t xml:space="preserve">Certyfikat PN-EN ISO 9001:2015 producenta urządzenia, w zakresie co najmniej produkcji, montażu i serwisu urządzeń komputerowych – wydruk certyfikatu załączyć do oferty,  </w:t>
            </w:r>
          </w:p>
          <w:p w14:paraId="164923EF" w14:textId="1C1733D6" w:rsidR="003F6A8E" w:rsidRPr="003F6A8E" w:rsidRDefault="007A64E3" w:rsidP="003F6A8E">
            <w:pPr>
              <w:pStyle w:val="Akapitzlist"/>
              <w:numPr>
                <w:ilvl w:val="0"/>
                <w:numId w:val="71"/>
              </w:numPr>
              <w:spacing w:after="0" w:line="276" w:lineRule="auto"/>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xml:space="preserve"> </w:t>
            </w:r>
            <w:r w:rsidR="003F6A8E" w:rsidRPr="003F6A8E">
              <w:rPr>
                <w:rFonts w:ascii="Times New Roman" w:eastAsia="Times New Roman" w:hAnsi="Times New Roman" w:cs="Times New Roman"/>
                <w:color w:val="FF0000"/>
                <w:sz w:val="18"/>
                <w:szCs w:val="18"/>
              </w:rPr>
              <w:t xml:space="preserve">Certyfikat PN-EN ISO 14001:2015 producenta urządzenia, w zakresie co najmniej produkcji, montażu i serwisu urządzeń komputerowych – wydruk certyfikatu załączyć do oferty. </w:t>
            </w:r>
          </w:p>
        </w:tc>
      </w:tr>
    </w:tbl>
    <w:p w14:paraId="53128261" w14:textId="77777777" w:rsidR="00A1424A" w:rsidRPr="00A65680" w:rsidRDefault="00A1424A" w:rsidP="00A1424A">
      <w:pPr>
        <w:rPr>
          <w:rFonts w:ascii="Times New Roman" w:hAnsi="Times New Roman" w:cs="Times New Roman"/>
          <w:sz w:val="18"/>
          <w:szCs w:val="18"/>
        </w:rPr>
      </w:pPr>
    </w:p>
    <w:p w14:paraId="1DE5DC07" w14:textId="77777777" w:rsidR="00A1424A" w:rsidRPr="00A65680" w:rsidRDefault="00A1424A" w:rsidP="008E7D9E">
      <w:pPr>
        <w:pStyle w:val="Nagwek1"/>
        <w:numPr>
          <w:ilvl w:val="0"/>
          <w:numId w:val="7"/>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lastRenderedPageBreak/>
        <w:t xml:space="preserve">Monitor </w:t>
      </w:r>
      <w:r w:rsidR="00D73C10" w:rsidRPr="00A65680">
        <w:rPr>
          <w:rFonts w:ascii="Times New Roman" w:hAnsi="Times New Roman" w:cs="Times New Roman"/>
          <w:b/>
          <w:color w:val="auto"/>
          <w:sz w:val="18"/>
          <w:szCs w:val="18"/>
        </w:rPr>
        <w:t xml:space="preserve">24” </w:t>
      </w:r>
      <w:r w:rsidRPr="00A65680">
        <w:rPr>
          <w:rFonts w:ascii="Times New Roman" w:hAnsi="Times New Roman" w:cs="Times New Roman"/>
          <w:b/>
          <w:color w:val="auto"/>
          <w:sz w:val="18"/>
          <w:szCs w:val="18"/>
        </w:rPr>
        <w:t xml:space="preserve">– </w:t>
      </w:r>
      <w:r w:rsidR="00D73C10" w:rsidRPr="00A65680">
        <w:rPr>
          <w:rFonts w:ascii="Times New Roman" w:hAnsi="Times New Roman" w:cs="Times New Roman"/>
          <w:b/>
          <w:color w:val="auto"/>
          <w:sz w:val="18"/>
          <w:szCs w:val="18"/>
        </w:rPr>
        <w:t>2</w:t>
      </w:r>
      <w:r w:rsidRPr="00A65680">
        <w:rPr>
          <w:rFonts w:ascii="Times New Roman" w:hAnsi="Times New Roman" w:cs="Times New Roman"/>
          <w:b/>
          <w:color w:val="auto"/>
          <w:sz w:val="18"/>
          <w:szCs w:val="18"/>
        </w:rPr>
        <w:t>5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00"/>
        <w:gridCol w:w="6346"/>
        <w:gridCol w:w="13"/>
      </w:tblGrid>
      <w:tr w:rsidR="00A65680" w:rsidRPr="00A65680" w14:paraId="0EFACF59" w14:textId="77777777" w:rsidTr="38239B73">
        <w:tc>
          <w:tcPr>
            <w:tcW w:w="9059" w:type="dxa"/>
            <w:gridSpan w:val="3"/>
            <w:shd w:val="clear" w:color="auto" w:fill="D9D9D9" w:themeFill="background1" w:themeFillShade="D9"/>
          </w:tcPr>
          <w:p w14:paraId="25137E19" w14:textId="77777777" w:rsidR="004336A1" w:rsidRPr="00A65680" w:rsidRDefault="004336A1" w:rsidP="0036345C">
            <w:pPr>
              <w:spacing w:after="0" w:line="276" w:lineRule="auto"/>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Monitor</w:t>
            </w:r>
          </w:p>
        </w:tc>
      </w:tr>
      <w:tr w:rsidR="00A65680" w:rsidRPr="00A65680" w14:paraId="73334DBE" w14:textId="77777777" w:rsidTr="38239B73">
        <w:trPr>
          <w:gridAfter w:val="1"/>
          <w:wAfter w:w="13" w:type="dxa"/>
          <w:trHeight w:val="242"/>
        </w:trPr>
        <w:tc>
          <w:tcPr>
            <w:tcW w:w="2700" w:type="dxa"/>
            <w:shd w:val="clear" w:color="auto" w:fill="D9D9D9" w:themeFill="background1" w:themeFillShade="D9"/>
            <w:vAlign w:val="center"/>
          </w:tcPr>
          <w:p w14:paraId="6B34FC1D" w14:textId="77777777" w:rsidR="004336A1" w:rsidRPr="00A65680" w:rsidRDefault="004336A1" w:rsidP="00D5581F">
            <w:pPr>
              <w:spacing w:after="0" w:line="276" w:lineRule="auto"/>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Cecha</w:t>
            </w:r>
          </w:p>
        </w:tc>
        <w:tc>
          <w:tcPr>
            <w:tcW w:w="6346" w:type="dxa"/>
            <w:vAlign w:val="center"/>
          </w:tcPr>
          <w:p w14:paraId="28D09F7D" w14:textId="77777777" w:rsidR="004336A1" w:rsidRPr="00A65680" w:rsidRDefault="004336A1" w:rsidP="0036345C">
            <w:pPr>
              <w:spacing w:after="0" w:line="276" w:lineRule="auto"/>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Opis/Wymagania minimalne</w:t>
            </w:r>
          </w:p>
        </w:tc>
      </w:tr>
      <w:tr w:rsidR="00A65680" w:rsidRPr="00A65680" w14:paraId="3606D61B" w14:textId="77777777" w:rsidTr="38239B73">
        <w:trPr>
          <w:gridAfter w:val="1"/>
          <w:wAfter w:w="13" w:type="dxa"/>
        </w:trPr>
        <w:tc>
          <w:tcPr>
            <w:tcW w:w="2700" w:type="dxa"/>
            <w:shd w:val="clear" w:color="auto" w:fill="D9D9D9" w:themeFill="background1" w:themeFillShade="D9"/>
          </w:tcPr>
          <w:p w14:paraId="7E4AF90B"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Wielkość ekranu</w:t>
            </w:r>
          </w:p>
        </w:tc>
        <w:tc>
          <w:tcPr>
            <w:tcW w:w="6346" w:type="dxa"/>
            <w:vAlign w:val="center"/>
          </w:tcPr>
          <w:p w14:paraId="18D8EDFE" w14:textId="77777777" w:rsidR="004336A1" w:rsidRPr="00A65680" w:rsidRDefault="004336A1"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23,8” - 24”.</w:t>
            </w:r>
          </w:p>
        </w:tc>
      </w:tr>
      <w:tr w:rsidR="00A65680" w:rsidRPr="00A65680" w14:paraId="41070BC5" w14:textId="77777777" w:rsidTr="38239B73">
        <w:trPr>
          <w:gridAfter w:val="1"/>
          <w:wAfter w:w="13" w:type="dxa"/>
        </w:trPr>
        <w:tc>
          <w:tcPr>
            <w:tcW w:w="2700" w:type="dxa"/>
            <w:shd w:val="clear" w:color="auto" w:fill="D9D9D9" w:themeFill="background1" w:themeFillShade="D9"/>
          </w:tcPr>
          <w:p w14:paraId="05CEAA50"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Rozdzielczość nominalna</w:t>
            </w:r>
          </w:p>
        </w:tc>
        <w:tc>
          <w:tcPr>
            <w:tcW w:w="6346" w:type="dxa"/>
            <w:vAlign w:val="center"/>
          </w:tcPr>
          <w:p w14:paraId="050B10F1" w14:textId="77777777" w:rsidR="004336A1" w:rsidRPr="00A65680" w:rsidRDefault="004336A1"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1920 x 1080 pikseli.</w:t>
            </w:r>
          </w:p>
        </w:tc>
      </w:tr>
      <w:tr w:rsidR="00A65680" w:rsidRPr="00A65680" w14:paraId="4C477A63" w14:textId="77777777" w:rsidTr="38239B73">
        <w:trPr>
          <w:gridAfter w:val="1"/>
          <w:wAfter w:w="13" w:type="dxa"/>
        </w:trPr>
        <w:tc>
          <w:tcPr>
            <w:tcW w:w="2700" w:type="dxa"/>
            <w:shd w:val="clear" w:color="auto" w:fill="D9D9D9" w:themeFill="background1" w:themeFillShade="D9"/>
          </w:tcPr>
          <w:p w14:paraId="75A75A62"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Typ matrycy</w:t>
            </w:r>
          </w:p>
        </w:tc>
        <w:tc>
          <w:tcPr>
            <w:tcW w:w="6346" w:type="dxa"/>
            <w:vAlign w:val="center"/>
          </w:tcPr>
          <w:p w14:paraId="38FBCFF2" w14:textId="77777777" w:rsidR="004336A1" w:rsidRPr="00A65680" w:rsidRDefault="004336A1"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IPS.</w:t>
            </w:r>
          </w:p>
        </w:tc>
      </w:tr>
      <w:tr w:rsidR="00A65680" w:rsidRPr="00A65680" w14:paraId="7F7A1B4D" w14:textId="77777777" w:rsidTr="38239B73">
        <w:trPr>
          <w:gridAfter w:val="1"/>
          <w:wAfter w:w="13" w:type="dxa"/>
        </w:trPr>
        <w:tc>
          <w:tcPr>
            <w:tcW w:w="2700" w:type="dxa"/>
            <w:shd w:val="clear" w:color="auto" w:fill="D9D9D9" w:themeFill="background1" w:themeFillShade="D9"/>
          </w:tcPr>
          <w:p w14:paraId="0454811F"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Jasność</w:t>
            </w:r>
          </w:p>
        </w:tc>
        <w:tc>
          <w:tcPr>
            <w:tcW w:w="6346" w:type="dxa"/>
            <w:vAlign w:val="center"/>
          </w:tcPr>
          <w:p w14:paraId="3F9494DC" w14:textId="77777777" w:rsidR="004336A1" w:rsidRPr="00A65680" w:rsidRDefault="005F3F14"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4336A1" w:rsidRPr="00A65680">
              <w:rPr>
                <w:rFonts w:ascii="Times New Roman" w:eastAsia="Times New Roman" w:hAnsi="Times New Roman" w:cs="Times New Roman"/>
                <w:sz w:val="18"/>
                <w:szCs w:val="18"/>
              </w:rPr>
              <w:t>ie mniej niż 250 cd/m</w:t>
            </w:r>
            <w:r w:rsidR="004336A1" w:rsidRPr="00A65680">
              <w:rPr>
                <w:rFonts w:ascii="Times New Roman" w:eastAsia="Times New Roman" w:hAnsi="Times New Roman" w:cs="Times New Roman"/>
                <w:sz w:val="18"/>
                <w:szCs w:val="18"/>
                <w:vertAlign w:val="superscript"/>
              </w:rPr>
              <w:t>2</w:t>
            </w:r>
            <w:r w:rsidRPr="00A65680">
              <w:rPr>
                <w:rFonts w:ascii="Times New Roman" w:eastAsia="Times New Roman" w:hAnsi="Times New Roman" w:cs="Times New Roman"/>
                <w:sz w:val="18"/>
                <w:szCs w:val="18"/>
              </w:rPr>
              <w:t>.</w:t>
            </w:r>
          </w:p>
        </w:tc>
      </w:tr>
      <w:tr w:rsidR="00A65680" w:rsidRPr="00A65680" w14:paraId="03697904" w14:textId="77777777" w:rsidTr="38239B73">
        <w:trPr>
          <w:gridAfter w:val="1"/>
          <w:wAfter w:w="13" w:type="dxa"/>
        </w:trPr>
        <w:tc>
          <w:tcPr>
            <w:tcW w:w="2700" w:type="dxa"/>
            <w:shd w:val="clear" w:color="auto" w:fill="D9D9D9" w:themeFill="background1" w:themeFillShade="D9"/>
          </w:tcPr>
          <w:p w14:paraId="49410A06"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Kontrast</w:t>
            </w:r>
          </w:p>
        </w:tc>
        <w:tc>
          <w:tcPr>
            <w:tcW w:w="6346" w:type="dxa"/>
            <w:vAlign w:val="center"/>
          </w:tcPr>
          <w:p w14:paraId="1AFF7AAB" w14:textId="77777777" w:rsidR="004336A1" w:rsidRPr="00A65680" w:rsidRDefault="004336A1"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1000:1</w:t>
            </w:r>
            <w:r w:rsidR="005F3F14" w:rsidRPr="00A65680">
              <w:rPr>
                <w:rFonts w:ascii="Times New Roman" w:eastAsia="Times New Roman" w:hAnsi="Times New Roman" w:cs="Times New Roman"/>
                <w:sz w:val="18"/>
                <w:szCs w:val="18"/>
              </w:rPr>
              <w:t>.</w:t>
            </w:r>
          </w:p>
        </w:tc>
      </w:tr>
      <w:tr w:rsidR="00A65680" w:rsidRPr="00A65680" w14:paraId="57EDD60B" w14:textId="77777777" w:rsidTr="38239B73">
        <w:trPr>
          <w:gridAfter w:val="1"/>
          <w:wAfter w:w="13" w:type="dxa"/>
        </w:trPr>
        <w:tc>
          <w:tcPr>
            <w:tcW w:w="2700" w:type="dxa"/>
            <w:shd w:val="clear" w:color="auto" w:fill="D9D9D9" w:themeFill="background1" w:themeFillShade="D9"/>
          </w:tcPr>
          <w:p w14:paraId="23A3311F"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Kąty widzenia</w:t>
            </w:r>
            <w:r w:rsidRPr="00A65680">
              <w:rPr>
                <w:rFonts w:ascii="Times New Roman" w:hAnsi="Times New Roman" w:cs="Times New Roman"/>
                <w:b/>
                <w:sz w:val="18"/>
                <w:szCs w:val="18"/>
              </w:rPr>
              <w:br/>
            </w:r>
            <w:r w:rsidRPr="00A65680">
              <w:rPr>
                <w:rFonts w:ascii="Times New Roman" w:eastAsia="Times New Roman" w:hAnsi="Times New Roman" w:cs="Times New Roman"/>
                <w:b/>
                <w:sz w:val="18"/>
                <w:szCs w:val="18"/>
              </w:rPr>
              <w:t xml:space="preserve"> w pionie/w poziomie</w:t>
            </w:r>
          </w:p>
        </w:tc>
        <w:tc>
          <w:tcPr>
            <w:tcW w:w="6346" w:type="dxa"/>
            <w:vAlign w:val="center"/>
          </w:tcPr>
          <w:p w14:paraId="720F2521" w14:textId="77777777" w:rsidR="004336A1" w:rsidRPr="00A65680" w:rsidRDefault="004336A1"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178°/178°</w:t>
            </w:r>
            <w:r w:rsidR="005F3F14" w:rsidRPr="00A65680">
              <w:rPr>
                <w:rFonts w:ascii="Times New Roman" w:eastAsia="Times New Roman" w:hAnsi="Times New Roman" w:cs="Times New Roman"/>
                <w:sz w:val="18"/>
                <w:szCs w:val="18"/>
              </w:rPr>
              <w:t>.</w:t>
            </w:r>
          </w:p>
        </w:tc>
      </w:tr>
      <w:tr w:rsidR="00A65680" w:rsidRPr="00A65680" w14:paraId="58A14FA8" w14:textId="77777777" w:rsidTr="38239B73">
        <w:trPr>
          <w:gridAfter w:val="1"/>
          <w:wAfter w:w="13" w:type="dxa"/>
        </w:trPr>
        <w:tc>
          <w:tcPr>
            <w:tcW w:w="2700" w:type="dxa"/>
            <w:shd w:val="clear" w:color="auto" w:fill="D9D9D9" w:themeFill="background1" w:themeFillShade="D9"/>
          </w:tcPr>
          <w:p w14:paraId="291CFA68"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Czas reakcji matrycy</w:t>
            </w:r>
          </w:p>
        </w:tc>
        <w:tc>
          <w:tcPr>
            <w:tcW w:w="6346" w:type="dxa"/>
            <w:vAlign w:val="center"/>
          </w:tcPr>
          <w:p w14:paraId="09582E49" w14:textId="77777777" w:rsidR="004336A1" w:rsidRPr="00A65680" w:rsidRDefault="005F3F14"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4336A1" w:rsidRPr="00A65680">
              <w:rPr>
                <w:rFonts w:ascii="Times New Roman" w:eastAsia="Times New Roman" w:hAnsi="Times New Roman" w:cs="Times New Roman"/>
                <w:sz w:val="18"/>
                <w:szCs w:val="18"/>
              </w:rPr>
              <w:t>ie więcej niż 5 ms (GTG).</w:t>
            </w:r>
          </w:p>
        </w:tc>
      </w:tr>
      <w:tr w:rsidR="00A65680" w:rsidRPr="00A65680" w14:paraId="5CE326FE" w14:textId="77777777" w:rsidTr="38239B73">
        <w:trPr>
          <w:gridAfter w:val="1"/>
          <w:wAfter w:w="13" w:type="dxa"/>
        </w:trPr>
        <w:tc>
          <w:tcPr>
            <w:tcW w:w="2700" w:type="dxa"/>
            <w:shd w:val="clear" w:color="auto" w:fill="D9D9D9" w:themeFill="background1" w:themeFillShade="D9"/>
          </w:tcPr>
          <w:p w14:paraId="5F90C492"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Rodzaj matrycy</w:t>
            </w:r>
          </w:p>
        </w:tc>
        <w:tc>
          <w:tcPr>
            <w:tcW w:w="6346" w:type="dxa"/>
            <w:vAlign w:val="center"/>
          </w:tcPr>
          <w:p w14:paraId="05E912D4" w14:textId="77777777" w:rsidR="004336A1" w:rsidRPr="00A65680" w:rsidRDefault="005F3F14"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4336A1" w:rsidRPr="00A65680">
              <w:rPr>
                <w:rFonts w:ascii="Times New Roman" w:eastAsia="Times New Roman" w:hAnsi="Times New Roman" w:cs="Times New Roman"/>
                <w:sz w:val="18"/>
                <w:szCs w:val="18"/>
              </w:rPr>
              <w:t>atowa</w:t>
            </w:r>
            <w:r w:rsidRPr="00A65680">
              <w:rPr>
                <w:rFonts w:ascii="Times New Roman" w:eastAsia="Times New Roman" w:hAnsi="Times New Roman" w:cs="Times New Roman"/>
                <w:sz w:val="18"/>
                <w:szCs w:val="18"/>
              </w:rPr>
              <w:t>.</w:t>
            </w:r>
          </w:p>
        </w:tc>
      </w:tr>
      <w:tr w:rsidR="00A65680" w:rsidRPr="00A65680" w14:paraId="3CBC9F68" w14:textId="77777777" w:rsidTr="38239B73">
        <w:trPr>
          <w:gridAfter w:val="1"/>
          <w:wAfter w:w="13" w:type="dxa"/>
        </w:trPr>
        <w:tc>
          <w:tcPr>
            <w:tcW w:w="2700" w:type="dxa"/>
            <w:shd w:val="clear" w:color="auto" w:fill="D9D9D9" w:themeFill="background1" w:themeFillShade="D9"/>
          </w:tcPr>
          <w:p w14:paraId="0E07579A"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Technologia podświetlenia</w:t>
            </w:r>
          </w:p>
        </w:tc>
        <w:tc>
          <w:tcPr>
            <w:tcW w:w="6346" w:type="dxa"/>
            <w:vAlign w:val="center"/>
          </w:tcPr>
          <w:p w14:paraId="49196D39" w14:textId="77777777" w:rsidR="004336A1" w:rsidRPr="00A65680" w:rsidRDefault="004336A1"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LED</w:t>
            </w:r>
            <w:r w:rsidR="005F3F14" w:rsidRPr="00A65680">
              <w:rPr>
                <w:rFonts w:ascii="Times New Roman" w:eastAsia="Times New Roman" w:hAnsi="Times New Roman" w:cs="Times New Roman"/>
                <w:sz w:val="18"/>
                <w:szCs w:val="18"/>
              </w:rPr>
              <w:t>.</w:t>
            </w:r>
          </w:p>
        </w:tc>
      </w:tr>
      <w:tr w:rsidR="00A65680" w:rsidRPr="00A65680" w14:paraId="77898A18" w14:textId="77777777" w:rsidTr="38239B73">
        <w:trPr>
          <w:gridAfter w:val="1"/>
          <w:wAfter w:w="13" w:type="dxa"/>
        </w:trPr>
        <w:tc>
          <w:tcPr>
            <w:tcW w:w="2700" w:type="dxa"/>
            <w:shd w:val="clear" w:color="auto" w:fill="D9D9D9" w:themeFill="background1" w:themeFillShade="D9"/>
          </w:tcPr>
          <w:p w14:paraId="23DE3701"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Głośniki</w:t>
            </w:r>
          </w:p>
        </w:tc>
        <w:tc>
          <w:tcPr>
            <w:tcW w:w="6346" w:type="dxa"/>
            <w:vAlign w:val="center"/>
          </w:tcPr>
          <w:p w14:paraId="09D09C89" w14:textId="77777777" w:rsidR="004336A1" w:rsidRPr="00A65680" w:rsidRDefault="005F3F14" w:rsidP="0036345C">
            <w:p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Wbudowane.</w:t>
            </w:r>
          </w:p>
        </w:tc>
      </w:tr>
      <w:tr w:rsidR="00A65680" w:rsidRPr="00A65680" w14:paraId="11FF2836" w14:textId="77777777" w:rsidTr="38239B73">
        <w:trPr>
          <w:gridAfter w:val="1"/>
          <w:wAfter w:w="13" w:type="dxa"/>
        </w:trPr>
        <w:tc>
          <w:tcPr>
            <w:tcW w:w="2700" w:type="dxa"/>
            <w:shd w:val="clear" w:color="auto" w:fill="D9D9D9" w:themeFill="background1" w:themeFillShade="D9"/>
          </w:tcPr>
          <w:p w14:paraId="71AD77DD" w14:textId="712DE81C" w:rsidR="004336A1" w:rsidRPr="00A65680" w:rsidRDefault="7B6A923F" w:rsidP="38239B73">
            <w:pPr>
              <w:spacing w:after="0" w:line="276" w:lineRule="auto"/>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Złącza we</w:t>
            </w:r>
            <w:r w:rsidR="6FCA0C92" w:rsidRPr="00A65680">
              <w:rPr>
                <w:rFonts w:ascii="Times New Roman" w:eastAsia="Times New Roman" w:hAnsi="Times New Roman" w:cs="Times New Roman"/>
                <w:b/>
                <w:bCs/>
                <w:sz w:val="18"/>
                <w:szCs w:val="18"/>
              </w:rPr>
              <w:t>jściowe</w:t>
            </w:r>
          </w:p>
        </w:tc>
        <w:tc>
          <w:tcPr>
            <w:tcW w:w="6346" w:type="dxa"/>
            <w:vAlign w:val="center"/>
          </w:tcPr>
          <w:p w14:paraId="4C2BC76D" w14:textId="77777777" w:rsidR="004336A1" w:rsidRPr="00A65680" w:rsidRDefault="004336A1" w:rsidP="0036345C">
            <w:pPr>
              <w:spacing w:after="0" w:line="276" w:lineRule="auto"/>
              <w:rPr>
                <w:rFonts w:ascii="Times New Roman" w:eastAsia="Times New Roman" w:hAnsi="Times New Roman" w:cs="Times New Roman"/>
                <w:sz w:val="18"/>
                <w:szCs w:val="18"/>
                <w:lang w:val="en-US"/>
              </w:rPr>
            </w:pPr>
            <w:r w:rsidRPr="00A65680">
              <w:rPr>
                <w:rFonts w:ascii="Times New Roman" w:eastAsia="Times New Roman" w:hAnsi="Times New Roman" w:cs="Times New Roman"/>
                <w:sz w:val="18"/>
                <w:szCs w:val="18"/>
                <w:lang w:val="en-US"/>
              </w:rPr>
              <w:t>D-Sub (VGA), DisplayPort, HDMI.</w:t>
            </w:r>
          </w:p>
        </w:tc>
      </w:tr>
      <w:tr w:rsidR="00A65680" w:rsidRPr="00A65680" w14:paraId="7DA5862F" w14:textId="77777777" w:rsidTr="38239B73">
        <w:trPr>
          <w:gridAfter w:val="1"/>
          <w:wAfter w:w="13" w:type="dxa"/>
        </w:trPr>
        <w:tc>
          <w:tcPr>
            <w:tcW w:w="2700" w:type="dxa"/>
            <w:shd w:val="clear" w:color="auto" w:fill="D9D9D9" w:themeFill="background1" w:themeFillShade="D9"/>
          </w:tcPr>
          <w:p w14:paraId="6E6DFC9B" w14:textId="77777777" w:rsidR="004336A1" w:rsidRPr="00A65680" w:rsidRDefault="004336A1" w:rsidP="00D5581F">
            <w:pPr>
              <w:spacing w:after="0" w:line="276"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Inne wymagania</w:t>
            </w:r>
          </w:p>
        </w:tc>
        <w:tc>
          <w:tcPr>
            <w:tcW w:w="6346" w:type="dxa"/>
            <w:vAlign w:val="center"/>
          </w:tcPr>
          <w:p w14:paraId="45AC1FDE" w14:textId="77777777" w:rsidR="004336A1" w:rsidRPr="00A65680" w:rsidRDefault="005F3F14" w:rsidP="0036345C">
            <w:p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4336A1" w:rsidRPr="00A65680">
              <w:rPr>
                <w:rFonts w:ascii="Times New Roman" w:eastAsia="Times New Roman" w:hAnsi="Times New Roman" w:cs="Times New Roman"/>
                <w:sz w:val="18"/>
                <w:szCs w:val="18"/>
              </w:rPr>
              <w:t>onitor musi zawierać kable D-Sub, DisplayPort oraz HDMI do podłączenia jednostki centralnej komputera.</w:t>
            </w:r>
          </w:p>
        </w:tc>
      </w:tr>
    </w:tbl>
    <w:p w14:paraId="558D9522" w14:textId="77777777" w:rsidR="004336A1" w:rsidRPr="00A65680" w:rsidRDefault="00B828AE" w:rsidP="008E7D9E">
      <w:pPr>
        <w:pStyle w:val="Nagwek1"/>
        <w:numPr>
          <w:ilvl w:val="0"/>
          <w:numId w:val="7"/>
        </w:numPr>
        <w:spacing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MONITOR 27”– 3 sztuki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A65680" w:rsidRPr="00A65680" w14:paraId="37C6ACA9" w14:textId="77777777" w:rsidTr="00AF6595">
        <w:trPr>
          <w:trHeight w:val="567"/>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23FD2" w14:textId="77777777" w:rsidR="00AF6595" w:rsidRPr="00A65680" w:rsidRDefault="00AF6595" w:rsidP="00AF6595">
            <w:pPr>
              <w:spacing w:before="100" w:beforeAutospacing="1" w:after="100" w:afterAutospacing="1" w:line="240" w:lineRule="auto"/>
              <w:jc w:val="center"/>
              <w:rPr>
                <w:rFonts w:ascii="Times New Roman" w:eastAsia="Times New Roman" w:hAnsi="Times New Roman" w:cs="Times New Roman"/>
                <w:b/>
                <w:bCs/>
                <w:sz w:val="18"/>
                <w:szCs w:val="18"/>
                <w:lang w:val="en-US" w:eastAsia="pl-PL"/>
              </w:rPr>
            </w:pPr>
            <w:r w:rsidRPr="00A65680">
              <w:rPr>
                <w:rFonts w:ascii="Times New Roman" w:eastAsia="Times New Roman" w:hAnsi="Times New Roman" w:cs="Times New Roman"/>
                <w:b/>
                <w:bCs/>
                <w:sz w:val="18"/>
                <w:szCs w:val="18"/>
                <w:lang w:val="en-US" w:eastAsia="pl-PL"/>
              </w:rPr>
              <w:t>Parametr</w:t>
            </w:r>
          </w:p>
        </w:tc>
        <w:tc>
          <w:tcPr>
            <w:tcW w:w="5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43FE0" w14:textId="77777777" w:rsidR="00AF6595" w:rsidRPr="00A65680" w:rsidRDefault="00AF6595" w:rsidP="00AF6595">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Wymagania minimalne</w:t>
            </w:r>
          </w:p>
        </w:tc>
      </w:tr>
      <w:tr w:rsidR="00A65680" w:rsidRPr="00A65680" w14:paraId="4641901F"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046DA"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Wielkość ekranu</w:t>
            </w:r>
          </w:p>
        </w:tc>
        <w:tc>
          <w:tcPr>
            <w:tcW w:w="5982" w:type="dxa"/>
            <w:tcBorders>
              <w:top w:val="single" w:sz="4" w:space="0" w:color="auto"/>
              <w:left w:val="single" w:sz="4" w:space="0" w:color="auto"/>
              <w:bottom w:val="single" w:sz="4" w:space="0" w:color="auto"/>
              <w:right w:val="single" w:sz="4" w:space="0" w:color="auto"/>
            </w:tcBorders>
            <w:vAlign w:val="center"/>
          </w:tcPr>
          <w:p w14:paraId="38D75E0B"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27”</w:t>
            </w:r>
            <w:r w:rsidR="005F3F14" w:rsidRPr="00A65680">
              <w:rPr>
                <w:rFonts w:ascii="Times New Roman" w:eastAsia="Times New Roman" w:hAnsi="Times New Roman" w:cs="Times New Roman"/>
                <w:sz w:val="18"/>
                <w:szCs w:val="18"/>
              </w:rPr>
              <w:t>.</w:t>
            </w:r>
          </w:p>
        </w:tc>
      </w:tr>
      <w:tr w:rsidR="00A65680" w:rsidRPr="00A65680" w14:paraId="4CC98B77"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78562"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Rozdzielczość matrycy</w:t>
            </w:r>
          </w:p>
        </w:tc>
        <w:tc>
          <w:tcPr>
            <w:tcW w:w="5982" w:type="dxa"/>
            <w:tcBorders>
              <w:top w:val="single" w:sz="4" w:space="0" w:color="auto"/>
              <w:left w:val="single" w:sz="4" w:space="0" w:color="auto"/>
              <w:bottom w:val="single" w:sz="4" w:space="0" w:color="auto"/>
              <w:right w:val="single" w:sz="4" w:space="0" w:color="auto"/>
            </w:tcBorders>
            <w:vAlign w:val="center"/>
          </w:tcPr>
          <w:p w14:paraId="2C756C13"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bCs/>
                <w:sz w:val="18"/>
                <w:szCs w:val="18"/>
              </w:rPr>
              <w:t>2560 x 1440 pikseli</w:t>
            </w:r>
            <w:r w:rsidR="005F3F14" w:rsidRPr="00A65680">
              <w:rPr>
                <w:rFonts w:ascii="Times New Roman" w:eastAsia="Times New Roman" w:hAnsi="Times New Roman" w:cs="Times New Roman"/>
                <w:bCs/>
                <w:sz w:val="18"/>
                <w:szCs w:val="18"/>
              </w:rPr>
              <w:t>.</w:t>
            </w:r>
          </w:p>
        </w:tc>
      </w:tr>
      <w:tr w:rsidR="00A65680" w:rsidRPr="00A65680" w14:paraId="038DBB08"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F69DB"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Typ matrycy</w:t>
            </w:r>
          </w:p>
        </w:tc>
        <w:tc>
          <w:tcPr>
            <w:tcW w:w="5982" w:type="dxa"/>
            <w:tcBorders>
              <w:top w:val="single" w:sz="4" w:space="0" w:color="auto"/>
              <w:left w:val="single" w:sz="4" w:space="0" w:color="auto"/>
              <w:bottom w:val="single" w:sz="4" w:space="0" w:color="auto"/>
              <w:right w:val="single" w:sz="4" w:space="0" w:color="auto"/>
            </w:tcBorders>
            <w:vAlign w:val="center"/>
          </w:tcPr>
          <w:p w14:paraId="117D87C1"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IPS</w:t>
            </w:r>
            <w:r w:rsidR="005F3F14" w:rsidRPr="00A65680">
              <w:rPr>
                <w:rFonts w:ascii="Times New Roman" w:eastAsia="Times New Roman" w:hAnsi="Times New Roman" w:cs="Times New Roman"/>
                <w:sz w:val="18"/>
                <w:szCs w:val="18"/>
              </w:rPr>
              <w:t>.</w:t>
            </w:r>
          </w:p>
        </w:tc>
      </w:tr>
      <w:tr w:rsidR="00A65680" w:rsidRPr="00A65680" w14:paraId="6C00DA96"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0622F"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Jasność</w:t>
            </w:r>
          </w:p>
        </w:tc>
        <w:tc>
          <w:tcPr>
            <w:tcW w:w="5982" w:type="dxa"/>
            <w:tcBorders>
              <w:top w:val="single" w:sz="4" w:space="0" w:color="auto"/>
              <w:left w:val="single" w:sz="4" w:space="0" w:color="auto"/>
              <w:bottom w:val="single" w:sz="4" w:space="0" w:color="auto"/>
              <w:right w:val="single" w:sz="4" w:space="0" w:color="auto"/>
            </w:tcBorders>
            <w:vAlign w:val="center"/>
          </w:tcPr>
          <w:p w14:paraId="027B8D00" w14:textId="77777777" w:rsidR="00AF6595" w:rsidRPr="00A65680" w:rsidRDefault="005F3F14"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AF6595" w:rsidRPr="00A65680">
              <w:rPr>
                <w:rFonts w:ascii="Times New Roman" w:eastAsia="Times New Roman" w:hAnsi="Times New Roman" w:cs="Times New Roman"/>
                <w:sz w:val="18"/>
                <w:szCs w:val="18"/>
              </w:rPr>
              <w:t>ie mniej niż 250 cd/m</w:t>
            </w:r>
            <w:r w:rsidR="00AF6595" w:rsidRPr="00A65680">
              <w:rPr>
                <w:rFonts w:ascii="Times New Roman" w:eastAsia="Times New Roman" w:hAnsi="Times New Roman" w:cs="Times New Roman"/>
                <w:sz w:val="18"/>
                <w:szCs w:val="18"/>
                <w:vertAlign w:val="superscript"/>
              </w:rPr>
              <w:t>2</w:t>
            </w:r>
            <w:r w:rsidRPr="00A65680">
              <w:rPr>
                <w:rFonts w:ascii="Times New Roman" w:eastAsia="Times New Roman" w:hAnsi="Times New Roman" w:cs="Times New Roman"/>
                <w:sz w:val="18"/>
                <w:szCs w:val="18"/>
              </w:rPr>
              <w:t>.</w:t>
            </w:r>
          </w:p>
        </w:tc>
      </w:tr>
      <w:tr w:rsidR="00A65680" w:rsidRPr="00A65680" w14:paraId="39312158"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1B2DD"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Kontrast</w:t>
            </w:r>
          </w:p>
        </w:tc>
        <w:tc>
          <w:tcPr>
            <w:tcW w:w="5982" w:type="dxa"/>
            <w:tcBorders>
              <w:top w:val="single" w:sz="4" w:space="0" w:color="auto"/>
              <w:left w:val="single" w:sz="4" w:space="0" w:color="auto"/>
              <w:bottom w:val="single" w:sz="4" w:space="0" w:color="auto"/>
              <w:right w:val="single" w:sz="4" w:space="0" w:color="auto"/>
            </w:tcBorders>
            <w:vAlign w:val="center"/>
          </w:tcPr>
          <w:p w14:paraId="035337F3" w14:textId="77777777" w:rsidR="00AF6595" w:rsidRPr="00A65680" w:rsidRDefault="005F3F14"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AF6595" w:rsidRPr="00A65680">
              <w:rPr>
                <w:rFonts w:ascii="Times New Roman" w:eastAsia="Times New Roman" w:hAnsi="Times New Roman" w:cs="Times New Roman"/>
                <w:sz w:val="18"/>
                <w:szCs w:val="18"/>
              </w:rPr>
              <w:t>ie mniej niż 1000:1</w:t>
            </w:r>
            <w:r w:rsidRPr="00A65680">
              <w:rPr>
                <w:rFonts w:ascii="Times New Roman" w:eastAsia="Times New Roman" w:hAnsi="Times New Roman" w:cs="Times New Roman"/>
                <w:sz w:val="18"/>
                <w:szCs w:val="18"/>
              </w:rPr>
              <w:t>.</w:t>
            </w:r>
          </w:p>
        </w:tc>
      </w:tr>
      <w:tr w:rsidR="00A65680" w:rsidRPr="00A65680" w14:paraId="0542224E"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F383A"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Kąty widzenia</w:t>
            </w:r>
            <w:r w:rsidRPr="00A65680">
              <w:rPr>
                <w:rFonts w:ascii="Times New Roman" w:eastAsia="Times New Roman" w:hAnsi="Times New Roman" w:cs="Times New Roman"/>
                <w:b/>
                <w:sz w:val="18"/>
                <w:szCs w:val="18"/>
              </w:rPr>
              <w:br/>
              <w:t>w pionie/w poziomie</w:t>
            </w:r>
          </w:p>
        </w:tc>
        <w:tc>
          <w:tcPr>
            <w:tcW w:w="5982" w:type="dxa"/>
            <w:tcBorders>
              <w:top w:val="single" w:sz="4" w:space="0" w:color="auto"/>
              <w:left w:val="single" w:sz="4" w:space="0" w:color="auto"/>
              <w:bottom w:val="single" w:sz="4" w:space="0" w:color="auto"/>
              <w:right w:val="single" w:sz="4" w:space="0" w:color="auto"/>
            </w:tcBorders>
            <w:vAlign w:val="center"/>
          </w:tcPr>
          <w:p w14:paraId="7C3A8785"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178</w:t>
            </w:r>
            <w:r w:rsidRPr="00A65680">
              <w:rPr>
                <w:rFonts w:ascii="Symbol" w:eastAsia="Symbol" w:hAnsi="Symbol" w:cs="Symbol"/>
                <w:sz w:val="18"/>
                <w:szCs w:val="18"/>
              </w:rPr>
              <w:t></w:t>
            </w:r>
            <w:r w:rsidRPr="00A65680">
              <w:rPr>
                <w:rFonts w:ascii="Times New Roman" w:eastAsia="Times New Roman" w:hAnsi="Times New Roman" w:cs="Times New Roman"/>
                <w:sz w:val="18"/>
                <w:szCs w:val="18"/>
              </w:rPr>
              <w:t>/178</w:t>
            </w:r>
            <w:r w:rsidRPr="00A65680">
              <w:rPr>
                <w:rFonts w:ascii="Symbol" w:eastAsia="Symbol" w:hAnsi="Symbol" w:cs="Symbol"/>
                <w:sz w:val="18"/>
                <w:szCs w:val="18"/>
              </w:rPr>
              <w:t></w:t>
            </w:r>
            <w:r w:rsidR="005F3F14" w:rsidRPr="00A65680">
              <w:rPr>
                <w:rFonts w:ascii="Times New Roman" w:eastAsia="Times New Roman" w:hAnsi="Times New Roman" w:cs="Times New Roman"/>
                <w:sz w:val="18"/>
                <w:szCs w:val="18"/>
              </w:rPr>
              <w:t>.</w:t>
            </w:r>
          </w:p>
        </w:tc>
      </w:tr>
      <w:tr w:rsidR="00A65680" w:rsidRPr="00A65680" w14:paraId="76B916E3"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21D34"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Czas reakcji matrycy</w:t>
            </w:r>
          </w:p>
        </w:tc>
        <w:tc>
          <w:tcPr>
            <w:tcW w:w="5982" w:type="dxa"/>
            <w:tcBorders>
              <w:top w:val="single" w:sz="4" w:space="0" w:color="auto"/>
              <w:left w:val="single" w:sz="4" w:space="0" w:color="auto"/>
              <w:bottom w:val="single" w:sz="4" w:space="0" w:color="auto"/>
              <w:right w:val="single" w:sz="4" w:space="0" w:color="auto"/>
            </w:tcBorders>
            <w:vAlign w:val="center"/>
          </w:tcPr>
          <w:p w14:paraId="4BCB501B" w14:textId="77777777" w:rsidR="00AF6595" w:rsidRPr="00A65680" w:rsidRDefault="005F3F14"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AF6595" w:rsidRPr="00A65680">
              <w:rPr>
                <w:rFonts w:ascii="Times New Roman" w:eastAsia="Times New Roman" w:hAnsi="Times New Roman" w:cs="Times New Roman"/>
                <w:sz w:val="18"/>
                <w:szCs w:val="18"/>
              </w:rPr>
              <w:t>ie więcej niż 5 ms (GTG)</w:t>
            </w:r>
            <w:r w:rsidRPr="00A65680">
              <w:rPr>
                <w:rFonts w:ascii="Times New Roman" w:eastAsia="Times New Roman" w:hAnsi="Times New Roman" w:cs="Times New Roman"/>
                <w:sz w:val="18"/>
                <w:szCs w:val="18"/>
              </w:rPr>
              <w:t>.</w:t>
            </w:r>
          </w:p>
        </w:tc>
      </w:tr>
      <w:tr w:rsidR="00A65680" w:rsidRPr="00A65680" w14:paraId="6C58A8B4"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74AD5"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Częstotliwość odświeżania</w:t>
            </w:r>
          </w:p>
        </w:tc>
        <w:tc>
          <w:tcPr>
            <w:tcW w:w="5982" w:type="dxa"/>
            <w:tcBorders>
              <w:top w:val="single" w:sz="4" w:space="0" w:color="auto"/>
              <w:left w:val="single" w:sz="4" w:space="0" w:color="auto"/>
              <w:bottom w:val="single" w:sz="4" w:space="0" w:color="auto"/>
              <w:right w:val="single" w:sz="4" w:space="0" w:color="auto"/>
            </w:tcBorders>
            <w:vAlign w:val="center"/>
          </w:tcPr>
          <w:p w14:paraId="78BE397D" w14:textId="77777777" w:rsidR="00AF6595" w:rsidRPr="00A65680" w:rsidRDefault="005F3F14"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AF6595" w:rsidRPr="00A65680">
              <w:rPr>
                <w:rFonts w:ascii="Times New Roman" w:eastAsia="Times New Roman" w:hAnsi="Times New Roman" w:cs="Times New Roman"/>
                <w:sz w:val="18"/>
                <w:szCs w:val="18"/>
              </w:rPr>
              <w:t>ie mniej niż 75 Hz</w:t>
            </w:r>
            <w:r w:rsidRPr="00A65680">
              <w:rPr>
                <w:rFonts w:ascii="Times New Roman" w:eastAsia="Times New Roman" w:hAnsi="Times New Roman" w:cs="Times New Roman"/>
                <w:sz w:val="18"/>
                <w:szCs w:val="18"/>
              </w:rPr>
              <w:t>.</w:t>
            </w:r>
          </w:p>
        </w:tc>
      </w:tr>
      <w:tr w:rsidR="00A65680" w:rsidRPr="00A65680" w14:paraId="7E9A1761"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68E19"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Głośniki</w:t>
            </w:r>
          </w:p>
        </w:tc>
        <w:tc>
          <w:tcPr>
            <w:tcW w:w="5982" w:type="dxa"/>
            <w:tcBorders>
              <w:top w:val="single" w:sz="4" w:space="0" w:color="auto"/>
              <w:left w:val="single" w:sz="4" w:space="0" w:color="auto"/>
              <w:bottom w:val="single" w:sz="4" w:space="0" w:color="auto"/>
              <w:right w:val="single" w:sz="4" w:space="0" w:color="auto"/>
            </w:tcBorders>
            <w:vAlign w:val="center"/>
          </w:tcPr>
          <w:p w14:paraId="52C3234B" w14:textId="77777777" w:rsidR="00AF6595" w:rsidRPr="00A65680" w:rsidRDefault="005F3F14" w:rsidP="005F3F14">
            <w:p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w:t>
            </w:r>
            <w:r w:rsidR="00AF6595" w:rsidRPr="00A65680">
              <w:rPr>
                <w:rFonts w:ascii="Times New Roman" w:eastAsia="Times New Roman" w:hAnsi="Times New Roman" w:cs="Times New Roman"/>
                <w:sz w:val="18"/>
                <w:szCs w:val="18"/>
              </w:rPr>
              <w:t>budowane</w:t>
            </w:r>
            <w:r w:rsidRPr="00A65680">
              <w:rPr>
                <w:rFonts w:ascii="Times New Roman" w:eastAsia="Times New Roman" w:hAnsi="Times New Roman" w:cs="Times New Roman"/>
                <w:sz w:val="18"/>
                <w:szCs w:val="18"/>
              </w:rPr>
              <w:t>.</w:t>
            </w:r>
          </w:p>
        </w:tc>
      </w:tr>
      <w:tr w:rsidR="00A65680" w:rsidRPr="00A65680" w14:paraId="33D8C22F"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22848"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Złącza wejściowe</w:t>
            </w:r>
          </w:p>
        </w:tc>
        <w:tc>
          <w:tcPr>
            <w:tcW w:w="5982" w:type="dxa"/>
            <w:tcBorders>
              <w:top w:val="single" w:sz="4" w:space="0" w:color="auto"/>
              <w:left w:val="single" w:sz="4" w:space="0" w:color="auto"/>
              <w:bottom w:val="single" w:sz="4" w:space="0" w:color="auto"/>
              <w:right w:val="single" w:sz="4" w:space="0" w:color="auto"/>
            </w:tcBorders>
            <w:vAlign w:val="center"/>
          </w:tcPr>
          <w:p w14:paraId="5200D2DE" w14:textId="77777777" w:rsidR="00AF6595" w:rsidRPr="00A65680" w:rsidRDefault="005F3F14" w:rsidP="005F3F14">
            <w:p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AF6595" w:rsidRPr="00A65680">
              <w:rPr>
                <w:rFonts w:ascii="Times New Roman" w:eastAsia="Times New Roman" w:hAnsi="Times New Roman" w:cs="Times New Roman"/>
                <w:sz w:val="18"/>
                <w:szCs w:val="18"/>
              </w:rPr>
              <w:t>ie mniej niż jedno wejście HDMI, nie mniej niż jedno wejście Display Port</w:t>
            </w:r>
            <w:r w:rsidRPr="00A65680">
              <w:rPr>
                <w:rFonts w:ascii="Times New Roman" w:eastAsia="Times New Roman" w:hAnsi="Times New Roman" w:cs="Times New Roman"/>
                <w:sz w:val="18"/>
                <w:szCs w:val="18"/>
              </w:rPr>
              <w:t>.</w:t>
            </w:r>
          </w:p>
        </w:tc>
      </w:tr>
      <w:tr w:rsidR="00A65680" w:rsidRPr="00A65680" w14:paraId="307F40A0"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CBCC8"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Inne wymagania</w:t>
            </w:r>
          </w:p>
        </w:tc>
        <w:tc>
          <w:tcPr>
            <w:tcW w:w="5982" w:type="dxa"/>
            <w:tcBorders>
              <w:top w:val="single" w:sz="4" w:space="0" w:color="auto"/>
              <w:left w:val="single" w:sz="4" w:space="0" w:color="auto"/>
              <w:bottom w:val="single" w:sz="4" w:space="0" w:color="auto"/>
              <w:right w:val="single" w:sz="4" w:space="0" w:color="auto"/>
            </w:tcBorders>
            <w:vAlign w:val="center"/>
          </w:tcPr>
          <w:p w14:paraId="465405DE" w14:textId="77777777" w:rsidR="00AF6595" w:rsidRPr="00A65680" w:rsidRDefault="005F3F14" w:rsidP="005F3F14">
            <w:p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R</w:t>
            </w:r>
            <w:r w:rsidR="00AF6595" w:rsidRPr="00A65680">
              <w:rPr>
                <w:rFonts w:ascii="Times New Roman" w:eastAsia="Times New Roman" w:hAnsi="Times New Roman" w:cs="Times New Roman"/>
                <w:sz w:val="18"/>
                <w:szCs w:val="18"/>
              </w:rPr>
              <w:t>edukcja migotania, redukcja niebieskiego światła</w:t>
            </w:r>
            <w:r w:rsidRPr="00A65680">
              <w:rPr>
                <w:rFonts w:ascii="Times New Roman" w:eastAsia="Times New Roman" w:hAnsi="Times New Roman" w:cs="Times New Roman"/>
                <w:sz w:val="18"/>
                <w:szCs w:val="18"/>
              </w:rPr>
              <w:t>.</w:t>
            </w:r>
          </w:p>
        </w:tc>
      </w:tr>
      <w:tr w:rsidR="00A65680" w:rsidRPr="00A65680" w14:paraId="66F3037D" w14:textId="77777777" w:rsidTr="00AF6595">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7812D"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Inne wymagania</w:t>
            </w:r>
          </w:p>
        </w:tc>
        <w:tc>
          <w:tcPr>
            <w:tcW w:w="5982" w:type="dxa"/>
            <w:tcBorders>
              <w:top w:val="single" w:sz="4" w:space="0" w:color="auto"/>
              <w:left w:val="single" w:sz="4" w:space="0" w:color="auto"/>
              <w:bottom w:val="single" w:sz="4" w:space="0" w:color="auto"/>
              <w:right w:val="single" w:sz="4" w:space="0" w:color="auto"/>
            </w:tcBorders>
            <w:vAlign w:val="center"/>
          </w:tcPr>
          <w:p w14:paraId="7BA96D4F" w14:textId="77777777" w:rsidR="00AF6595" w:rsidRPr="00A65680" w:rsidRDefault="005F3F14" w:rsidP="005F3F14">
            <w:p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AF6595" w:rsidRPr="00A65680">
              <w:rPr>
                <w:rFonts w:ascii="Times New Roman" w:eastAsia="Times New Roman" w:hAnsi="Times New Roman" w:cs="Times New Roman"/>
                <w:sz w:val="18"/>
                <w:szCs w:val="18"/>
              </w:rPr>
              <w:t>onitor musi zawierać kable podłączeniowe do wszystkich wejść, w jakie jest wyposażony</w:t>
            </w:r>
            <w:r w:rsidRPr="00A65680">
              <w:rPr>
                <w:rFonts w:ascii="Times New Roman" w:eastAsia="Times New Roman" w:hAnsi="Times New Roman" w:cs="Times New Roman"/>
                <w:sz w:val="18"/>
                <w:szCs w:val="18"/>
              </w:rPr>
              <w:t>.</w:t>
            </w:r>
          </w:p>
        </w:tc>
      </w:tr>
    </w:tbl>
    <w:p w14:paraId="62486C05" w14:textId="77777777" w:rsidR="00AF6595" w:rsidRPr="00A65680" w:rsidRDefault="00AF6595" w:rsidP="00AF6595">
      <w:pPr>
        <w:rPr>
          <w:rFonts w:ascii="Times New Roman" w:hAnsi="Times New Roman" w:cs="Times New Roman"/>
          <w:sz w:val="18"/>
          <w:szCs w:val="18"/>
        </w:rPr>
      </w:pPr>
    </w:p>
    <w:p w14:paraId="60041ED2" w14:textId="77777777" w:rsidR="00584FEE" w:rsidRPr="00A65680" w:rsidRDefault="00584FEE" w:rsidP="008E7D9E">
      <w:pPr>
        <w:pStyle w:val="Nagwek1"/>
        <w:numPr>
          <w:ilvl w:val="0"/>
          <w:numId w:val="7"/>
        </w:numPr>
        <w:spacing w:after="240"/>
        <w:ind w:left="714" w:hanging="357"/>
        <w:rPr>
          <w:rFonts w:ascii="Times New Roman" w:hAnsi="Times New Roman" w:cs="Times New Roman"/>
          <w:b/>
          <w:color w:val="auto"/>
          <w:sz w:val="18"/>
          <w:szCs w:val="18"/>
        </w:rPr>
      </w:pPr>
      <w:r w:rsidRPr="00A65680">
        <w:rPr>
          <w:rFonts w:ascii="Times New Roman" w:hAnsi="Times New Roman" w:cs="Times New Roman"/>
          <w:b/>
          <w:color w:val="auto"/>
          <w:sz w:val="18"/>
          <w:szCs w:val="18"/>
        </w:rPr>
        <w:t xml:space="preserve">Laptop </w:t>
      </w:r>
      <w:r w:rsidR="00EE4A48" w:rsidRPr="00A65680">
        <w:rPr>
          <w:rFonts w:ascii="Times New Roman" w:hAnsi="Times New Roman" w:cs="Times New Roman"/>
          <w:b/>
          <w:color w:val="auto"/>
          <w:sz w:val="18"/>
          <w:szCs w:val="18"/>
        </w:rPr>
        <w:t>360</w:t>
      </w:r>
      <w:r w:rsidR="00EE4A48" w:rsidRPr="00A65680">
        <w:rPr>
          <w:rFonts w:ascii="Times New Roman" w:hAnsi="Times New Roman" w:cs="Times New Roman"/>
          <w:b/>
          <w:color w:val="auto"/>
          <w:sz w:val="18"/>
          <w:szCs w:val="18"/>
          <w:vertAlign w:val="superscript"/>
        </w:rPr>
        <w:t>o</w:t>
      </w:r>
      <w:r w:rsidR="00EE4A48" w:rsidRPr="00A65680">
        <w:rPr>
          <w:rFonts w:ascii="Times New Roman" w:hAnsi="Times New Roman" w:cs="Times New Roman"/>
          <w:b/>
          <w:color w:val="auto"/>
          <w:sz w:val="18"/>
          <w:szCs w:val="18"/>
        </w:rPr>
        <w:t xml:space="preserve"> </w:t>
      </w:r>
      <w:r w:rsidRPr="00A65680">
        <w:rPr>
          <w:rFonts w:ascii="Times New Roman" w:hAnsi="Times New Roman" w:cs="Times New Roman"/>
          <w:b/>
          <w:color w:val="auto"/>
          <w:sz w:val="18"/>
          <w:szCs w:val="18"/>
        </w:rPr>
        <w:t>– 1 sztuka</w:t>
      </w:r>
    </w:p>
    <w:tbl>
      <w:tblPr>
        <w:tblW w:w="89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6371"/>
      </w:tblGrid>
      <w:tr w:rsidR="00A65680" w:rsidRPr="00A65680" w14:paraId="13B18E68" w14:textId="77777777" w:rsidTr="00A01CA0">
        <w:tc>
          <w:tcPr>
            <w:tcW w:w="2584" w:type="dxa"/>
            <w:shd w:val="clear" w:color="auto" w:fill="D9D9D9" w:themeFill="background1" w:themeFillShade="D9"/>
          </w:tcPr>
          <w:p w14:paraId="6024841E" w14:textId="77777777" w:rsidR="3CEDA3A6" w:rsidRPr="00A65680" w:rsidRDefault="3CEDA3A6" w:rsidP="001811FB">
            <w:pPr>
              <w:tabs>
                <w:tab w:val="left" w:pos="180"/>
                <w:tab w:val="center" w:pos="877"/>
              </w:tabs>
              <w:spacing w:after="0" w:line="276" w:lineRule="auto"/>
              <w:jc w:val="center"/>
              <w:rPr>
                <w:rFonts w:ascii="Times New Roman" w:hAnsi="Times New Roman" w:cs="Times New Roman"/>
                <w:sz w:val="18"/>
                <w:szCs w:val="18"/>
              </w:rPr>
            </w:pPr>
            <w:r w:rsidRPr="00A65680">
              <w:rPr>
                <w:rFonts w:ascii="Times New Roman" w:eastAsia="Times New Roman" w:hAnsi="Times New Roman" w:cs="Times New Roman"/>
                <w:b/>
                <w:bCs/>
                <w:sz w:val="18"/>
                <w:szCs w:val="18"/>
              </w:rPr>
              <w:t>Nazwa</w:t>
            </w:r>
          </w:p>
        </w:tc>
        <w:tc>
          <w:tcPr>
            <w:tcW w:w="6371" w:type="dxa"/>
            <w:shd w:val="clear" w:color="auto" w:fill="D9D9D9" w:themeFill="background1" w:themeFillShade="D9"/>
          </w:tcPr>
          <w:p w14:paraId="1B8A38F8" w14:textId="77777777" w:rsidR="3CEDA3A6" w:rsidRPr="00A65680" w:rsidRDefault="3CEDA3A6" w:rsidP="001811FB">
            <w:pPr>
              <w:spacing w:after="0" w:line="276" w:lineRule="auto"/>
              <w:jc w:val="center"/>
              <w:rPr>
                <w:rFonts w:ascii="Times New Roman" w:hAnsi="Times New Roman" w:cs="Times New Roman"/>
                <w:sz w:val="18"/>
                <w:szCs w:val="18"/>
              </w:rPr>
            </w:pPr>
            <w:r w:rsidRPr="00A65680">
              <w:rPr>
                <w:rFonts w:ascii="Times New Roman" w:eastAsia="Times New Roman" w:hAnsi="Times New Roman" w:cs="Times New Roman"/>
                <w:b/>
                <w:bCs/>
                <w:sz w:val="18"/>
                <w:szCs w:val="18"/>
              </w:rPr>
              <w:t>Parametry minimalne</w:t>
            </w:r>
          </w:p>
        </w:tc>
      </w:tr>
      <w:tr w:rsidR="00A65680" w:rsidRPr="00A65680" w14:paraId="22750326" w14:textId="77777777" w:rsidTr="00A01CA0">
        <w:tc>
          <w:tcPr>
            <w:tcW w:w="2584" w:type="dxa"/>
            <w:shd w:val="clear" w:color="auto" w:fill="D9D9D9" w:themeFill="background1" w:themeFillShade="D9"/>
          </w:tcPr>
          <w:p w14:paraId="15535657"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Ekran</w:t>
            </w:r>
            <w:r w:rsidRPr="00A65680">
              <w:rPr>
                <w:rFonts w:ascii="Times New Roman" w:eastAsia="Times New Roman" w:hAnsi="Times New Roman" w:cs="Times New Roman"/>
                <w:sz w:val="18"/>
                <w:szCs w:val="18"/>
              </w:rPr>
              <w:t xml:space="preserve"> </w:t>
            </w:r>
          </w:p>
        </w:tc>
        <w:tc>
          <w:tcPr>
            <w:tcW w:w="6371" w:type="dxa"/>
          </w:tcPr>
          <w:p w14:paraId="16C0F1E3" w14:textId="77777777" w:rsidR="3CEDA3A6" w:rsidRPr="00A65680" w:rsidRDefault="00FF4B9D" w:rsidP="001811FB">
            <w:pPr>
              <w:spacing w:after="0" w:line="276" w:lineRule="auto"/>
              <w:jc w:val="both"/>
              <w:rPr>
                <w:rFonts w:ascii="Times New Roman" w:hAnsi="Times New Roman" w:cs="Times New Roman"/>
                <w:sz w:val="18"/>
                <w:szCs w:val="18"/>
              </w:rPr>
            </w:pPr>
            <w:r w:rsidRPr="00A65680">
              <w:rPr>
                <w:rFonts w:ascii="Times New Roman" w:eastAsia="Times New Roman" w:hAnsi="Times New Roman" w:cs="Times New Roman"/>
                <w:sz w:val="18"/>
                <w:szCs w:val="18"/>
              </w:rPr>
              <w:t>Matryca 13,3”-14”</w:t>
            </w:r>
            <w:r w:rsidR="3CEDA3A6" w:rsidRPr="00A65680">
              <w:rPr>
                <w:rFonts w:ascii="Times New Roman" w:eastAsia="Times New Roman" w:hAnsi="Times New Roman" w:cs="Times New Roman"/>
                <w:sz w:val="18"/>
                <w:szCs w:val="18"/>
              </w:rPr>
              <w:t xml:space="preserve"> powłoka antyrefleksyjna o rozdzielczości: FHD 1920x1080. Matryca IPS lub VA, błyszcząca, dotykowa</w:t>
            </w:r>
            <w:r w:rsidR="00EE4A48" w:rsidRPr="00A65680">
              <w:rPr>
                <w:rFonts w:ascii="Times New Roman" w:eastAsia="Times New Roman" w:hAnsi="Times New Roman" w:cs="Times New Roman"/>
                <w:sz w:val="18"/>
                <w:szCs w:val="18"/>
              </w:rPr>
              <w:t>.</w:t>
            </w:r>
          </w:p>
        </w:tc>
      </w:tr>
      <w:tr w:rsidR="00A65680" w:rsidRPr="00A65680" w14:paraId="35A3C6B6" w14:textId="77777777" w:rsidTr="00A01CA0">
        <w:tc>
          <w:tcPr>
            <w:tcW w:w="2584" w:type="dxa"/>
            <w:shd w:val="clear" w:color="auto" w:fill="D9D9D9" w:themeFill="background1" w:themeFillShade="D9"/>
          </w:tcPr>
          <w:p w14:paraId="032EF244"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Procesor</w:t>
            </w:r>
            <w:r w:rsidRPr="00A65680">
              <w:rPr>
                <w:rFonts w:ascii="Times New Roman" w:eastAsia="Times New Roman" w:hAnsi="Times New Roman" w:cs="Times New Roman"/>
                <w:sz w:val="18"/>
                <w:szCs w:val="18"/>
              </w:rPr>
              <w:t xml:space="preserve"> </w:t>
            </w:r>
          </w:p>
        </w:tc>
        <w:tc>
          <w:tcPr>
            <w:tcW w:w="6371" w:type="dxa"/>
          </w:tcPr>
          <w:p w14:paraId="4CC79250" w14:textId="77777777" w:rsidR="3CEDA3A6" w:rsidRPr="00A65680" w:rsidRDefault="3CEDA3A6" w:rsidP="001811FB">
            <w:pPr>
              <w:spacing w:after="0" w:line="276" w:lineRule="auto"/>
              <w:jc w:val="both"/>
              <w:rPr>
                <w:rFonts w:ascii="Times New Roman" w:hAnsi="Times New Roman" w:cs="Times New Roman"/>
                <w:sz w:val="18"/>
                <w:szCs w:val="18"/>
              </w:rPr>
            </w:pPr>
            <w:r w:rsidRPr="00A65680">
              <w:rPr>
                <w:rFonts w:ascii="Times New Roman" w:eastAsia="Times New Roman" w:hAnsi="Times New Roman" w:cs="Times New Roman"/>
                <w:sz w:val="18"/>
                <w:szCs w:val="18"/>
              </w:rPr>
              <w:t>Procesor wielordzeniowy musi osiągać w teście wydajności PassMark Perform</w:t>
            </w:r>
            <w:r w:rsidR="00160370" w:rsidRPr="00A65680">
              <w:rPr>
                <w:rFonts w:ascii="Times New Roman" w:eastAsia="Times New Roman" w:hAnsi="Times New Roman" w:cs="Times New Roman"/>
                <w:sz w:val="18"/>
                <w:szCs w:val="18"/>
              </w:rPr>
              <w:t>ance Test co najmniej wynik 10000</w:t>
            </w:r>
            <w:r w:rsidRPr="00A65680">
              <w:rPr>
                <w:rFonts w:ascii="Times New Roman" w:eastAsia="Times New Roman" w:hAnsi="Times New Roman" w:cs="Times New Roman"/>
                <w:sz w:val="18"/>
                <w:szCs w:val="18"/>
              </w:rPr>
              <w:t xml:space="preserve"> punktów. Wynik dostępny na stronie: </w:t>
            </w:r>
            <w:hyperlink r:id="rId17">
              <w:r w:rsidRPr="00A65680">
                <w:rPr>
                  <w:rStyle w:val="Hipercze"/>
                  <w:rFonts w:ascii="Times New Roman" w:eastAsia="Times New Roman" w:hAnsi="Times New Roman" w:cs="Times New Roman"/>
                  <w:color w:val="auto"/>
                  <w:sz w:val="18"/>
                  <w:szCs w:val="18"/>
                </w:rPr>
                <w:t>https://www.cpubenchmark.net/cpu_list.php</w:t>
              </w:r>
            </w:hyperlink>
            <w:r w:rsidR="00EE4A48" w:rsidRPr="00A65680">
              <w:rPr>
                <w:rStyle w:val="Hipercze"/>
                <w:rFonts w:ascii="Times New Roman" w:eastAsia="Times New Roman" w:hAnsi="Times New Roman" w:cs="Times New Roman"/>
                <w:color w:val="auto"/>
                <w:sz w:val="18"/>
                <w:szCs w:val="18"/>
              </w:rPr>
              <w:t>.</w:t>
            </w:r>
            <w:r w:rsidRPr="00A65680">
              <w:rPr>
                <w:rFonts w:ascii="Times New Roman" w:eastAsia="Times New Roman" w:hAnsi="Times New Roman" w:cs="Times New Roman"/>
                <w:sz w:val="18"/>
                <w:szCs w:val="18"/>
              </w:rPr>
              <w:t xml:space="preserve"> </w:t>
            </w:r>
          </w:p>
        </w:tc>
      </w:tr>
      <w:tr w:rsidR="00A65680" w:rsidRPr="00A65680" w14:paraId="7E59B754" w14:textId="77777777" w:rsidTr="00A01CA0">
        <w:tc>
          <w:tcPr>
            <w:tcW w:w="2584" w:type="dxa"/>
            <w:shd w:val="clear" w:color="auto" w:fill="D9D9D9" w:themeFill="background1" w:themeFillShade="D9"/>
          </w:tcPr>
          <w:p w14:paraId="6B639732"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Pamięć RAM</w:t>
            </w:r>
            <w:r w:rsidRPr="00A65680">
              <w:rPr>
                <w:rFonts w:ascii="Times New Roman" w:eastAsia="Times New Roman" w:hAnsi="Times New Roman" w:cs="Times New Roman"/>
                <w:sz w:val="18"/>
                <w:szCs w:val="18"/>
              </w:rPr>
              <w:t xml:space="preserve"> </w:t>
            </w:r>
          </w:p>
        </w:tc>
        <w:tc>
          <w:tcPr>
            <w:tcW w:w="6371" w:type="dxa"/>
          </w:tcPr>
          <w:p w14:paraId="2B62AEFE" w14:textId="77777777" w:rsidR="3CEDA3A6" w:rsidRPr="00A65680" w:rsidRDefault="3CEDA3A6" w:rsidP="001811FB">
            <w:pPr>
              <w:spacing w:after="0" w:line="276" w:lineRule="auto"/>
              <w:jc w:val="both"/>
              <w:rPr>
                <w:rFonts w:ascii="Times New Roman" w:hAnsi="Times New Roman" w:cs="Times New Roman"/>
                <w:sz w:val="18"/>
                <w:szCs w:val="18"/>
              </w:rPr>
            </w:pPr>
            <w:r w:rsidRPr="00A65680">
              <w:rPr>
                <w:rFonts w:ascii="Times New Roman" w:eastAsia="Times New Roman" w:hAnsi="Times New Roman" w:cs="Times New Roman"/>
                <w:sz w:val="18"/>
                <w:szCs w:val="18"/>
              </w:rPr>
              <w:t>16 GB DDR4</w:t>
            </w:r>
            <w:r w:rsidR="00EE4A48" w:rsidRPr="00A65680">
              <w:rPr>
                <w:rFonts w:ascii="Times New Roman" w:eastAsia="Times New Roman" w:hAnsi="Times New Roman" w:cs="Times New Roman"/>
                <w:sz w:val="18"/>
                <w:szCs w:val="18"/>
              </w:rPr>
              <w:t>.</w:t>
            </w:r>
          </w:p>
        </w:tc>
      </w:tr>
      <w:tr w:rsidR="00A65680" w:rsidRPr="00A65680" w14:paraId="7FE94A2A" w14:textId="77777777" w:rsidTr="00A01CA0">
        <w:tc>
          <w:tcPr>
            <w:tcW w:w="2584" w:type="dxa"/>
            <w:shd w:val="clear" w:color="auto" w:fill="D9D9D9" w:themeFill="background1" w:themeFillShade="D9"/>
          </w:tcPr>
          <w:p w14:paraId="0C8380B6"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Pamięć masowa</w:t>
            </w:r>
            <w:r w:rsidRPr="00A65680">
              <w:rPr>
                <w:rFonts w:ascii="Times New Roman" w:eastAsia="Times New Roman" w:hAnsi="Times New Roman" w:cs="Times New Roman"/>
                <w:sz w:val="18"/>
                <w:szCs w:val="18"/>
              </w:rPr>
              <w:t xml:space="preserve"> </w:t>
            </w:r>
          </w:p>
        </w:tc>
        <w:tc>
          <w:tcPr>
            <w:tcW w:w="6371" w:type="dxa"/>
          </w:tcPr>
          <w:p w14:paraId="10A94F25"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sz w:val="18"/>
                <w:szCs w:val="18"/>
              </w:rPr>
              <w:t>Zainstalowany dysk M.2 PCIe NVMe o pojemności minimum 500GB</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tc>
      </w:tr>
      <w:tr w:rsidR="00A65680" w:rsidRPr="00A65680" w14:paraId="5877780D" w14:textId="77777777" w:rsidTr="00A01CA0">
        <w:tc>
          <w:tcPr>
            <w:tcW w:w="2584" w:type="dxa"/>
            <w:shd w:val="clear" w:color="auto" w:fill="D9D9D9" w:themeFill="background1" w:themeFillShade="D9"/>
          </w:tcPr>
          <w:p w14:paraId="42D2D65B"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Karta graficzna</w:t>
            </w:r>
          </w:p>
        </w:tc>
        <w:tc>
          <w:tcPr>
            <w:tcW w:w="6371" w:type="dxa"/>
          </w:tcPr>
          <w:p w14:paraId="56B2946D"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sz w:val="18"/>
                <w:szCs w:val="18"/>
              </w:rPr>
              <w:t>Zintegrowana z procesorem</w:t>
            </w:r>
            <w:r w:rsidR="00EE4A48" w:rsidRPr="00A65680">
              <w:rPr>
                <w:rFonts w:ascii="Times New Roman" w:eastAsia="Times New Roman" w:hAnsi="Times New Roman" w:cs="Times New Roman"/>
                <w:sz w:val="18"/>
                <w:szCs w:val="18"/>
              </w:rPr>
              <w:t>.</w:t>
            </w:r>
          </w:p>
        </w:tc>
      </w:tr>
      <w:tr w:rsidR="00A65680" w:rsidRPr="00A65680" w14:paraId="44927CC7" w14:textId="77777777" w:rsidTr="00A01CA0">
        <w:tc>
          <w:tcPr>
            <w:tcW w:w="2584" w:type="dxa"/>
            <w:shd w:val="clear" w:color="auto" w:fill="D9D9D9" w:themeFill="background1" w:themeFillShade="D9"/>
          </w:tcPr>
          <w:p w14:paraId="0954C132"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Klawiatura</w:t>
            </w:r>
            <w:r w:rsidRPr="00A65680">
              <w:rPr>
                <w:rFonts w:ascii="Times New Roman" w:eastAsia="Times New Roman" w:hAnsi="Times New Roman" w:cs="Times New Roman"/>
                <w:sz w:val="18"/>
                <w:szCs w:val="18"/>
              </w:rPr>
              <w:t xml:space="preserve"> </w:t>
            </w:r>
          </w:p>
        </w:tc>
        <w:tc>
          <w:tcPr>
            <w:tcW w:w="6371" w:type="dxa"/>
          </w:tcPr>
          <w:p w14:paraId="61F47998"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sz w:val="18"/>
                <w:szCs w:val="18"/>
              </w:rPr>
              <w:t>Klawiatura w układzie QWERTY US, podświetlana z możliwością wyłączenia podświetlania</w:t>
            </w:r>
            <w:r w:rsidR="00EE4A48" w:rsidRPr="00A65680">
              <w:rPr>
                <w:rFonts w:ascii="Times New Roman" w:eastAsia="Times New Roman" w:hAnsi="Times New Roman" w:cs="Times New Roman"/>
                <w:sz w:val="18"/>
                <w:szCs w:val="18"/>
              </w:rPr>
              <w:t>.</w:t>
            </w:r>
          </w:p>
        </w:tc>
      </w:tr>
      <w:tr w:rsidR="00A65680" w:rsidRPr="00A65680" w14:paraId="3DE30D3A" w14:textId="77777777" w:rsidTr="00A01CA0">
        <w:tc>
          <w:tcPr>
            <w:tcW w:w="2584" w:type="dxa"/>
            <w:shd w:val="clear" w:color="auto" w:fill="D9D9D9" w:themeFill="background1" w:themeFillShade="D9"/>
          </w:tcPr>
          <w:p w14:paraId="30C5CC2D"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Multimedia i sieć</w:t>
            </w:r>
            <w:r w:rsidRPr="00A65680">
              <w:rPr>
                <w:rFonts w:ascii="Times New Roman" w:eastAsia="Times New Roman" w:hAnsi="Times New Roman" w:cs="Times New Roman"/>
                <w:sz w:val="18"/>
                <w:szCs w:val="18"/>
              </w:rPr>
              <w:t xml:space="preserve"> </w:t>
            </w:r>
          </w:p>
        </w:tc>
        <w:tc>
          <w:tcPr>
            <w:tcW w:w="6371" w:type="dxa"/>
          </w:tcPr>
          <w:p w14:paraId="6A4FC9F9" w14:textId="77777777" w:rsidR="3CEDA3A6" w:rsidRPr="00A65680" w:rsidRDefault="3CEDA3A6" w:rsidP="008E7D9E">
            <w:pPr>
              <w:pStyle w:val="Akapitzlist"/>
              <w:numPr>
                <w:ilvl w:val="0"/>
                <w:numId w:val="39"/>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Karta dźwiękowa</w:t>
            </w:r>
            <w:r w:rsidR="00EE4A48" w:rsidRPr="00A65680">
              <w:rPr>
                <w:rFonts w:ascii="Times New Roman" w:eastAsia="Times New Roman" w:hAnsi="Times New Roman" w:cs="Times New Roman"/>
                <w:sz w:val="18"/>
                <w:szCs w:val="18"/>
              </w:rPr>
              <w:t>.</w:t>
            </w:r>
          </w:p>
          <w:p w14:paraId="6ECC2EE7" w14:textId="77777777" w:rsidR="3CEDA3A6" w:rsidRPr="00A65680" w:rsidRDefault="3CEDA3A6" w:rsidP="008E7D9E">
            <w:pPr>
              <w:pStyle w:val="Akapitzlist"/>
              <w:numPr>
                <w:ilvl w:val="0"/>
                <w:numId w:val="39"/>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Wbudowane głośniki stereo</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p w14:paraId="6BD5B09B" w14:textId="77777777" w:rsidR="3CEDA3A6" w:rsidRPr="00A65680" w:rsidRDefault="3CEDA3A6" w:rsidP="008E7D9E">
            <w:pPr>
              <w:pStyle w:val="Akapitzlist"/>
              <w:numPr>
                <w:ilvl w:val="0"/>
                <w:numId w:val="39"/>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2 mikrofony</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p w14:paraId="0C12AAB4" w14:textId="77777777" w:rsidR="3CEDA3A6" w:rsidRPr="00A65680" w:rsidRDefault="3CEDA3A6" w:rsidP="008E7D9E">
            <w:pPr>
              <w:pStyle w:val="Akapitzlist"/>
              <w:numPr>
                <w:ilvl w:val="0"/>
                <w:numId w:val="39"/>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Kamera internetowa hd zainstalowana w obudowie matrycy</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p w14:paraId="42D8DCA3" w14:textId="77777777" w:rsidR="3CEDA3A6" w:rsidRPr="00A65680" w:rsidRDefault="00B60BAA" w:rsidP="008E7D9E">
            <w:pPr>
              <w:pStyle w:val="Akapitzlist"/>
              <w:numPr>
                <w:ilvl w:val="0"/>
                <w:numId w:val="39"/>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lastRenderedPageBreak/>
              <w:t xml:space="preserve">Minimum </w:t>
            </w:r>
            <w:r w:rsidR="3CEDA3A6" w:rsidRPr="00A65680">
              <w:rPr>
                <w:rFonts w:ascii="Times New Roman" w:eastAsia="Times New Roman" w:hAnsi="Times New Roman" w:cs="Times New Roman"/>
                <w:sz w:val="18"/>
                <w:szCs w:val="18"/>
              </w:rPr>
              <w:t>Dwuzakresowa karta wi-fi 802.11ac</w:t>
            </w:r>
            <w:r w:rsidR="00EE4A48" w:rsidRPr="00A65680">
              <w:rPr>
                <w:rFonts w:ascii="Times New Roman" w:eastAsia="Times New Roman" w:hAnsi="Times New Roman" w:cs="Times New Roman"/>
                <w:sz w:val="18"/>
                <w:szCs w:val="18"/>
              </w:rPr>
              <w:t>.</w:t>
            </w:r>
            <w:r w:rsidR="3CEDA3A6" w:rsidRPr="00A65680">
              <w:rPr>
                <w:rFonts w:ascii="Times New Roman" w:eastAsia="Times New Roman" w:hAnsi="Times New Roman" w:cs="Times New Roman"/>
                <w:sz w:val="18"/>
                <w:szCs w:val="18"/>
              </w:rPr>
              <w:t xml:space="preserve"> </w:t>
            </w:r>
          </w:p>
          <w:p w14:paraId="13D8A9D1" w14:textId="77777777" w:rsidR="3CEDA3A6" w:rsidRPr="00A65680" w:rsidRDefault="00B60BAA" w:rsidP="008E7D9E">
            <w:pPr>
              <w:pStyle w:val="Akapitzlist"/>
              <w:numPr>
                <w:ilvl w:val="0"/>
                <w:numId w:val="39"/>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Minimum </w:t>
            </w:r>
            <w:r w:rsidR="3CEDA3A6" w:rsidRPr="00A65680">
              <w:rPr>
                <w:rFonts w:ascii="Times New Roman" w:eastAsia="Times New Roman" w:hAnsi="Times New Roman" w:cs="Times New Roman"/>
                <w:sz w:val="18"/>
                <w:szCs w:val="18"/>
              </w:rPr>
              <w:t>Bluetooth 5.0</w:t>
            </w:r>
            <w:r w:rsidR="00EE4A48" w:rsidRPr="00A65680">
              <w:rPr>
                <w:rFonts w:ascii="Times New Roman" w:eastAsia="Times New Roman" w:hAnsi="Times New Roman" w:cs="Times New Roman"/>
                <w:sz w:val="18"/>
                <w:szCs w:val="18"/>
              </w:rPr>
              <w:t>.</w:t>
            </w:r>
          </w:p>
          <w:p w14:paraId="107CC9B6" w14:textId="77777777" w:rsidR="3CEDA3A6" w:rsidRPr="00A65680" w:rsidRDefault="3CEDA3A6" w:rsidP="008E7D9E">
            <w:pPr>
              <w:pStyle w:val="Akapitzlist"/>
              <w:numPr>
                <w:ilvl w:val="0"/>
                <w:numId w:val="39"/>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Wbudowany modem 4G</w:t>
            </w:r>
            <w:r w:rsidR="00EE4A48" w:rsidRPr="00A65680">
              <w:rPr>
                <w:rFonts w:ascii="Times New Roman" w:eastAsia="Times New Roman" w:hAnsi="Times New Roman" w:cs="Times New Roman"/>
                <w:sz w:val="18"/>
                <w:szCs w:val="18"/>
              </w:rPr>
              <w:t>.</w:t>
            </w:r>
          </w:p>
        </w:tc>
      </w:tr>
      <w:tr w:rsidR="00A65680" w:rsidRPr="00A65680" w14:paraId="480ADF1C" w14:textId="77777777" w:rsidTr="00A01CA0">
        <w:trPr>
          <w:trHeight w:val="654"/>
        </w:trPr>
        <w:tc>
          <w:tcPr>
            <w:tcW w:w="2584" w:type="dxa"/>
            <w:shd w:val="clear" w:color="auto" w:fill="D9D9D9" w:themeFill="background1" w:themeFillShade="D9"/>
          </w:tcPr>
          <w:p w14:paraId="42BE58B7"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lastRenderedPageBreak/>
              <w:t>Porty i złącza</w:t>
            </w:r>
            <w:r w:rsidRPr="00A65680">
              <w:rPr>
                <w:rFonts w:ascii="Times New Roman" w:eastAsia="Times New Roman" w:hAnsi="Times New Roman" w:cs="Times New Roman"/>
                <w:sz w:val="18"/>
                <w:szCs w:val="18"/>
              </w:rPr>
              <w:t xml:space="preserve"> </w:t>
            </w:r>
          </w:p>
        </w:tc>
        <w:tc>
          <w:tcPr>
            <w:tcW w:w="6371" w:type="dxa"/>
          </w:tcPr>
          <w:p w14:paraId="333D113A" w14:textId="77777777" w:rsidR="3CEDA3A6" w:rsidRPr="00A65680" w:rsidRDefault="00B60BAA" w:rsidP="008E7D9E">
            <w:pPr>
              <w:pStyle w:val="Akapitzlist"/>
              <w:numPr>
                <w:ilvl w:val="0"/>
                <w:numId w:val="40"/>
              </w:numPr>
              <w:spacing w:after="0" w:line="276"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Minimum 1 x USB 3.2</w:t>
            </w:r>
            <w:r w:rsidR="3CEDA3A6" w:rsidRPr="00A65680">
              <w:rPr>
                <w:rFonts w:ascii="Times New Roman" w:eastAsia="Times New Roman" w:hAnsi="Times New Roman" w:cs="Times New Roman"/>
                <w:sz w:val="18"/>
                <w:szCs w:val="18"/>
              </w:rPr>
              <w:t xml:space="preserve"> type A</w:t>
            </w:r>
            <w:r w:rsidRPr="00A65680">
              <w:rPr>
                <w:rFonts w:ascii="Times New Roman" w:eastAsia="Times New Roman" w:hAnsi="Times New Roman" w:cs="Times New Roman"/>
                <w:sz w:val="18"/>
                <w:szCs w:val="18"/>
              </w:rPr>
              <w:t xml:space="preserve"> z funkcją PowerShare</w:t>
            </w:r>
            <w:r w:rsidR="00EE4A48" w:rsidRPr="00A65680">
              <w:rPr>
                <w:rFonts w:ascii="Times New Roman" w:eastAsia="Times New Roman" w:hAnsi="Times New Roman" w:cs="Times New Roman"/>
                <w:sz w:val="18"/>
                <w:szCs w:val="18"/>
              </w:rPr>
              <w:t>.</w:t>
            </w:r>
            <w:r w:rsidR="3CEDA3A6" w:rsidRPr="00A65680">
              <w:rPr>
                <w:rFonts w:ascii="Times New Roman" w:eastAsia="Times New Roman" w:hAnsi="Times New Roman" w:cs="Times New Roman"/>
                <w:sz w:val="18"/>
                <w:szCs w:val="18"/>
              </w:rPr>
              <w:t xml:space="preserve"> </w:t>
            </w:r>
          </w:p>
          <w:p w14:paraId="6FBC667E" w14:textId="77777777" w:rsidR="3CEDA3A6" w:rsidRPr="00A65680" w:rsidRDefault="3CEDA3A6" w:rsidP="008E7D9E">
            <w:pPr>
              <w:pStyle w:val="Akapitzlist"/>
              <w:numPr>
                <w:ilvl w:val="0"/>
                <w:numId w:val="40"/>
              </w:numPr>
              <w:spacing w:after="0" w:line="276" w:lineRule="auto"/>
              <w:rPr>
                <w:rFonts w:ascii="Times New Roman" w:eastAsia="Times New Roman" w:hAnsi="Times New Roman" w:cs="Times New Roman"/>
                <w:sz w:val="18"/>
                <w:szCs w:val="18"/>
                <w:lang w:val="en-US"/>
              </w:rPr>
            </w:pPr>
            <w:r w:rsidRPr="00A65680">
              <w:rPr>
                <w:rFonts w:ascii="Times New Roman" w:eastAsia="Times New Roman" w:hAnsi="Times New Roman" w:cs="Times New Roman"/>
                <w:sz w:val="18"/>
                <w:szCs w:val="18"/>
                <w:lang w:val="en-US"/>
              </w:rPr>
              <w:t>Minimum 2 x USB-C (</w:t>
            </w:r>
            <w:r w:rsidR="0008243B" w:rsidRPr="00A65680">
              <w:rPr>
                <w:rFonts w:ascii="Times New Roman" w:eastAsia="Times New Roman" w:hAnsi="Times New Roman" w:cs="Times New Roman"/>
                <w:sz w:val="18"/>
                <w:szCs w:val="18"/>
                <w:lang w:val="en-US"/>
              </w:rPr>
              <w:t xml:space="preserve">Obsługa </w:t>
            </w:r>
            <w:r w:rsidRPr="00A65680">
              <w:rPr>
                <w:rFonts w:ascii="Times New Roman" w:eastAsia="Times New Roman" w:hAnsi="Times New Roman" w:cs="Times New Roman"/>
                <w:sz w:val="18"/>
                <w:szCs w:val="18"/>
                <w:lang w:val="en-US"/>
              </w:rPr>
              <w:t>Thunderbolt</w:t>
            </w:r>
            <w:r w:rsidR="0008243B" w:rsidRPr="00A65680">
              <w:rPr>
                <w:rFonts w:ascii="Times New Roman" w:eastAsia="Times New Roman" w:hAnsi="Times New Roman" w:cs="Times New Roman"/>
                <w:sz w:val="18"/>
                <w:szCs w:val="18"/>
                <w:lang w:val="en-US"/>
              </w:rPr>
              <w:t xml:space="preserve"> w wersji 4</w:t>
            </w:r>
            <w:r w:rsidRPr="00A65680">
              <w:rPr>
                <w:rFonts w:ascii="Times New Roman" w:eastAsia="Times New Roman" w:hAnsi="Times New Roman" w:cs="Times New Roman"/>
                <w:sz w:val="18"/>
                <w:szCs w:val="18"/>
                <w:lang w:val="en-US"/>
              </w:rPr>
              <w:t>)</w:t>
            </w:r>
            <w:r w:rsidR="00EE4A48" w:rsidRPr="00A65680">
              <w:rPr>
                <w:rFonts w:ascii="Times New Roman" w:eastAsia="Times New Roman" w:hAnsi="Times New Roman" w:cs="Times New Roman"/>
                <w:sz w:val="18"/>
                <w:szCs w:val="18"/>
                <w:lang w:val="en-US"/>
              </w:rPr>
              <w:t>.</w:t>
            </w:r>
            <w:r w:rsidRPr="00A65680">
              <w:rPr>
                <w:rFonts w:ascii="Times New Roman" w:eastAsia="Times New Roman" w:hAnsi="Times New Roman" w:cs="Times New Roman"/>
                <w:sz w:val="18"/>
                <w:szCs w:val="18"/>
                <w:lang w:val="en-US"/>
              </w:rPr>
              <w:t xml:space="preserve"> </w:t>
            </w:r>
          </w:p>
          <w:p w14:paraId="3DCE584E" w14:textId="77777777" w:rsidR="3CEDA3A6" w:rsidRPr="00A65680" w:rsidRDefault="3CEDA3A6" w:rsidP="008E7D9E">
            <w:pPr>
              <w:pStyle w:val="Akapitzlist"/>
              <w:numPr>
                <w:ilvl w:val="0"/>
                <w:numId w:val="40"/>
              </w:numPr>
              <w:spacing w:after="0" w:line="276" w:lineRule="auto"/>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1 x gniazdo słuchawki/mikrofon 3,5mm</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tc>
      </w:tr>
      <w:tr w:rsidR="00A65680" w:rsidRPr="00A65680" w14:paraId="3C7FA316" w14:textId="77777777" w:rsidTr="00A01CA0">
        <w:trPr>
          <w:trHeight w:val="1125"/>
        </w:trPr>
        <w:tc>
          <w:tcPr>
            <w:tcW w:w="2584" w:type="dxa"/>
            <w:shd w:val="clear" w:color="auto" w:fill="D9D9D9" w:themeFill="background1" w:themeFillShade="D9"/>
          </w:tcPr>
          <w:p w14:paraId="7D72FF72"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System operacyjny</w:t>
            </w:r>
            <w:r w:rsidRPr="00A65680">
              <w:rPr>
                <w:rFonts w:ascii="Times New Roman" w:eastAsia="Times New Roman" w:hAnsi="Times New Roman" w:cs="Times New Roman"/>
                <w:sz w:val="18"/>
                <w:szCs w:val="18"/>
              </w:rPr>
              <w:t xml:space="preserve"> </w:t>
            </w:r>
          </w:p>
        </w:tc>
        <w:tc>
          <w:tcPr>
            <w:tcW w:w="6371" w:type="dxa"/>
          </w:tcPr>
          <w:p w14:paraId="66352261"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System operacyjny spełniający poniższe wymagania: dostarczony system operacyjny dający pełną zgodność́ z usługami typu Active Directory</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p w14:paraId="727734E6" w14:textId="77777777" w:rsidR="3CEDA3A6" w:rsidRPr="00A65680" w:rsidRDefault="00EE4A48"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S</w:t>
            </w:r>
            <w:r w:rsidR="3CEDA3A6" w:rsidRPr="00A65680">
              <w:rPr>
                <w:rFonts w:ascii="Times New Roman" w:eastAsia="Times New Roman" w:hAnsi="Times New Roman" w:cs="Times New Roman"/>
                <w:sz w:val="18"/>
                <w:szCs w:val="18"/>
              </w:rPr>
              <w:t>ystem operacyjny powinien być́ dostarczony w najnowszej oferowanej przez producenta wersji</w:t>
            </w:r>
            <w:r w:rsidRPr="00A65680">
              <w:rPr>
                <w:rFonts w:ascii="Times New Roman" w:eastAsia="Times New Roman" w:hAnsi="Times New Roman" w:cs="Times New Roman"/>
                <w:sz w:val="18"/>
                <w:szCs w:val="18"/>
              </w:rPr>
              <w:t>.</w:t>
            </w:r>
            <w:r w:rsidR="3CEDA3A6" w:rsidRPr="00A65680">
              <w:rPr>
                <w:rFonts w:ascii="Times New Roman" w:eastAsia="Times New Roman" w:hAnsi="Times New Roman" w:cs="Times New Roman"/>
                <w:sz w:val="18"/>
                <w:szCs w:val="18"/>
              </w:rPr>
              <w:t xml:space="preserve"> </w:t>
            </w:r>
          </w:p>
          <w:p w14:paraId="04B83B55" w14:textId="77777777" w:rsidR="3CEDA3A6" w:rsidRPr="00A65680" w:rsidRDefault="00EE4A48"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O</w:t>
            </w:r>
            <w:r w:rsidR="3CEDA3A6" w:rsidRPr="00A65680">
              <w:rPr>
                <w:rFonts w:ascii="Times New Roman" w:eastAsia="Times New Roman" w:hAnsi="Times New Roman" w:cs="Times New Roman"/>
                <w:sz w:val="18"/>
                <w:szCs w:val="18"/>
              </w:rPr>
              <w:t>programowanie w polskiej wersji językowej</w:t>
            </w:r>
            <w:r w:rsidRPr="00A65680">
              <w:rPr>
                <w:rFonts w:ascii="Times New Roman" w:eastAsia="Times New Roman" w:hAnsi="Times New Roman" w:cs="Times New Roman"/>
                <w:sz w:val="18"/>
                <w:szCs w:val="18"/>
              </w:rPr>
              <w:t>.</w:t>
            </w:r>
            <w:r w:rsidR="3CEDA3A6" w:rsidRPr="00A65680">
              <w:rPr>
                <w:rFonts w:ascii="Times New Roman" w:eastAsia="Times New Roman" w:hAnsi="Times New Roman" w:cs="Times New Roman"/>
                <w:sz w:val="18"/>
                <w:szCs w:val="18"/>
              </w:rPr>
              <w:t xml:space="preserve"> </w:t>
            </w:r>
          </w:p>
          <w:p w14:paraId="7B6F20DA" w14:textId="77777777" w:rsidR="3CEDA3A6" w:rsidRPr="00A65680" w:rsidRDefault="00EE4A48"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M</w:t>
            </w:r>
            <w:r w:rsidR="3CEDA3A6" w:rsidRPr="00A65680">
              <w:rPr>
                <w:rFonts w:ascii="Times New Roman" w:eastAsia="Times New Roman" w:hAnsi="Times New Roman" w:cs="Times New Roman"/>
                <w:sz w:val="18"/>
                <w:szCs w:val="18"/>
              </w:rPr>
              <w:t>ożliwość dokonywania aktualizacji i po</w:t>
            </w:r>
            <w:r w:rsidR="005F3F14" w:rsidRPr="00A65680">
              <w:rPr>
                <w:rFonts w:ascii="Times New Roman" w:eastAsia="Times New Roman" w:hAnsi="Times New Roman" w:cs="Times New Roman"/>
                <w:sz w:val="18"/>
                <w:szCs w:val="18"/>
              </w:rPr>
              <w:t>prawek systemu przez Internet z </w:t>
            </w:r>
            <w:r w:rsidR="3CEDA3A6" w:rsidRPr="00A65680">
              <w:rPr>
                <w:rFonts w:ascii="Times New Roman" w:eastAsia="Times New Roman" w:hAnsi="Times New Roman" w:cs="Times New Roman"/>
                <w:sz w:val="18"/>
                <w:szCs w:val="18"/>
              </w:rPr>
              <w:t xml:space="preserve">możliwością wyboru instalowanych poprawek. </w:t>
            </w:r>
          </w:p>
          <w:p w14:paraId="715E188E" w14:textId="77777777" w:rsidR="3CEDA3A6" w:rsidRPr="00A65680" w:rsidRDefault="00EE4A48"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M</w:t>
            </w:r>
            <w:r w:rsidR="3CEDA3A6" w:rsidRPr="00A65680">
              <w:rPr>
                <w:rFonts w:ascii="Times New Roman" w:eastAsia="Times New Roman" w:hAnsi="Times New Roman" w:cs="Times New Roman"/>
                <w:sz w:val="18"/>
                <w:szCs w:val="18"/>
              </w:rPr>
              <w:t xml:space="preserve">ożliwość dokonywania uaktualnień sterowników urządzeń przez Internet.  </w:t>
            </w:r>
          </w:p>
          <w:p w14:paraId="1C68D0E1"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darmowe aktualizacje w ramach wersji systemu operacyjnego przez Internet (niezbędne aktualizacje, poprawki, biuletyny bezpieczeństwa muszą być dostarczane bez dodatkowych opłat).  </w:t>
            </w:r>
          </w:p>
          <w:p w14:paraId="4D29E08D" w14:textId="77777777" w:rsidR="3CEDA3A6" w:rsidRPr="00A65680" w:rsidRDefault="00EE4A48"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I</w:t>
            </w:r>
            <w:r w:rsidR="3CEDA3A6" w:rsidRPr="00A65680">
              <w:rPr>
                <w:rFonts w:ascii="Times New Roman" w:eastAsia="Times New Roman" w:hAnsi="Times New Roman" w:cs="Times New Roman"/>
                <w:sz w:val="18"/>
                <w:szCs w:val="18"/>
              </w:rPr>
              <w:t xml:space="preserve">nternetowa aktualizacja zapewniona w języku polskim.  </w:t>
            </w:r>
          </w:p>
          <w:p w14:paraId="0A8F4661"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Wbudowana zapora internetowa (firewall) dla ochrony połączeń internetowych; zintegrowana z systemem konsola do za</w:t>
            </w:r>
            <w:r w:rsidR="005F3F14" w:rsidRPr="00A65680">
              <w:rPr>
                <w:rFonts w:ascii="Times New Roman" w:eastAsia="Times New Roman" w:hAnsi="Times New Roman" w:cs="Times New Roman"/>
                <w:sz w:val="18"/>
                <w:szCs w:val="18"/>
              </w:rPr>
              <w:t>rządzania ustawieniami zapory i </w:t>
            </w:r>
            <w:r w:rsidRPr="00A65680">
              <w:rPr>
                <w:rFonts w:ascii="Times New Roman" w:eastAsia="Times New Roman" w:hAnsi="Times New Roman" w:cs="Times New Roman"/>
                <w:sz w:val="18"/>
                <w:szCs w:val="18"/>
              </w:rPr>
              <w:t xml:space="preserve">regułami IP v4 i v6.  </w:t>
            </w:r>
          </w:p>
          <w:p w14:paraId="0AA880E6"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Zlokalizowane w języku polskim, co najmniej następujące elementy: menu, odtwarzacz multimediów, pomoc, komunikaty systemowe.  </w:t>
            </w:r>
          </w:p>
          <w:p w14:paraId="268EDC82"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Wsparcie dla większości powszechnie używanych urządzeń peryferyjnych (drukarek, urządzeń sieciowych, standardów USB, Plug &amp;Play, Wi-Fi). </w:t>
            </w:r>
            <w:r w:rsidRPr="00A65680">
              <w:rPr>
                <w:rFonts w:ascii="Times New Roman" w:hAnsi="Times New Roman" w:cs="Times New Roman"/>
                <w:sz w:val="18"/>
                <w:szCs w:val="18"/>
              </w:rPr>
              <w:t xml:space="preserve"> </w:t>
            </w:r>
          </w:p>
          <w:p w14:paraId="005C9587"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Funkcjonalność automatycznej zmiany domyślnej drukarki w zależności od sieci, do której podłączony jest komputer.  </w:t>
            </w:r>
          </w:p>
          <w:p w14:paraId="186F6B67"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Interfejs użytkownika działający w trybie graficznym </w:t>
            </w:r>
            <w:r w:rsidR="00185D07" w:rsidRPr="00A65680">
              <w:rPr>
                <w:rFonts w:ascii="Times New Roman" w:eastAsia="Times New Roman" w:hAnsi="Times New Roman" w:cs="Times New Roman"/>
                <w:sz w:val="18"/>
                <w:szCs w:val="18"/>
              </w:rPr>
              <w:t>z elementami 3D, zintegrowana z </w:t>
            </w:r>
            <w:r w:rsidRPr="00A65680">
              <w:rPr>
                <w:rFonts w:ascii="Times New Roman" w:eastAsia="Times New Roman" w:hAnsi="Times New Roman" w:cs="Times New Roman"/>
                <w:sz w:val="18"/>
                <w:szCs w:val="18"/>
              </w:rPr>
              <w:t xml:space="preserve">interfejsem użytkownika interaktywna część pulpitu służąca do uruchamiania aplikacji, które użytkownik może dowolnie wymieniać i pobrać ze strony producenta.  </w:t>
            </w:r>
          </w:p>
          <w:p w14:paraId="76152F22"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Możliwość zdalnej automatycznej instalacji, konfiguracji, administrowania oraz aktualizowania systemu. </w:t>
            </w:r>
            <w:r w:rsidRPr="00A65680">
              <w:rPr>
                <w:rFonts w:ascii="Times New Roman" w:hAnsi="Times New Roman" w:cs="Times New Roman"/>
                <w:sz w:val="18"/>
                <w:szCs w:val="18"/>
              </w:rPr>
              <w:t xml:space="preserve"> </w:t>
            </w:r>
          </w:p>
          <w:p w14:paraId="1591F240"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Zabezpieczony hasłem hierarchiczny dostęp do systemu, konta i profile użytkowników zarządzane zdalnie; praca systemu w trybie ochrony kont użytkowników. </w:t>
            </w:r>
            <w:r w:rsidRPr="00A65680">
              <w:rPr>
                <w:rFonts w:ascii="Times New Roman" w:hAnsi="Times New Roman" w:cs="Times New Roman"/>
                <w:sz w:val="18"/>
                <w:szCs w:val="18"/>
              </w:rPr>
              <w:t xml:space="preserve"> </w:t>
            </w:r>
          </w:p>
          <w:p w14:paraId="6D85D1CB"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A65680">
              <w:rPr>
                <w:rFonts w:ascii="Times New Roman" w:hAnsi="Times New Roman" w:cs="Times New Roman"/>
                <w:sz w:val="18"/>
                <w:szCs w:val="18"/>
              </w:rPr>
              <w:t xml:space="preserve"> </w:t>
            </w:r>
          </w:p>
          <w:p w14:paraId="0BE7BF50"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Zintegrowany z systemem operacyjnym m</w:t>
            </w:r>
            <w:r w:rsidR="005F3F14" w:rsidRPr="00A65680">
              <w:rPr>
                <w:rFonts w:ascii="Times New Roman" w:eastAsia="Times New Roman" w:hAnsi="Times New Roman" w:cs="Times New Roman"/>
                <w:sz w:val="18"/>
                <w:szCs w:val="18"/>
              </w:rPr>
              <w:t>oduł synchronizacji komputera z </w:t>
            </w:r>
            <w:r w:rsidRPr="00A65680">
              <w:rPr>
                <w:rFonts w:ascii="Times New Roman" w:eastAsia="Times New Roman" w:hAnsi="Times New Roman" w:cs="Times New Roman"/>
                <w:sz w:val="18"/>
                <w:szCs w:val="18"/>
              </w:rPr>
              <w:t xml:space="preserve">urządzeniami zewnętrznymi.  </w:t>
            </w:r>
          </w:p>
          <w:p w14:paraId="67CD0B07"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Wbudowany system pomocy w języku polskim. </w:t>
            </w:r>
            <w:r w:rsidRPr="00A65680">
              <w:rPr>
                <w:rFonts w:ascii="Times New Roman" w:hAnsi="Times New Roman" w:cs="Times New Roman"/>
                <w:sz w:val="18"/>
                <w:szCs w:val="18"/>
              </w:rPr>
              <w:t xml:space="preserve"> </w:t>
            </w:r>
          </w:p>
          <w:p w14:paraId="17C18BB8"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Możliwość zarządzania stacją roboczą poprzez polityki – przez politykę rozumiemy zestaw reguł definiujących lub ograniczających funkcjonalność systemu lub aplikacji.  </w:t>
            </w:r>
          </w:p>
          <w:p w14:paraId="62868040"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Wdrażanie IPSEC oparte na politykach – wdrażanie IPSEC oparte na zestawach reguł definiujących ustawienia zarządzanych w sposób centralny. </w:t>
            </w:r>
            <w:r w:rsidRPr="00A65680">
              <w:rPr>
                <w:rFonts w:ascii="Times New Roman" w:hAnsi="Times New Roman" w:cs="Times New Roman"/>
                <w:sz w:val="18"/>
                <w:szCs w:val="18"/>
              </w:rPr>
              <w:t xml:space="preserve"> </w:t>
            </w:r>
          </w:p>
          <w:p w14:paraId="638AC862"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Automatyczne występowanie i używanie (wystawianie) certyfikatów PKI X.509. </w:t>
            </w:r>
            <w:r w:rsidRPr="00A65680">
              <w:rPr>
                <w:rFonts w:ascii="Times New Roman" w:hAnsi="Times New Roman" w:cs="Times New Roman"/>
                <w:sz w:val="18"/>
                <w:szCs w:val="18"/>
              </w:rPr>
              <w:t xml:space="preserve"> </w:t>
            </w:r>
          </w:p>
          <w:p w14:paraId="38F48502"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Rozbudowane polityki bezpieczeństwa – polityki dla systemu operacyjnego i dla wskazanych aplikacji. </w:t>
            </w:r>
            <w:r w:rsidRPr="00A65680">
              <w:rPr>
                <w:rFonts w:ascii="Times New Roman" w:hAnsi="Times New Roman" w:cs="Times New Roman"/>
                <w:sz w:val="18"/>
                <w:szCs w:val="18"/>
              </w:rPr>
              <w:t xml:space="preserve"> </w:t>
            </w:r>
          </w:p>
          <w:p w14:paraId="7DBD6178"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System posiada narzędzia służące do administracji, do wykonywania kopii zapasowych polityk i ich odtwarzania oraz generowania raportów z ustawień polityk.  </w:t>
            </w:r>
          </w:p>
          <w:p w14:paraId="1C944B5E"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lastRenderedPageBreak/>
              <w:t xml:space="preserve">Wsparcie dla Sun Java i .NET Framework 1.1, 2.0, 3.0, 4.5 lub programów równoważnych, tj. – umożliwiających uruchomienie aplikacji działających aktualnie u Zamawiającego. </w:t>
            </w:r>
            <w:r w:rsidRPr="00A65680">
              <w:rPr>
                <w:rFonts w:ascii="Times New Roman" w:hAnsi="Times New Roman" w:cs="Times New Roman"/>
                <w:sz w:val="18"/>
                <w:szCs w:val="18"/>
              </w:rPr>
              <w:t xml:space="preserve"> </w:t>
            </w:r>
          </w:p>
          <w:p w14:paraId="0E502723"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Zdalna pomoc i współdzielenie aplikacji – możliwość zdalnego przejęcia sesji zalogowanego użytkownika celem rozwiązania problemu z komputerem. </w:t>
            </w:r>
            <w:r w:rsidRPr="00A65680">
              <w:rPr>
                <w:rFonts w:ascii="Times New Roman" w:hAnsi="Times New Roman" w:cs="Times New Roman"/>
                <w:sz w:val="18"/>
                <w:szCs w:val="18"/>
              </w:rPr>
              <w:t xml:space="preserve"> </w:t>
            </w:r>
          </w:p>
          <w:p w14:paraId="4A34CA82"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5F9AD9A0"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Rozwiązanie umożliwiające wdrożenie nowego obrazu poprzez zdalną instalację. </w:t>
            </w:r>
            <w:r w:rsidRPr="00A65680">
              <w:rPr>
                <w:rFonts w:ascii="Times New Roman" w:hAnsi="Times New Roman" w:cs="Times New Roman"/>
                <w:sz w:val="18"/>
                <w:szCs w:val="18"/>
              </w:rPr>
              <w:t xml:space="preserve"> </w:t>
            </w:r>
          </w:p>
          <w:p w14:paraId="2CA7F26C"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Graficzne środowisko instalacji i konfiguracji. </w:t>
            </w:r>
            <w:r w:rsidRPr="00A65680">
              <w:rPr>
                <w:rFonts w:ascii="Times New Roman" w:hAnsi="Times New Roman" w:cs="Times New Roman"/>
                <w:sz w:val="18"/>
                <w:szCs w:val="18"/>
              </w:rPr>
              <w:t xml:space="preserve"> </w:t>
            </w:r>
          </w:p>
          <w:p w14:paraId="1B24A5E9"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Transakcyjny system plików pozwalający na stosowanie przydziałów (ang. quota) na dysku dla użytkowników oraz zape</w:t>
            </w:r>
            <w:r w:rsidR="005F3F14" w:rsidRPr="00A65680">
              <w:rPr>
                <w:rFonts w:ascii="Times New Roman" w:eastAsia="Times New Roman" w:hAnsi="Times New Roman" w:cs="Times New Roman"/>
                <w:sz w:val="18"/>
                <w:szCs w:val="18"/>
              </w:rPr>
              <w:t>wniający większą niezawodność i </w:t>
            </w:r>
            <w:r w:rsidRPr="00A65680">
              <w:rPr>
                <w:rFonts w:ascii="Times New Roman" w:eastAsia="Times New Roman" w:hAnsi="Times New Roman" w:cs="Times New Roman"/>
                <w:sz w:val="18"/>
                <w:szCs w:val="18"/>
              </w:rPr>
              <w:t xml:space="preserve">pozwalający tworzyć kopie zapasowe. </w:t>
            </w:r>
            <w:r w:rsidRPr="00A65680">
              <w:rPr>
                <w:rFonts w:ascii="Times New Roman" w:hAnsi="Times New Roman" w:cs="Times New Roman"/>
                <w:sz w:val="18"/>
                <w:szCs w:val="18"/>
              </w:rPr>
              <w:t xml:space="preserve"> </w:t>
            </w:r>
          </w:p>
          <w:p w14:paraId="5C9CB177"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Zarządzanie kontami użytkowników sieci oraz urządzeniami sieciowymi tj. drukarki, modemy, woluminy dyskowe, usługi katalogowe.  </w:t>
            </w:r>
          </w:p>
          <w:p w14:paraId="2D38334B"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Udostępnianie modemu. </w:t>
            </w:r>
            <w:r w:rsidRPr="00A65680">
              <w:rPr>
                <w:rFonts w:ascii="Times New Roman" w:hAnsi="Times New Roman" w:cs="Times New Roman"/>
                <w:sz w:val="18"/>
                <w:szCs w:val="18"/>
              </w:rPr>
              <w:t xml:space="preserve"> </w:t>
            </w:r>
          </w:p>
          <w:p w14:paraId="342EEF6A"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Oprogramowanie dla tworzenia kopii zapasowych (Backup); automatyczne wykonywanie kopii plików z możliwością automatycznego przywrócenia wersji wcześniejszej. </w:t>
            </w:r>
            <w:r w:rsidRPr="00A65680">
              <w:rPr>
                <w:rFonts w:ascii="Times New Roman" w:hAnsi="Times New Roman" w:cs="Times New Roman"/>
                <w:sz w:val="18"/>
                <w:szCs w:val="18"/>
              </w:rPr>
              <w:t xml:space="preserve"> </w:t>
            </w:r>
          </w:p>
          <w:p w14:paraId="444FBAED"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Możliwość przywracania plików systemowych. </w:t>
            </w:r>
            <w:r w:rsidRPr="00A65680">
              <w:rPr>
                <w:rFonts w:ascii="Times New Roman" w:hAnsi="Times New Roman" w:cs="Times New Roman"/>
                <w:sz w:val="18"/>
                <w:szCs w:val="18"/>
              </w:rPr>
              <w:t xml:space="preserve"> </w:t>
            </w:r>
          </w:p>
          <w:p w14:paraId="246174B0"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System operacyjny musi posiadać funkcjonalność pozwalającą na identyfikację sieci komputerowych, do których jest podłąc</w:t>
            </w:r>
            <w:r w:rsidR="005F3F14" w:rsidRPr="00A65680">
              <w:rPr>
                <w:rFonts w:ascii="Times New Roman" w:eastAsia="Times New Roman" w:hAnsi="Times New Roman" w:cs="Times New Roman"/>
                <w:sz w:val="18"/>
                <w:szCs w:val="18"/>
              </w:rPr>
              <w:t>zony, zapamiętywanie ustawień i </w:t>
            </w:r>
            <w:r w:rsidRPr="00A65680">
              <w:rPr>
                <w:rFonts w:ascii="Times New Roman" w:eastAsia="Times New Roman" w:hAnsi="Times New Roman" w:cs="Times New Roman"/>
                <w:sz w:val="18"/>
                <w:szCs w:val="18"/>
              </w:rPr>
              <w:t xml:space="preserve">przypisywanie do min. 3 kategorii bezpieczeństwa (z predefiniowanymi odpowiednio do kategorii ustawieniami zapory sieciowej, udostępniania plików itp.). </w:t>
            </w:r>
            <w:r w:rsidRPr="00A65680">
              <w:rPr>
                <w:rFonts w:ascii="Times New Roman" w:hAnsi="Times New Roman" w:cs="Times New Roman"/>
                <w:sz w:val="18"/>
                <w:szCs w:val="18"/>
              </w:rPr>
              <w:t xml:space="preserve"> </w:t>
            </w:r>
          </w:p>
          <w:p w14:paraId="2DF71D20"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Możliwość blokowania lub dopuszczania dowolnych urządzeń peryferyjnych za pomocą polityk grupowych (np. przy użyciu numerów identyfikacyjnych sprzętu). </w:t>
            </w:r>
            <w:r w:rsidRPr="00A65680">
              <w:rPr>
                <w:rFonts w:ascii="Times New Roman" w:hAnsi="Times New Roman" w:cs="Times New Roman"/>
                <w:sz w:val="18"/>
                <w:szCs w:val="18"/>
              </w:rPr>
              <w:t xml:space="preserve"> </w:t>
            </w:r>
          </w:p>
          <w:p w14:paraId="63F740B9"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Zamawiający wymaga dostarczenia systemu operacyjnego w wersji 64-bit. </w:t>
            </w:r>
          </w:p>
          <w:p w14:paraId="17F0D1EF" w14:textId="77777777" w:rsidR="3CEDA3A6" w:rsidRPr="00A65680" w:rsidRDefault="3CEDA3A6" w:rsidP="008E7D9E">
            <w:pPr>
              <w:pStyle w:val="Akapitzlist"/>
              <w:numPr>
                <w:ilvl w:val="0"/>
                <w:numId w:val="41"/>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Licencja i oprogramowanie musi być nowe, nieużywane, nigdy wcześniej nieaktywowane. </w:t>
            </w:r>
          </w:p>
        </w:tc>
      </w:tr>
      <w:tr w:rsidR="00A65680" w:rsidRPr="00A65680" w14:paraId="60078656" w14:textId="77777777" w:rsidTr="00A01CA0">
        <w:trPr>
          <w:trHeight w:val="300"/>
        </w:trPr>
        <w:tc>
          <w:tcPr>
            <w:tcW w:w="2584" w:type="dxa"/>
            <w:shd w:val="clear" w:color="auto" w:fill="D9D9D9" w:themeFill="background1" w:themeFillShade="D9"/>
          </w:tcPr>
          <w:p w14:paraId="5E661FD8" w14:textId="77777777" w:rsidR="00D81EBC" w:rsidRPr="00A65680" w:rsidRDefault="00D81EBC" w:rsidP="0036345C">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lastRenderedPageBreak/>
              <w:t>Dodatkowe wymagania</w:t>
            </w:r>
            <w:r w:rsidRPr="00A65680">
              <w:rPr>
                <w:rFonts w:ascii="Times New Roman" w:eastAsia="Times New Roman" w:hAnsi="Times New Roman" w:cs="Times New Roman"/>
                <w:sz w:val="18"/>
                <w:szCs w:val="18"/>
              </w:rPr>
              <w:t xml:space="preserve"> </w:t>
            </w:r>
          </w:p>
        </w:tc>
        <w:tc>
          <w:tcPr>
            <w:tcW w:w="6371" w:type="dxa"/>
          </w:tcPr>
          <w:p w14:paraId="423D2365" w14:textId="77777777" w:rsidR="00D81EBC" w:rsidRPr="00A65680" w:rsidRDefault="00D81EBC" w:rsidP="008E7D9E">
            <w:pPr>
              <w:pStyle w:val="Akapitzlist"/>
              <w:numPr>
                <w:ilvl w:val="0"/>
                <w:numId w:val="42"/>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Deklaracja zgodności CE. </w:t>
            </w:r>
          </w:p>
          <w:p w14:paraId="02A808CB" w14:textId="77777777" w:rsidR="00D81EBC" w:rsidRPr="00A65680" w:rsidRDefault="00D81EBC" w:rsidP="008E7D9E">
            <w:pPr>
              <w:pStyle w:val="Akapitzlist"/>
              <w:numPr>
                <w:ilvl w:val="0"/>
                <w:numId w:val="42"/>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Wbudowany czytnik linii papilarnych. </w:t>
            </w:r>
          </w:p>
          <w:p w14:paraId="6B9EF7CD" w14:textId="77777777" w:rsidR="00D81EBC" w:rsidRPr="00A65680" w:rsidRDefault="00D81EBC" w:rsidP="008E7D9E">
            <w:pPr>
              <w:pStyle w:val="Akapitzlist"/>
              <w:numPr>
                <w:ilvl w:val="0"/>
                <w:numId w:val="42"/>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Touchpad z obsługą wielu gestów dotykowych.</w:t>
            </w:r>
          </w:p>
          <w:p w14:paraId="7D5D58CD" w14:textId="77777777" w:rsidR="00D81EBC" w:rsidRPr="00A65680" w:rsidRDefault="00D81EBC" w:rsidP="008E7D9E">
            <w:pPr>
              <w:pStyle w:val="Akapitzlist"/>
              <w:numPr>
                <w:ilvl w:val="0"/>
                <w:numId w:val="42"/>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Wbudowany akcelerometr.</w:t>
            </w:r>
          </w:p>
          <w:p w14:paraId="2DD6FA5A" w14:textId="77777777" w:rsidR="00D81EBC" w:rsidRPr="00A65680" w:rsidRDefault="00D81EBC" w:rsidP="008E7D9E">
            <w:pPr>
              <w:pStyle w:val="Akapitzlist"/>
              <w:numPr>
                <w:ilvl w:val="0"/>
                <w:numId w:val="42"/>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 xml:space="preserve">Oprogramowanie układowe BIOS/UEFI umożliwiające: diagnostyka komputera bez instalacji systemu operacyjnego (procesor, RAM, dysk twardy, dźwięk, obraz). </w:t>
            </w:r>
          </w:p>
        </w:tc>
      </w:tr>
      <w:tr w:rsidR="00A65680" w:rsidRPr="00A65680" w14:paraId="3B5AFA0D" w14:textId="77777777" w:rsidTr="00A01CA0">
        <w:trPr>
          <w:trHeight w:val="300"/>
        </w:trPr>
        <w:tc>
          <w:tcPr>
            <w:tcW w:w="2584" w:type="dxa"/>
            <w:shd w:val="clear" w:color="auto" w:fill="D9D9D9" w:themeFill="background1" w:themeFillShade="D9"/>
          </w:tcPr>
          <w:p w14:paraId="2A93121F" w14:textId="77777777" w:rsidR="3CEDA3A6" w:rsidRPr="00A65680" w:rsidRDefault="00D81EBC"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Wyposażenie dodatkowe</w:t>
            </w:r>
            <w:r w:rsidR="3CEDA3A6" w:rsidRPr="00A65680">
              <w:rPr>
                <w:rFonts w:ascii="Times New Roman" w:eastAsia="Times New Roman" w:hAnsi="Times New Roman" w:cs="Times New Roman"/>
                <w:sz w:val="18"/>
                <w:szCs w:val="18"/>
              </w:rPr>
              <w:t xml:space="preserve"> </w:t>
            </w:r>
          </w:p>
        </w:tc>
        <w:tc>
          <w:tcPr>
            <w:tcW w:w="6371" w:type="dxa"/>
          </w:tcPr>
          <w:p w14:paraId="1783A268" w14:textId="77777777" w:rsidR="3CEDA3A6" w:rsidRPr="00A65680" w:rsidRDefault="3CEDA3A6" w:rsidP="008E7D9E">
            <w:pPr>
              <w:pStyle w:val="Akapitzlist"/>
              <w:numPr>
                <w:ilvl w:val="0"/>
                <w:numId w:val="43"/>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Rysik do obsługi ekranu</w:t>
            </w:r>
            <w:r w:rsidR="00581338" w:rsidRPr="00A65680">
              <w:rPr>
                <w:rFonts w:ascii="Times New Roman" w:eastAsia="Times New Roman" w:hAnsi="Times New Roman" w:cs="Times New Roman"/>
                <w:sz w:val="18"/>
                <w:szCs w:val="18"/>
              </w:rPr>
              <w:t xml:space="preserve"> obsługujący </w:t>
            </w:r>
            <w:r w:rsidR="00B60BAA" w:rsidRPr="00A65680">
              <w:rPr>
                <w:rFonts w:ascii="Times New Roman" w:eastAsia="Times New Roman" w:hAnsi="Times New Roman" w:cs="Times New Roman"/>
                <w:sz w:val="18"/>
                <w:szCs w:val="18"/>
              </w:rPr>
              <w:t>4096</w:t>
            </w:r>
            <w:r w:rsidR="00D81EBC" w:rsidRPr="00A65680">
              <w:rPr>
                <w:rFonts w:ascii="Times New Roman" w:eastAsia="Times New Roman" w:hAnsi="Times New Roman" w:cs="Times New Roman"/>
                <w:sz w:val="18"/>
                <w:szCs w:val="18"/>
              </w:rPr>
              <w:t xml:space="preserve"> poziomów siły nacisku. Sygnowany logo producenta laptopa.</w:t>
            </w:r>
          </w:p>
          <w:p w14:paraId="43B683A2" w14:textId="77777777" w:rsidR="00583610" w:rsidRPr="00A65680" w:rsidRDefault="00583610" w:rsidP="008E7D9E">
            <w:pPr>
              <w:pStyle w:val="Akapitzlist"/>
              <w:numPr>
                <w:ilvl w:val="0"/>
                <w:numId w:val="43"/>
              </w:numPr>
              <w:spacing w:after="0" w:line="276" w:lineRule="auto"/>
              <w:jc w:val="both"/>
              <w:rPr>
                <w:rFonts w:ascii="Times New Roman" w:eastAsia="Times New Roman" w:hAnsi="Times New Roman" w:cs="Times New Roman"/>
                <w:sz w:val="18"/>
                <w:szCs w:val="18"/>
              </w:rPr>
            </w:pPr>
            <w:r w:rsidRPr="00A65680">
              <w:rPr>
                <w:rFonts w:ascii="Times New Roman" w:hAnsi="Times New Roman" w:cs="Times New Roman"/>
                <w:sz w:val="18"/>
                <w:szCs w:val="18"/>
              </w:rPr>
              <w:t>Zamawiający wymaga, aby urządzenie było dostarczone wraz z torbą przeznaczoną do oferowanego urządzenia z dodatkową kieszenią zamykaną na rzep.</w:t>
            </w:r>
          </w:p>
        </w:tc>
      </w:tr>
      <w:tr w:rsidR="00A65680" w:rsidRPr="00A65680" w14:paraId="253A6280" w14:textId="77777777" w:rsidTr="00A01CA0">
        <w:trPr>
          <w:trHeight w:val="300"/>
        </w:trPr>
        <w:tc>
          <w:tcPr>
            <w:tcW w:w="2584" w:type="dxa"/>
            <w:shd w:val="clear" w:color="auto" w:fill="D9D9D9" w:themeFill="background1" w:themeFillShade="D9"/>
          </w:tcPr>
          <w:p w14:paraId="40321DC1"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 xml:space="preserve">Gwarancja </w:t>
            </w:r>
            <w:r w:rsidRPr="00A65680">
              <w:rPr>
                <w:rFonts w:ascii="Times New Roman" w:eastAsia="Times New Roman" w:hAnsi="Times New Roman" w:cs="Times New Roman"/>
                <w:sz w:val="18"/>
                <w:szCs w:val="18"/>
              </w:rPr>
              <w:t xml:space="preserve"> </w:t>
            </w:r>
          </w:p>
        </w:tc>
        <w:tc>
          <w:tcPr>
            <w:tcW w:w="6371" w:type="dxa"/>
          </w:tcPr>
          <w:p w14:paraId="49AE78E6" w14:textId="77777777" w:rsidR="3CEDA3A6" w:rsidRPr="00A65680" w:rsidRDefault="3CEDA3A6" w:rsidP="008E7D9E">
            <w:pPr>
              <w:pStyle w:val="Akapitzlist"/>
              <w:numPr>
                <w:ilvl w:val="0"/>
                <w:numId w:val="44"/>
              </w:numPr>
              <w:spacing w:after="0" w:line="276"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Minimum 24 miesięcy</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p w14:paraId="38DBCF58" w14:textId="77777777" w:rsidR="3CEDA3A6" w:rsidRPr="00A65680" w:rsidRDefault="3CEDA3A6" w:rsidP="008E7D9E">
            <w:pPr>
              <w:pStyle w:val="Akapitzlist"/>
              <w:numPr>
                <w:ilvl w:val="0"/>
                <w:numId w:val="44"/>
              </w:numPr>
              <w:spacing w:after="0" w:line="276" w:lineRule="auto"/>
              <w:jc w:val="both"/>
              <w:rPr>
                <w:rFonts w:ascii="Times New Roman" w:eastAsiaTheme="minorEastAsia" w:hAnsi="Times New Roman" w:cs="Times New Roman"/>
                <w:sz w:val="18"/>
                <w:szCs w:val="18"/>
              </w:rPr>
            </w:pPr>
            <w:r w:rsidRPr="00A65680">
              <w:rPr>
                <w:rFonts w:ascii="Times New Roman" w:eastAsia="Times New Roman" w:hAnsi="Times New Roman" w:cs="Times New Roman"/>
                <w:sz w:val="18"/>
                <w:szCs w:val="18"/>
              </w:rPr>
              <w:t>Możliwość weryfikacji czasu obowiązywania gwarancji bezpośrednio z sieci Internet za pośrednictwem strony www</w:t>
            </w:r>
            <w:r w:rsidR="00EE4A48"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w:t>
            </w:r>
          </w:p>
        </w:tc>
      </w:tr>
      <w:tr w:rsidR="00A65680" w:rsidRPr="00A65680" w14:paraId="2D02EBE9" w14:textId="77777777" w:rsidTr="00A01CA0">
        <w:trPr>
          <w:trHeight w:val="300"/>
        </w:trPr>
        <w:tc>
          <w:tcPr>
            <w:tcW w:w="2584" w:type="dxa"/>
            <w:shd w:val="clear" w:color="auto" w:fill="D9D9D9" w:themeFill="background1" w:themeFillShade="D9"/>
          </w:tcPr>
          <w:p w14:paraId="08840161"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b/>
                <w:bCs/>
                <w:sz w:val="18"/>
                <w:szCs w:val="18"/>
              </w:rPr>
              <w:t>Waga</w:t>
            </w:r>
            <w:r w:rsidRPr="00A65680">
              <w:rPr>
                <w:rFonts w:ascii="Times New Roman" w:eastAsia="Times New Roman" w:hAnsi="Times New Roman" w:cs="Times New Roman"/>
                <w:sz w:val="18"/>
                <w:szCs w:val="18"/>
              </w:rPr>
              <w:t xml:space="preserve"> </w:t>
            </w:r>
          </w:p>
        </w:tc>
        <w:tc>
          <w:tcPr>
            <w:tcW w:w="6371" w:type="dxa"/>
          </w:tcPr>
          <w:p w14:paraId="08D1FDF1" w14:textId="77777777" w:rsidR="3CEDA3A6" w:rsidRPr="00A65680" w:rsidRDefault="3CEDA3A6" w:rsidP="001811FB">
            <w:pPr>
              <w:spacing w:after="0" w:line="276" w:lineRule="auto"/>
              <w:rPr>
                <w:rFonts w:ascii="Times New Roman" w:hAnsi="Times New Roman" w:cs="Times New Roman"/>
                <w:sz w:val="18"/>
                <w:szCs w:val="18"/>
              </w:rPr>
            </w:pPr>
            <w:r w:rsidRPr="00A65680">
              <w:rPr>
                <w:rFonts w:ascii="Times New Roman" w:eastAsia="Times New Roman" w:hAnsi="Times New Roman" w:cs="Times New Roman"/>
                <w:sz w:val="18"/>
                <w:szCs w:val="18"/>
              </w:rPr>
              <w:t>max 1,4 kg</w:t>
            </w:r>
            <w:r w:rsidR="00EE4A48" w:rsidRPr="00A65680">
              <w:rPr>
                <w:rFonts w:ascii="Times New Roman" w:eastAsia="Times New Roman" w:hAnsi="Times New Roman" w:cs="Times New Roman"/>
                <w:sz w:val="18"/>
                <w:szCs w:val="18"/>
              </w:rPr>
              <w:t>.</w:t>
            </w:r>
          </w:p>
        </w:tc>
      </w:tr>
    </w:tbl>
    <w:p w14:paraId="0BD61D70" w14:textId="77777777" w:rsidR="001811FB" w:rsidRPr="00A65680" w:rsidRDefault="00A1424A" w:rsidP="00A1424A">
      <w:pPr>
        <w:pStyle w:val="Nagwek1"/>
        <w:spacing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PAKIET IV</w:t>
      </w:r>
    </w:p>
    <w:p w14:paraId="56EBD419" w14:textId="77777777" w:rsidR="00D73C10" w:rsidRPr="00A65680" w:rsidRDefault="00D73C10" w:rsidP="008E7D9E">
      <w:pPr>
        <w:pStyle w:val="Nagwek1"/>
        <w:numPr>
          <w:ilvl w:val="0"/>
          <w:numId w:val="10"/>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Zestaw komputerowy IV</w:t>
      </w:r>
      <w:r w:rsidR="00B828AE" w:rsidRPr="00A65680">
        <w:rPr>
          <w:rFonts w:ascii="Times New Roman" w:hAnsi="Times New Roman" w:cs="Times New Roman"/>
          <w:b/>
          <w:color w:val="auto"/>
          <w:sz w:val="18"/>
          <w:szCs w:val="18"/>
        </w:rPr>
        <w:t xml:space="preserve"> z dedykowaną kartą graficzną – 1 sztuka</w:t>
      </w: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9"/>
        <w:gridCol w:w="6378"/>
      </w:tblGrid>
      <w:tr w:rsidR="00A65680" w:rsidRPr="00A65680" w14:paraId="637C6386" w14:textId="77777777" w:rsidTr="005F3F14">
        <w:trPr>
          <w:trHeight w:val="315"/>
        </w:trPr>
        <w:tc>
          <w:tcPr>
            <w:tcW w:w="2629" w:type="dxa"/>
            <w:shd w:val="clear" w:color="auto" w:fill="D9D9D9" w:themeFill="background1" w:themeFillShade="D9"/>
            <w:vAlign w:val="center"/>
          </w:tcPr>
          <w:p w14:paraId="284FD17F" w14:textId="77777777" w:rsidR="00D73C10" w:rsidRPr="00A65680" w:rsidRDefault="00D73C10" w:rsidP="00AF6595">
            <w:pPr>
              <w:jc w:val="center"/>
              <w:rPr>
                <w:rFonts w:ascii="Times New Roman" w:eastAsia="Arial Unicode MS" w:hAnsi="Times New Roman" w:cs="Times New Roman"/>
                <w:b/>
                <w:bCs/>
                <w:sz w:val="18"/>
                <w:szCs w:val="18"/>
              </w:rPr>
            </w:pPr>
            <w:r w:rsidRPr="00A65680">
              <w:rPr>
                <w:rFonts w:ascii="Times New Roman" w:hAnsi="Times New Roman" w:cs="Times New Roman"/>
                <w:b/>
                <w:bCs/>
                <w:sz w:val="18"/>
                <w:szCs w:val="18"/>
              </w:rPr>
              <w:t>Podzespół</w:t>
            </w:r>
          </w:p>
        </w:tc>
        <w:tc>
          <w:tcPr>
            <w:tcW w:w="6378" w:type="dxa"/>
            <w:shd w:val="clear" w:color="auto" w:fill="D9D9D9" w:themeFill="background1" w:themeFillShade="D9"/>
            <w:vAlign w:val="center"/>
          </w:tcPr>
          <w:p w14:paraId="1A488525" w14:textId="77777777" w:rsidR="00D73C10" w:rsidRPr="00A65680" w:rsidRDefault="00D73C10" w:rsidP="005F3F14">
            <w:pPr>
              <w:pStyle w:val="Nagwek1"/>
              <w:spacing w:before="0" w:line="240" w:lineRule="auto"/>
              <w:jc w:val="right"/>
              <w:rPr>
                <w:rFonts w:ascii="Times New Roman" w:eastAsia="Arial Unicode MS" w:hAnsi="Times New Roman" w:cs="Times New Roman"/>
                <w:b/>
                <w:color w:val="auto"/>
                <w:sz w:val="18"/>
                <w:szCs w:val="18"/>
              </w:rPr>
            </w:pPr>
            <w:r w:rsidRPr="00A65680">
              <w:rPr>
                <w:rFonts w:ascii="Times New Roman" w:hAnsi="Times New Roman" w:cs="Times New Roman"/>
                <w:b/>
                <w:color w:val="auto"/>
                <w:sz w:val="18"/>
                <w:szCs w:val="18"/>
              </w:rPr>
              <w:t>Wymagane parametry</w:t>
            </w:r>
          </w:p>
        </w:tc>
      </w:tr>
      <w:tr w:rsidR="00A65680" w:rsidRPr="00A65680" w14:paraId="01DCD1CA" w14:textId="77777777" w:rsidTr="005F3F14">
        <w:tc>
          <w:tcPr>
            <w:tcW w:w="2629" w:type="dxa"/>
            <w:shd w:val="clear" w:color="auto" w:fill="D9D9D9" w:themeFill="background1" w:themeFillShade="D9"/>
          </w:tcPr>
          <w:p w14:paraId="42519508"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lastRenderedPageBreak/>
              <w:t>Procesor</w:t>
            </w:r>
          </w:p>
        </w:tc>
        <w:tc>
          <w:tcPr>
            <w:tcW w:w="6378" w:type="dxa"/>
            <w:noWrap/>
            <w:vAlign w:val="center"/>
          </w:tcPr>
          <w:p w14:paraId="489B7412" w14:textId="77777777" w:rsidR="00D73C10" w:rsidRPr="00A65680" w:rsidRDefault="005F3F14"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O</w:t>
            </w:r>
            <w:r w:rsidR="00D73C10" w:rsidRPr="00A65680">
              <w:rPr>
                <w:rFonts w:ascii="Times New Roman" w:hAnsi="Times New Roman" w:cs="Times New Roman"/>
                <w:sz w:val="18"/>
                <w:szCs w:val="18"/>
              </w:rPr>
              <w:t xml:space="preserve">siągający nie mniej niż 28000 punktów w teście </w:t>
            </w:r>
            <w:r w:rsidR="00D73C10" w:rsidRPr="00A65680">
              <w:rPr>
                <w:rFonts w:ascii="Times New Roman" w:hAnsi="Times New Roman" w:cs="Times New Roman"/>
                <w:sz w:val="18"/>
                <w:szCs w:val="18"/>
                <w:shd w:val="clear" w:color="auto" w:fill="FFFFFF"/>
              </w:rPr>
              <w:t>PassMark - CPU Mark i nie mniej niż 3400 punktów w teście</w:t>
            </w:r>
            <w:r w:rsidR="00D73C10" w:rsidRPr="00A65680">
              <w:rPr>
                <w:rFonts w:ascii="Times New Roman" w:hAnsi="Times New Roman" w:cs="Times New Roman"/>
                <w:sz w:val="18"/>
                <w:szCs w:val="18"/>
              </w:rPr>
              <w:t xml:space="preserve"> PassMark - CPU Mark - Single Thread Performance</w:t>
            </w:r>
            <w:r w:rsidRPr="00A65680">
              <w:rPr>
                <w:rFonts w:ascii="Times New Roman" w:hAnsi="Times New Roman" w:cs="Times New Roman"/>
                <w:sz w:val="18"/>
                <w:szCs w:val="18"/>
              </w:rPr>
              <w:t>.</w:t>
            </w:r>
            <w:r w:rsidR="00D73C10" w:rsidRPr="00A65680">
              <w:rPr>
                <w:rFonts w:ascii="Times New Roman" w:hAnsi="Times New Roman" w:cs="Times New Roman"/>
                <w:sz w:val="18"/>
                <w:szCs w:val="18"/>
              </w:rPr>
              <w:t xml:space="preserve"> </w:t>
            </w:r>
          </w:p>
        </w:tc>
      </w:tr>
      <w:tr w:rsidR="00A65680" w:rsidRPr="00A65680" w14:paraId="27A90B66" w14:textId="77777777" w:rsidTr="005F3F14">
        <w:trPr>
          <w:cantSplit/>
          <w:trHeight w:val="2274"/>
        </w:trPr>
        <w:tc>
          <w:tcPr>
            <w:tcW w:w="2629" w:type="dxa"/>
            <w:shd w:val="clear" w:color="auto" w:fill="D9D9D9" w:themeFill="background1" w:themeFillShade="D9"/>
          </w:tcPr>
          <w:p w14:paraId="482E2763" w14:textId="77777777" w:rsidR="005F3F14" w:rsidRPr="00A65680" w:rsidRDefault="005F3F14"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Płyta główna</w:t>
            </w:r>
          </w:p>
        </w:tc>
        <w:tc>
          <w:tcPr>
            <w:tcW w:w="6378" w:type="dxa"/>
            <w:vAlign w:val="center"/>
          </w:tcPr>
          <w:p w14:paraId="5BCC5968" w14:textId="77777777" w:rsidR="005F3F14" w:rsidRPr="00A65680" w:rsidRDefault="005F3F14" w:rsidP="008E7D9E">
            <w:pPr>
              <w:pStyle w:val="Akapitzlist"/>
              <w:numPr>
                <w:ilvl w:val="0"/>
                <w:numId w:val="45"/>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Dwukanałowa obsługa pamięci, 4 gniazda pamięci, maksymalna pojemność pamięci nie mniej niż 64 GB.</w:t>
            </w:r>
          </w:p>
          <w:p w14:paraId="765DDB29" w14:textId="77777777" w:rsidR="005F3F14" w:rsidRPr="00A65680" w:rsidRDefault="005F3F14" w:rsidP="008E7D9E">
            <w:pPr>
              <w:pStyle w:val="Akapitzlist"/>
              <w:numPr>
                <w:ilvl w:val="0"/>
                <w:numId w:val="45"/>
              </w:num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Obsługa układów graficznych zintegrowanych w procesorach.</w:t>
            </w:r>
          </w:p>
          <w:p w14:paraId="2AC32434" w14:textId="77777777" w:rsidR="005F3F14" w:rsidRPr="00A65680" w:rsidRDefault="005F3F14" w:rsidP="008E7D9E">
            <w:pPr>
              <w:pStyle w:val="Akapitzlist"/>
              <w:numPr>
                <w:ilvl w:val="0"/>
                <w:numId w:val="45"/>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Zintegrowana karta sieciowa 10/100/1000 Mbit/s.</w:t>
            </w:r>
          </w:p>
          <w:p w14:paraId="73DC965E" w14:textId="77777777" w:rsidR="005F3F14" w:rsidRPr="00A65680" w:rsidRDefault="005F3F14" w:rsidP="008E7D9E">
            <w:pPr>
              <w:pStyle w:val="Akapitzlist"/>
              <w:numPr>
                <w:ilvl w:val="0"/>
                <w:numId w:val="45"/>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Zintegrowana karta dźwiękowa.</w:t>
            </w:r>
          </w:p>
          <w:p w14:paraId="7B5A8B78" w14:textId="77777777" w:rsidR="005F3F14" w:rsidRPr="00A65680" w:rsidRDefault="005F3F14" w:rsidP="008E7D9E">
            <w:pPr>
              <w:pStyle w:val="Akapitzlist"/>
              <w:numPr>
                <w:ilvl w:val="0"/>
                <w:numId w:val="45"/>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Kontrolery: Serial ATA nie mniej niż 4, USB nie mniej niż 10, w tym nie mniej niż 6 portów generacji wyższej niż USB 2.0.</w:t>
            </w:r>
          </w:p>
          <w:p w14:paraId="7BF9B995" w14:textId="77777777" w:rsidR="005F3F14" w:rsidRPr="00A65680" w:rsidRDefault="005F3F14" w:rsidP="008E7D9E">
            <w:pPr>
              <w:pStyle w:val="Akapitzlist"/>
              <w:numPr>
                <w:ilvl w:val="0"/>
                <w:numId w:val="45"/>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Złącza wewnętrzne: 1 złącze PCI-Express ×l6, nie mniej niż 2 złącza PCI-Express z szyną ×l lub szerszą, nie mniej niż 2 złącza dysków M.2.</w:t>
            </w:r>
          </w:p>
          <w:p w14:paraId="5B51D50A" w14:textId="77777777" w:rsidR="005F3F14" w:rsidRPr="00A65680" w:rsidRDefault="005F3F14" w:rsidP="008E7D9E">
            <w:pPr>
              <w:pStyle w:val="Akapitzlist"/>
              <w:numPr>
                <w:ilvl w:val="0"/>
                <w:numId w:val="45"/>
              </w:numPr>
              <w:spacing w:after="0" w:line="240" w:lineRule="auto"/>
              <w:jc w:val="both"/>
              <w:rPr>
                <w:rFonts w:ascii="Times New Roman" w:eastAsia="Arial Unicode MS" w:hAnsi="Times New Roman" w:cs="Times New Roman"/>
                <w:sz w:val="18"/>
                <w:szCs w:val="18"/>
              </w:rPr>
            </w:pPr>
            <w:r w:rsidRPr="00A65680">
              <w:rPr>
                <w:rFonts w:ascii="Times New Roman" w:eastAsia="Arial Unicode MS" w:hAnsi="Times New Roman" w:cs="Times New Roman"/>
                <w:sz w:val="18"/>
                <w:szCs w:val="18"/>
              </w:rPr>
              <w:t>Złącza zewnętrzne</w:t>
            </w:r>
            <w:r w:rsidRPr="00A65680">
              <w:rPr>
                <w:rFonts w:ascii="Times New Roman" w:hAnsi="Times New Roman" w:cs="Times New Roman"/>
                <w:sz w:val="18"/>
                <w:szCs w:val="18"/>
              </w:rPr>
              <w:t xml:space="preserve"> na tylnym panelu</w:t>
            </w:r>
            <w:r w:rsidRPr="00A65680">
              <w:rPr>
                <w:rFonts w:ascii="Times New Roman" w:eastAsia="Arial Unicode MS" w:hAnsi="Times New Roman" w:cs="Times New Roman"/>
                <w:sz w:val="18"/>
                <w:szCs w:val="18"/>
              </w:rPr>
              <w:t xml:space="preserve">: </w:t>
            </w:r>
            <w:r w:rsidRPr="00A65680">
              <w:rPr>
                <w:rFonts w:ascii="Times New Roman" w:hAnsi="Times New Roman" w:cs="Times New Roman"/>
                <w:sz w:val="18"/>
                <w:szCs w:val="18"/>
              </w:rPr>
              <w:t>złącze RJ45, audio, VGA, HDMI, złącza USB: nie mniej niż 5 złącz USB typu A, w tym nie mniej niż 3 złącza USB 3.1 (Gen. 1 lub wyższa), nie mniej niż 1 złącze USB 3.1 typu C.</w:t>
            </w:r>
          </w:p>
        </w:tc>
      </w:tr>
      <w:tr w:rsidR="00A65680" w:rsidRPr="00A65680" w14:paraId="0EB30777" w14:textId="77777777" w:rsidTr="005F3F14">
        <w:tc>
          <w:tcPr>
            <w:tcW w:w="2629" w:type="dxa"/>
            <w:shd w:val="clear" w:color="auto" w:fill="D9D9D9" w:themeFill="background1" w:themeFillShade="D9"/>
          </w:tcPr>
          <w:p w14:paraId="4BCFDF01"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 xml:space="preserve">Pamięć RAM </w:t>
            </w:r>
          </w:p>
        </w:tc>
        <w:tc>
          <w:tcPr>
            <w:tcW w:w="6378" w:type="dxa"/>
            <w:vAlign w:val="center"/>
          </w:tcPr>
          <w:p w14:paraId="46FB3B19" w14:textId="77777777" w:rsidR="00D73C10" w:rsidRPr="00A65680" w:rsidRDefault="00D73C10"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2 x 16 GB, nie mniej niż 3200 MHz, nie więcej niż CL 16</w:t>
            </w:r>
            <w:r w:rsidR="005F3F14" w:rsidRPr="00A65680">
              <w:rPr>
                <w:rFonts w:ascii="Times New Roman" w:hAnsi="Times New Roman" w:cs="Times New Roman"/>
                <w:sz w:val="18"/>
                <w:szCs w:val="18"/>
              </w:rPr>
              <w:t>.</w:t>
            </w:r>
          </w:p>
        </w:tc>
      </w:tr>
      <w:tr w:rsidR="00A65680" w:rsidRPr="00A65680" w14:paraId="52E9366D" w14:textId="77777777" w:rsidTr="005F3F14">
        <w:tc>
          <w:tcPr>
            <w:tcW w:w="2629" w:type="dxa"/>
            <w:shd w:val="clear" w:color="auto" w:fill="D9D9D9" w:themeFill="background1" w:themeFillShade="D9"/>
          </w:tcPr>
          <w:p w14:paraId="2BB41882"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Karta graficzna</w:t>
            </w:r>
          </w:p>
        </w:tc>
        <w:tc>
          <w:tcPr>
            <w:tcW w:w="6378" w:type="dxa"/>
            <w:vAlign w:val="center"/>
          </w:tcPr>
          <w:p w14:paraId="73283964" w14:textId="77777777" w:rsidR="00D73C10" w:rsidRPr="00A65680" w:rsidRDefault="005F3F14" w:rsidP="008E7D9E">
            <w:pPr>
              <w:pStyle w:val="Akapitzlist"/>
              <w:numPr>
                <w:ilvl w:val="0"/>
                <w:numId w:val="46"/>
              </w:num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O</w:t>
            </w:r>
            <w:r w:rsidR="00D73C10" w:rsidRPr="00A65680">
              <w:rPr>
                <w:rFonts w:ascii="Times New Roman" w:hAnsi="Times New Roman" w:cs="Times New Roman"/>
                <w:sz w:val="18"/>
                <w:szCs w:val="18"/>
              </w:rPr>
              <w:t xml:space="preserve">siągająca nie mniej niż 22000 punktów w teście </w:t>
            </w:r>
            <w:r w:rsidR="00D73C10" w:rsidRPr="00A65680">
              <w:rPr>
                <w:rFonts w:ascii="Times New Roman" w:hAnsi="Times New Roman" w:cs="Times New Roman"/>
                <w:sz w:val="18"/>
                <w:szCs w:val="18"/>
                <w:shd w:val="clear" w:color="auto" w:fill="FFFFFF"/>
              </w:rPr>
              <w:t>PassMark – G3D Mark</w:t>
            </w:r>
            <w:r w:rsidR="00D73C10" w:rsidRPr="00A65680">
              <w:rPr>
                <w:rFonts w:ascii="Times New Roman" w:hAnsi="Times New Roman" w:cs="Times New Roman"/>
                <w:sz w:val="18"/>
                <w:szCs w:val="18"/>
              </w:rPr>
              <w:t>, pamięć nie mniej niż 8 GB GDDR6, obsługa technologii graficznych w wersjach nie niższych niż: DirectX 12_2, Shader Model 6.6, OpenGL 4.6</w:t>
            </w:r>
            <w:r w:rsidRPr="00A65680">
              <w:rPr>
                <w:rFonts w:ascii="Times New Roman" w:hAnsi="Times New Roman" w:cs="Times New Roman"/>
                <w:sz w:val="18"/>
                <w:szCs w:val="18"/>
              </w:rPr>
              <w:t>.</w:t>
            </w:r>
          </w:p>
          <w:p w14:paraId="73426EDA" w14:textId="77777777" w:rsidR="00D73C10" w:rsidRPr="00A65680" w:rsidRDefault="005F3F14" w:rsidP="008E7D9E">
            <w:pPr>
              <w:pStyle w:val="Akapitzlist"/>
              <w:numPr>
                <w:ilvl w:val="0"/>
                <w:numId w:val="46"/>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W</w:t>
            </w:r>
            <w:r w:rsidR="00D73C10" w:rsidRPr="00A65680">
              <w:rPr>
                <w:rFonts w:ascii="Times New Roman" w:hAnsi="Times New Roman" w:cs="Times New Roman"/>
                <w:sz w:val="18"/>
                <w:szCs w:val="18"/>
              </w:rPr>
              <w:t>yprowadzenia sygnału: VGA, DVI, HDMI, DisplayPort, dopuszcza się wyprowadzenie sygnału analogowego przez dołączoną przejściówkę</w:t>
            </w:r>
            <w:r w:rsidRPr="00A65680">
              <w:rPr>
                <w:rFonts w:ascii="Times New Roman" w:hAnsi="Times New Roman" w:cs="Times New Roman"/>
                <w:sz w:val="18"/>
                <w:szCs w:val="18"/>
              </w:rPr>
              <w:t>.</w:t>
            </w:r>
          </w:p>
        </w:tc>
      </w:tr>
      <w:tr w:rsidR="00A65680" w:rsidRPr="00A65680" w14:paraId="236ECC19" w14:textId="77777777" w:rsidTr="005F3F14">
        <w:tc>
          <w:tcPr>
            <w:tcW w:w="2629" w:type="dxa"/>
            <w:shd w:val="clear" w:color="auto" w:fill="D9D9D9" w:themeFill="background1" w:themeFillShade="D9"/>
          </w:tcPr>
          <w:p w14:paraId="0AFC63CA"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eastAsia="Arial Unicode MS" w:hAnsi="Times New Roman" w:cs="Times New Roman"/>
                <w:b/>
                <w:sz w:val="18"/>
                <w:szCs w:val="18"/>
              </w:rPr>
              <w:t>Dysk SSD</w:t>
            </w:r>
          </w:p>
        </w:tc>
        <w:tc>
          <w:tcPr>
            <w:tcW w:w="6378" w:type="dxa"/>
            <w:vAlign w:val="center"/>
          </w:tcPr>
          <w:p w14:paraId="74FBB72C" w14:textId="77777777" w:rsidR="00D73C10" w:rsidRPr="00A65680" w:rsidRDefault="005F3F14" w:rsidP="005F3F14">
            <w:pPr>
              <w:spacing w:after="0" w:line="240" w:lineRule="auto"/>
              <w:jc w:val="both"/>
              <w:rPr>
                <w:rFonts w:ascii="Times New Roman" w:eastAsia="Arial Unicode MS" w:hAnsi="Times New Roman" w:cs="Times New Roman"/>
                <w:sz w:val="18"/>
                <w:szCs w:val="18"/>
              </w:rPr>
            </w:pPr>
            <w:r w:rsidRPr="00A65680">
              <w:rPr>
                <w:rFonts w:ascii="Times New Roman" w:eastAsia="Arial Unicode MS" w:hAnsi="Times New Roman" w:cs="Times New Roman"/>
                <w:sz w:val="18"/>
                <w:szCs w:val="18"/>
              </w:rPr>
              <w:t>N</w:t>
            </w:r>
            <w:r w:rsidR="00D73C10" w:rsidRPr="00A65680">
              <w:rPr>
                <w:rFonts w:ascii="Times New Roman" w:eastAsia="Arial Unicode MS" w:hAnsi="Times New Roman" w:cs="Times New Roman"/>
                <w:sz w:val="18"/>
                <w:szCs w:val="18"/>
              </w:rPr>
              <w:t>ie mniej niż 1000 GB, prędkość odczytu/zapisu nie mniej niż 3500/3000 MB/s, losowa wartość IOPS (4K) odczyt/zapis nie mniej niż 450000/400000</w:t>
            </w:r>
            <w:r w:rsidRPr="00A65680">
              <w:rPr>
                <w:rFonts w:ascii="Times New Roman" w:eastAsia="Arial Unicode MS" w:hAnsi="Times New Roman" w:cs="Times New Roman"/>
                <w:sz w:val="18"/>
                <w:szCs w:val="18"/>
              </w:rPr>
              <w:t>.</w:t>
            </w:r>
          </w:p>
        </w:tc>
      </w:tr>
      <w:tr w:rsidR="00A65680" w:rsidRPr="00A65680" w14:paraId="729F5E73" w14:textId="77777777" w:rsidTr="005F3F14">
        <w:tc>
          <w:tcPr>
            <w:tcW w:w="2629" w:type="dxa"/>
            <w:shd w:val="clear" w:color="auto" w:fill="D9D9D9" w:themeFill="background1" w:themeFillShade="D9"/>
          </w:tcPr>
          <w:p w14:paraId="15EA7A12"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Dysk HDD</w:t>
            </w:r>
          </w:p>
        </w:tc>
        <w:tc>
          <w:tcPr>
            <w:tcW w:w="6378" w:type="dxa"/>
            <w:vAlign w:val="center"/>
          </w:tcPr>
          <w:p w14:paraId="5615C24B" w14:textId="77777777" w:rsidR="00D73C10" w:rsidRPr="00A65680" w:rsidRDefault="005F3F14"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N</w:t>
            </w:r>
            <w:r w:rsidR="00D73C10" w:rsidRPr="00A65680">
              <w:rPr>
                <w:rFonts w:ascii="Times New Roman" w:hAnsi="Times New Roman" w:cs="Times New Roman"/>
                <w:sz w:val="18"/>
                <w:szCs w:val="18"/>
              </w:rPr>
              <w:t>ie mniej niż 2000 GB, 7200 RPM</w:t>
            </w:r>
            <w:r w:rsidRPr="00A65680">
              <w:rPr>
                <w:rFonts w:ascii="Times New Roman" w:hAnsi="Times New Roman" w:cs="Times New Roman"/>
                <w:sz w:val="18"/>
                <w:szCs w:val="18"/>
              </w:rPr>
              <w:t>.</w:t>
            </w:r>
          </w:p>
        </w:tc>
      </w:tr>
      <w:tr w:rsidR="00A65680" w:rsidRPr="00A65680" w14:paraId="77FFDF75" w14:textId="77777777" w:rsidTr="005F3F14">
        <w:tc>
          <w:tcPr>
            <w:tcW w:w="2629" w:type="dxa"/>
            <w:shd w:val="clear" w:color="auto" w:fill="D9D9D9" w:themeFill="background1" w:themeFillShade="D9"/>
          </w:tcPr>
          <w:p w14:paraId="27958A47"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Napęd optyczny</w:t>
            </w:r>
          </w:p>
        </w:tc>
        <w:tc>
          <w:tcPr>
            <w:tcW w:w="6378" w:type="dxa"/>
            <w:vAlign w:val="center"/>
          </w:tcPr>
          <w:p w14:paraId="17553E42" w14:textId="77777777" w:rsidR="00D73C10" w:rsidRPr="00A65680" w:rsidRDefault="005F3F14"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W</w:t>
            </w:r>
            <w:r w:rsidR="00D73C10" w:rsidRPr="00A65680">
              <w:rPr>
                <w:rFonts w:ascii="Times New Roman" w:hAnsi="Times New Roman" w:cs="Times New Roman"/>
                <w:sz w:val="18"/>
                <w:szCs w:val="18"/>
              </w:rPr>
              <w:t>ewnętrzna nagrywarka DVD w obudowie 5,25” half-height</w:t>
            </w:r>
            <w:r w:rsidRPr="00A65680">
              <w:rPr>
                <w:rFonts w:ascii="Times New Roman" w:hAnsi="Times New Roman" w:cs="Times New Roman"/>
                <w:sz w:val="18"/>
                <w:szCs w:val="18"/>
              </w:rPr>
              <w:t>.</w:t>
            </w:r>
          </w:p>
        </w:tc>
      </w:tr>
      <w:tr w:rsidR="00A65680" w:rsidRPr="00A65680" w14:paraId="34ACB2AC" w14:textId="77777777" w:rsidTr="005F3F14">
        <w:tc>
          <w:tcPr>
            <w:tcW w:w="2629" w:type="dxa"/>
            <w:shd w:val="clear" w:color="auto" w:fill="D9D9D9" w:themeFill="background1" w:themeFillShade="D9"/>
          </w:tcPr>
          <w:p w14:paraId="6DDD0883"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Obudowa</w:t>
            </w:r>
          </w:p>
        </w:tc>
        <w:tc>
          <w:tcPr>
            <w:tcW w:w="6378" w:type="dxa"/>
            <w:vAlign w:val="center"/>
          </w:tcPr>
          <w:p w14:paraId="156CB4D7" w14:textId="77777777" w:rsidR="00D73C10" w:rsidRPr="00A65680" w:rsidRDefault="00D73C10"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Zapewniająca możliwość montażu wszystkich wymaganych kompon</w:t>
            </w:r>
            <w:r w:rsidR="005F3F14" w:rsidRPr="00A65680">
              <w:rPr>
                <w:rFonts w:ascii="Times New Roman" w:hAnsi="Times New Roman" w:cs="Times New Roman"/>
                <w:sz w:val="18"/>
                <w:szCs w:val="18"/>
              </w:rPr>
              <w:t>entów, stojąca, w </w:t>
            </w:r>
            <w:r w:rsidRPr="00A65680">
              <w:rPr>
                <w:rFonts w:ascii="Times New Roman" w:hAnsi="Times New Roman" w:cs="Times New Roman"/>
                <w:sz w:val="18"/>
                <w:szCs w:val="18"/>
              </w:rPr>
              <w:t>kolorze czarnym, złącza na przedniej ściance (z przodu, nie z boku): audio, nie mniej niż 4 złącza USB, w tym nie mniej niż 2 złącza w standardzie wyższym niż 2.0</w:t>
            </w:r>
            <w:r w:rsidR="005F3F14" w:rsidRPr="00A65680">
              <w:rPr>
                <w:rFonts w:ascii="Times New Roman" w:hAnsi="Times New Roman" w:cs="Times New Roman"/>
                <w:sz w:val="18"/>
                <w:szCs w:val="18"/>
              </w:rPr>
              <w:t>.</w:t>
            </w:r>
            <w:r w:rsidRPr="00A65680">
              <w:rPr>
                <w:rFonts w:ascii="Times New Roman" w:hAnsi="Times New Roman" w:cs="Times New Roman"/>
                <w:sz w:val="18"/>
                <w:szCs w:val="18"/>
              </w:rPr>
              <w:t xml:space="preserve"> </w:t>
            </w:r>
          </w:p>
        </w:tc>
      </w:tr>
      <w:tr w:rsidR="00A65680" w:rsidRPr="00A65680" w14:paraId="1165B36F" w14:textId="77777777" w:rsidTr="005F3F14">
        <w:tc>
          <w:tcPr>
            <w:tcW w:w="2629" w:type="dxa"/>
            <w:shd w:val="clear" w:color="auto" w:fill="D9D9D9" w:themeFill="background1" w:themeFillShade="D9"/>
          </w:tcPr>
          <w:p w14:paraId="788BF5E4" w14:textId="77777777" w:rsidR="00D73C10" w:rsidRPr="00A65680" w:rsidRDefault="00D73C10" w:rsidP="00D73C10">
            <w:pPr>
              <w:rPr>
                <w:rFonts w:ascii="Times New Roman" w:hAnsi="Times New Roman" w:cs="Times New Roman"/>
                <w:b/>
                <w:sz w:val="18"/>
                <w:szCs w:val="18"/>
              </w:rPr>
            </w:pPr>
            <w:r w:rsidRPr="00A65680">
              <w:rPr>
                <w:rFonts w:ascii="Times New Roman" w:hAnsi="Times New Roman" w:cs="Times New Roman"/>
                <w:b/>
                <w:sz w:val="18"/>
                <w:szCs w:val="18"/>
              </w:rPr>
              <w:t>Zasilacz</w:t>
            </w:r>
          </w:p>
        </w:tc>
        <w:tc>
          <w:tcPr>
            <w:tcW w:w="6378" w:type="dxa"/>
            <w:vAlign w:val="center"/>
          </w:tcPr>
          <w:p w14:paraId="23DC9F37" w14:textId="77777777" w:rsidR="00D73C10" w:rsidRPr="00A65680" w:rsidRDefault="005F3F14" w:rsidP="005F3F14">
            <w:p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M</w:t>
            </w:r>
            <w:r w:rsidR="00D73C10" w:rsidRPr="00A65680">
              <w:rPr>
                <w:rFonts w:ascii="Times New Roman" w:hAnsi="Times New Roman" w:cs="Times New Roman"/>
                <w:sz w:val="18"/>
                <w:szCs w:val="18"/>
              </w:rPr>
              <w:t>oc znamionowa nie mniej niż 650 W, aktywne PFC, średnica wentylatora nie mniej niż 12 cm, fabrycznie wyposażony w nie mniej niż 2 złącza 8-pin (6+2) do zasilania karty graficznej, certyfikat 80 Plus kategorii Gold lub wyższej</w:t>
            </w:r>
            <w:r w:rsidRPr="00A65680">
              <w:rPr>
                <w:rFonts w:ascii="Times New Roman" w:hAnsi="Times New Roman" w:cs="Times New Roman"/>
                <w:sz w:val="18"/>
                <w:szCs w:val="18"/>
              </w:rPr>
              <w:t>.</w:t>
            </w:r>
          </w:p>
        </w:tc>
      </w:tr>
      <w:tr w:rsidR="00A65680" w:rsidRPr="00A65680" w14:paraId="31553212" w14:textId="77777777" w:rsidTr="005F3F14">
        <w:tc>
          <w:tcPr>
            <w:tcW w:w="2629" w:type="dxa"/>
            <w:shd w:val="clear" w:color="auto" w:fill="D9D9D9" w:themeFill="background1" w:themeFillShade="D9"/>
          </w:tcPr>
          <w:p w14:paraId="02D13A83"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Klawiatura</w:t>
            </w:r>
          </w:p>
        </w:tc>
        <w:tc>
          <w:tcPr>
            <w:tcW w:w="6378" w:type="dxa"/>
            <w:vAlign w:val="center"/>
          </w:tcPr>
          <w:p w14:paraId="350BD386" w14:textId="77777777" w:rsidR="00D73C10" w:rsidRPr="00A65680" w:rsidRDefault="00D73C10" w:rsidP="008E7D9E">
            <w:pPr>
              <w:pStyle w:val="Akapitzlist"/>
              <w:numPr>
                <w:ilvl w:val="0"/>
                <w:numId w:val="47"/>
              </w:num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USB, układ klawiszy QWERTY (</w:t>
            </w:r>
            <w:hyperlink r:id="rId18" w:history="1">
              <w:r w:rsidRPr="00A65680">
                <w:rPr>
                  <w:rStyle w:val="Hipercze"/>
                  <w:rFonts w:ascii="Times New Roman" w:hAnsi="Times New Roman" w:cs="Times New Roman"/>
                  <w:color w:val="auto"/>
                  <w:sz w:val="18"/>
                  <w:szCs w:val="18"/>
                </w:rPr>
                <w:t>http://pl.wikipedia.org/wiki/Plik:Qwerty.svg</w:t>
              </w:r>
            </w:hyperlink>
            <w:r w:rsidR="005F3F14" w:rsidRPr="00A65680">
              <w:rPr>
                <w:rFonts w:ascii="Times New Roman" w:hAnsi="Times New Roman" w:cs="Times New Roman"/>
                <w:sz w:val="18"/>
                <w:szCs w:val="18"/>
              </w:rPr>
              <w:t>) z </w:t>
            </w:r>
            <w:r w:rsidRPr="00A65680">
              <w:rPr>
                <w:rFonts w:ascii="Times New Roman" w:hAnsi="Times New Roman" w:cs="Times New Roman"/>
                <w:sz w:val="18"/>
                <w:szCs w:val="18"/>
              </w:rPr>
              <w:t>wyodrębnionymi i odsuniętymi od siebie blokami klawiszy alfanumerycznych, kursorów, klawiszy sterujących kursorem (Insert, Home, End, ...) oraz klawiszy numerycznych, żywotność klawiszy alfanumerycznych 10 mln naciśnięć, długość przewodu nie mniej niż 1,5 m, kolor czarny</w:t>
            </w:r>
            <w:r w:rsidR="005F3F14" w:rsidRPr="00A65680">
              <w:rPr>
                <w:rFonts w:ascii="Times New Roman" w:hAnsi="Times New Roman" w:cs="Times New Roman"/>
                <w:sz w:val="18"/>
                <w:szCs w:val="18"/>
              </w:rPr>
              <w:t>.</w:t>
            </w:r>
          </w:p>
          <w:p w14:paraId="506D82EA" w14:textId="77777777" w:rsidR="00D73C10" w:rsidRPr="00A65680" w:rsidRDefault="005F3F14" w:rsidP="008E7D9E">
            <w:pPr>
              <w:pStyle w:val="Akapitzlist"/>
              <w:numPr>
                <w:ilvl w:val="0"/>
                <w:numId w:val="47"/>
              </w:num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D</w:t>
            </w:r>
            <w:r w:rsidR="00D73C10" w:rsidRPr="00A65680">
              <w:rPr>
                <w:rFonts w:ascii="Times New Roman" w:hAnsi="Times New Roman" w:cs="Times New Roman"/>
                <w:sz w:val="18"/>
                <w:szCs w:val="18"/>
              </w:rPr>
              <w:t>opuszcza się klawiatury z małym, jednowierszowym albo odwróconym (szerszym u góry) klawiszem Enter, dużym klawiszem Backspace i wynikającymi z tego różnicami w położeniu klawisza Backslash</w:t>
            </w:r>
            <w:r w:rsidRPr="00A65680">
              <w:rPr>
                <w:rFonts w:ascii="Times New Roman" w:hAnsi="Times New Roman" w:cs="Times New Roman"/>
                <w:sz w:val="18"/>
                <w:szCs w:val="18"/>
              </w:rPr>
              <w:t>.</w:t>
            </w:r>
          </w:p>
        </w:tc>
      </w:tr>
      <w:tr w:rsidR="00A65680" w:rsidRPr="00A65680" w14:paraId="1C2D0D95" w14:textId="77777777" w:rsidTr="005F3F14">
        <w:tc>
          <w:tcPr>
            <w:tcW w:w="2629" w:type="dxa"/>
            <w:shd w:val="clear" w:color="auto" w:fill="D9D9D9" w:themeFill="background1" w:themeFillShade="D9"/>
          </w:tcPr>
          <w:p w14:paraId="4B163562"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Mysz</w:t>
            </w:r>
          </w:p>
        </w:tc>
        <w:tc>
          <w:tcPr>
            <w:tcW w:w="6378" w:type="dxa"/>
            <w:vAlign w:val="center"/>
          </w:tcPr>
          <w:p w14:paraId="0FA87F30" w14:textId="77777777" w:rsidR="00D73C10" w:rsidRPr="00A65680" w:rsidRDefault="00D73C10"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USB, optyczna, 3 przyciski + rolka, długość przewodu nie mniej niż 1,7 m, kolor czarny</w:t>
            </w:r>
            <w:r w:rsidR="005F3F14" w:rsidRPr="00A65680">
              <w:rPr>
                <w:rFonts w:ascii="Times New Roman" w:hAnsi="Times New Roman" w:cs="Times New Roman"/>
                <w:sz w:val="18"/>
                <w:szCs w:val="18"/>
              </w:rPr>
              <w:t>.</w:t>
            </w:r>
          </w:p>
        </w:tc>
      </w:tr>
      <w:tr w:rsidR="00A65680" w:rsidRPr="00A65680" w14:paraId="66B51C7B" w14:textId="77777777" w:rsidTr="005F3F14">
        <w:tc>
          <w:tcPr>
            <w:tcW w:w="2629" w:type="dxa"/>
            <w:shd w:val="clear" w:color="auto" w:fill="D9D9D9" w:themeFill="background1" w:themeFillShade="D9"/>
          </w:tcPr>
          <w:p w14:paraId="7E0F7017" w14:textId="77777777" w:rsidR="00D73C10" w:rsidRPr="00A65680" w:rsidRDefault="00D73C10" w:rsidP="00D73C10">
            <w:pPr>
              <w:rPr>
                <w:rFonts w:ascii="Times New Roman" w:hAnsi="Times New Roman" w:cs="Times New Roman"/>
                <w:b/>
                <w:sz w:val="18"/>
                <w:szCs w:val="18"/>
              </w:rPr>
            </w:pPr>
            <w:r w:rsidRPr="00A65680">
              <w:rPr>
                <w:rFonts w:ascii="Times New Roman" w:hAnsi="Times New Roman" w:cs="Times New Roman"/>
                <w:b/>
                <w:sz w:val="18"/>
                <w:szCs w:val="18"/>
              </w:rPr>
              <w:t xml:space="preserve">Przewody </w:t>
            </w:r>
          </w:p>
        </w:tc>
        <w:tc>
          <w:tcPr>
            <w:tcW w:w="6378" w:type="dxa"/>
            <w:vAlign w:val="center"/>
          </w:tcPr>
          <w:p w14:paraId="3BD8D11E" w14:textId="77777777" w:rsidR="00D73C10" w:rsidRPr="00A65680" w:rsidRDefault="005F3F14" w:rsidP="005F3F14">
            <w:p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K</w:t>
            </w:r>
            <w:r w:rsidR="00D73C10" w:rsidRPr="00A65680">
              <w:rPr>
                <w:rFonts w:ascii="Times New Roman" w:hAnsi="Times New Roman" w:cs="Times New Roman"/>
                <w:sz w:val="18"/>
                <w:szCs w:val="18"/>
              </w:rPr>
              <w:t>abel zasilający o długości nie mniej niż 1,5 m, kabel LAN o długości nie mniej niż 3 m</w:t>
            </w:r>
            <w:r w:rsidRPr="00A65680">
              <w:rPr>
                <w:rFonts w:ascii="Times New Roman" w:hAnsi="Times New Roman" w:cs="Times New Roman"/>
                <w:sz w:val="18"/>
                <w:szCs w:val="18"/>
              </w:rPr>
              <w:t>.</w:t>
            </w:r>
          </w:p>
        </w:tc>
      </w:tr>
      <w:tr w:rsidR="00A65680" w:rsidRPr="00A65680" w14:paraId="69C0FF39" w14:textId="77777777" w:rsidTr="005F3F14">
        <w:tc>
          <w:tcPr>
            <w:tcW w:w="2629" w:type="dxa"/>
            <w:shd w:val="clear" w:color="auto" w:fill="D9D9D9" w:themeFill="background1" w:themeFillShade="D9"/>
          </w:tcPr>
          <w:p w14:paraId="3DE320DD" w14:textId="77777777" w:rsidR="00D73C10" w:rsidRPr="00A65680" w:rsidRDefault="00D73C10" w:rsidP="00D73C10">
            <w:pPr>
              <w:rPr>
                <w:rFonts w:ascii="Times New Roman" w:hAnsi="Times New Roman" w:cs="Times New Roman"/>
                <w:b/>
                <w:sz w:val="18"/>
                <w:szCs w:val="18"/>
              </w:rPr>
            </w:pPr>
            <w:r w:rsidRPr="00A65680">
              <w:rPr>
                <w:rFonts w:ascii="Times New Roman" w:hAnsi="Times New Roman" w:cs="Times New Roman"/>
                <w:b/>
                <w:sz w:val="18"/>
                <w:szCs w:val="18"/>
              </w:rPr>
              <w:t>Listwa zasilająca</w:t>
            </w:r>
          </w:p>
        </w:tc>
        <w:tc>
          <w:tcPr>
            <w:tcW w:w="6378" w:type="dxa"/>
            <w:vAlign w:val="center"/>
          </w:tcPr>
          <w:p w14:paraId="37EF0BE5" w14:textId="77777777" w:rsidR="00D73C10" w:rsidRPr="00A65680" w:rsidRDefault="00D73C10" w:rsidP="005F3F14">
            <w:pPr>
              <w:spacing w:after="0" w:line="240" w:lineRule="auto"/>
              <w:jc w:val="both"/>
              <w:rPr>
                <w:rFonts w:ascii="Times New Roman" w:hAnsi="Times New Roman" w:cs="Times New Roman"/>
                <w:sz w:val="18"/>
                <w:szCs w:val="18"/>
              </w:rPr>
            </w:pPr>
            <w:r w:rsidRPr="00A65680">
              <w:rPr>
                <w:rFonts w:ascii="Times New Roman" w:hAnsi="Times New Roman" w:cs="Times New Roman"/>
                <w:sz w:val="18"/>
                <w:szCs w:val="18"/>
              </w:rPr>
              <w:t>5 gniazd, z włącznikiem, z warystorowym zabezpi</w:t>
            </w:r>
            <w:r w:rsidR="005F3F14" w:rsidRPr="00A65680">
              <w:rPr>
                <w:rFonts w:ascii="Times New Roman" w:hAnsi="Times New Roman" w:cs="Times New Roman"/>
                <w:sz w:val="18"/>
                <w:szCs w:val="18"/>
              </w:rPr>
              <w:t>eczeniem przeciwprzepięciowym i </w:t>
            </w:r>
            <w:r w:rsidRPr="00A65680">
              <w:rPr>
                <w:rFonts w:ascii="Times New Roman" w:hAnsi="Times New Roman" w:cs="Times New Roman"/>
                <w:sz w:val="18"/>
                <w:szCs w:val="18"/>
              </w:rPr>
              <w:t>bezpiecznikiem nadprądowym, długość przewodu nie mniej niż 2,5 m, kolor czarny</w:t>
            </w:r>
            <w:r w:rsidR="005F3F14" w:rsidRPr="00A65680">
              <w:rPr>
                <w:rFonts w:ascii="Times New Roman" w:hAnsi="Times New Roman" w:cs="Times New Roman"/>
                <w:sz w:val="18"/>
                <w:szCs w:val="18"/>
              </w:rPr>
              <w:t>.</w:t>
            </w:r>
          </w:p>
        </w:tc>
      </w:tr>
      <w:tr w:rsidR="00A65680" w:rsidRPr="00A65680" w14:paraId="23F07F59" w14:textId="77777777" w:rsidTr="005F3F14">
        <w:tc>
          <w:tcPr>
            <w:tcW w:w="2629" w:type="dxa"/>
            <w:shd w:val="clear" w:color="auto" w:fill="D9D9D9" w:themeFill="background1" w:themeFillShade="D9"/>
          </w:tcPr>
          <w:p w14:paraId="238EFE76" w14:textId="77777777" w:rsidR="00D73C10" w:rsidRPr="00A65680" w:rsidRDefault="00D73C10" w:rsidP="00D73C10">
            <w:pPr>
              <w:rPr>
                <w:rFonts w:ascii="Times New Roman" w:eastAsia="Arial Unicode MS" w:hAnsi="Times New Roman" w:cs="Times New Roman"/>
                <w:b/>
                <w:sz w:val="18"/>
                <w:szCs w:val="18"/>
              </w:rPr>
            </w:pPr>
            <w:r w:rsidRPr="00A65680">
              <w:rPr>
                <w:rFonts w:ascii="Times New Roman" w:hAnsi="Times New Roman" w:cs="Times New Roman"/>
                <w:b/>
                <w:sz w:val="18"/>
                <w:szCs w:val="18"/>
              </w:rPr>
              <w:t>Inne wymagania</w:t>
            </w:r>
          </w:p>
        </w:tc>
        <w:tc>
          <w:tcPr>
            <w:tcW w:w="6378" w:type="dxa"/>
            <w:vAlign w:val="center"/>
          </w:tcPr>
          <w:p w14:paraId="5E8CC601" w14:textId="77777777" w:rsidR="00D73C10" w:rsidRPr="00A65680" w:rsidRDefault="005F3F14" w:rsidP="005F3F14">
            <w:pPr>
              <w:spacing w:after="0" w:line="240" w:lineRule="auto"/>
              <w:jc w:val="both"/>
              <w:rPr>
                <w:rFonts w:ascii="Times New Roman" w:eastAsia="Arial Unicode MS" w:hAnsi="Times New Roman" w:cs="Times New Roman"/>
                <w:sz w:val="18"/>
                <w:szCs w:val="18"/>
              </w:rPr>
            </w:pPr>
            <w:r w:rsidRPr="00A65680">
              <w:rPr>
                <w:rFonts w:ascii="Times New Roman" w:hAnsi="Times New Roman" w:cs="Times New Roman"/>
                <w:sz w:val="18"/>
                <w:szCs w:val="18"/>
              </w:rPr>
              <w:t>D</w:t>
            </w:r>
            <w:r w:rsidR="00D73C10" w:rsidRPr="00A65680">
              <w:rPr>
                <w:rFonts w:ascii="Times New Roman" w:hAnsi="Times New Roman" w:cs="Times New Roman"/>
                <w:sz w:val="18"/>
                <w:szCs w:val="18"/>
              </w:rPr>
              <w:t>ostarczony komputer musi posiadać niezbędne sterowniki do prawidłowego funkcjonowania wszystkich jego podzespołów w systemie Windows 10. Sterowniki muszą być dostarczone na nośnikach optycznych lub USB w formie gotowej do instalacji</w:t>
            </w:r>
            <w:r w:rsidRPr="00A65680">
              <w:rPr>
                <w:rFonts w:ascii="Times New Roman" w:hAnsi="Times New Roman" w:cs="Times New Roman"/>
                <w:sz w:val="18"/>
                <w:szCs w:val="18"/>
              </w:rPr>
              <w:t>.</w:t>
            </w:r>
          </w:p>
        </w:tc>
      </w:tr>
    </w:tbl>
    <w:p w14:paraId="7C3CD8E7" w14:textId="77777777" w:rsidR="00AF6595" w:rsidRPr="00A65680" w:rsidRDefault="00AF6595" w:rsidP="008E7D9E">
      <w:pPr>
        <w:pStyle w:val="Nagwek1"/>
        <w:numPr>
          <w:ilvl w:val="0"/>
          <w:numId w:val="10"/>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Monitor 32”</w:t>
      </w:r>
      <w:r w:rsidR="00B828AE" w:rsidRPr="00A65680">
        <w:rPr>
          <w:rFonts w:ascii="Times New Roman" w:hAnsi="Times New Roman" w:cs="Times New Roman"/>
          <w:b/>
          <w:color w:val="auto"/>
          <w:sz w:val="18"/>
          <w:szCs w:val="18"/>
        </w:rPr>
        <w:t xml:space="preserve"> -1 sztuka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5"/>
      </w:tblGrid>
      <w:tr w:rsidR="00A65680" w:rsidRPr="00A65680" w14:paraId="73361E9F" w14:textId="77777777" w:rsidTr="00AF6595">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45F90" w14:textId="77777777" w:rsidR="00AF6595" w:rsidRPr="00A65680" w:rsidRDefault="00AF6595" w:rsidP="00AF6595">
            <w:pPr>
              <w:spacing w:before="100" w:beforeAutospacing="1" w:after="100" w:afterAutospacing="1" w:line="240" w:lineRule="auto"/>
              <w:jc w:val="center"/>
              <w:rPr>
                <w:rFonts w:ascii="Times New Roman" w:eastAsia="Times New Roman" w:hAnsi="Times New Roman" w:cs="Times New Roman"/>
                <w:b/>
                <w:bCs/>
                <w:sz w:val="18"/>
                <w:szCs w:val="18"/>
                <w:lang w:val="en-US" w:eastAsia="pl-PL"/>
              </w:rPr>
            </w:pPr>
            <w:r w:rsidRPr="00A65680">
              <w:rPr>
                <w:rFonts w:ascii="Times New Roman" w:eastAsia="Times New Roman" w:hAnsi="Times New Roman" w:cs="Times New Roman"/>
                <w:b/>
                <w:bCs/>
                <w:sz w:val="18"/>
                <w:szCs w:val="18"/>
                <w:lang w:val="en-US" w:eastAsia="pl-PL"/>
              </w:rPr>
              <w:t>Parametr</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A56D1" w14:textId="77777777" w:rsidR="00AF6595" w:rsidRPr="00A65680" w:rsidRDefault="00AF6595" w:rsidP="00AF6595">
            <w:pPr>
              <w:spacing w:before="100" w:beforeAutospacing="1" w:after="100" w:afterAutospacing="1" w:line="240" w:lineRule="auto"/>
              <w:jc w:val="center"/>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Wymagania minimalne</w:t>
            </w:r>
          </w:p>
        </w:tc>
      </w:tr>
      <w:tr w:rsidR="00A65680" w:rsidRPr="00A65680" w14:paraId="5D3F8123"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5DFDC"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Wielkość ekranu</w:t>
            </w:r>
          </w:p>
        </w:tc>
        <w:tc>
          <w:tcPr>
            <w:tcW w:w="6095" w:type="dxa"/>
            <w:tcBorders>
              <w:top w:val="single" w:sz="4" w:space="0" w:color="auto"/>
              <w:left w:val="single" w:sz="4" w:space="0" w:color="auto"/>
              <w:bottom w:val="single" w:sz="4" w:space="0" w:color="auto"/>
              <w:right w:val="single" w:sz="4" w:space="0" w:color="auto"/>
            </w:tcBorders>
            <w:vAlign w:val="center"/>
          </w:tcPr>
          <w:p w14:paraId="7F34C695"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31,5” - 32”</w:t>
            </w:r>
            <w:r w:rsidR="005F3F14" w:rsidRPr="00A65680">
              <w:rPr>
                <w:rFonts w:ascii="Times New Roman" w:eastAsia="Times New Roman" w:hAnsi="Times New Roman" w:cs="Times New Roman"/>
                <w:sz w:val="18"/>
                <w:szCs w:val="18"/>
              </w:rPr>
              <w:t>.</w:t>
            </w:r>
          </w:p>
        </w:tc>
      </w:tr>
      <w:tr w:rsidR="00A65680" w:rsidRPr="00A65680" w14:paraId="513E9C0C"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32579"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Rozdzielczość matrycy</w:t>
            </w:r>
          </w:p>
        </w:tc>
        <w:tc>
          <w:tcPr>
            <w:tcW w:w="6095" w:type="dxa"/>
            <w:tcBorders>
              <w:top w:val="single" w:sz="4" w:space="0" w:color="auto"/>
              <w:left w:val="single" w:sz="4" w:space="0" w:color="auto"/>
              <w:bottom w:val="single" w:sz="4" w:space="0" w:color="auto"/>
              <w:right w:val="single" w:sz="4" w:space="0" w:color="auto"/>
            </w:tcBorders>
            <w:vAlign w:val="center"/>
          </w:tcPr>
          <w:p w14:paraId="56726FC9"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bCs/>
                <w:sz w:val="18"/>
                <w:szCs w:val="18"/>
              </w:rPr>
              <w:t>1920 x 1080 pikseli</w:t>
            </w:r>
            <w:r w:rsidR="005F3F14" w:rsidRPr="00A65680">
              <w:rPr>
                <w:rFonts w:ascii="Times New Roman" w:eastAsia="Times New Roman" w:hAnsi="Times New Roman" w:cs="Times New Roman"/>
                <w:bCs/>
                <w:sz w:val="18"/>
                <w:szCs w:val="18"/>
              </w:rPr>
              <w:t>.</w:t>
            </w:r>
          </w:p>
        </w:tc>
      </w:tr>
      <w:tr w:rsidR="00A65680" w:rsidRPr="00A65680" w14:paraId="6597034A"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B098B"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Typ matrycy</w:t>
            </w:r>
          </w:p>
        </w:tc>
        <w:tc>
          <w:tcPr>
            <w:tcW w:w="6095" w:type="dxa"/>
            <w:tcBorders>
              <w:top w:val="single" w:sz="4" w:space="0" w:color="auto"/>
              <w:left w:val="single" w:sz="4" w:space="0" w:color="auto"/>
              <w:bottom w:val="single" w:sz="4" w:space="0" w:color="auto"/>
              <w:right w:val="single" w:sz="4" w:space="0" w:color="auto"/>
            </w:tcBorders>
            <w:vAlign w:val="center"/>
          </w:tcPr>
          <w:p w14:paraId="706D8078"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IPS</w:t>
            </w:r>
            <w:r w:rsidR="005F3F14" w:rsidRPr="00A65680">
              <w:rPr>
                <w:rFonts w:ascii="Times New Roman" w:eastAsia="Times New Roman" w:hAnsi="Times New Roman" w:cs="Times New Roman"/>
                <w:sz w:val="18"/>
                <w:szCs w:val="18"/>
              </w:rPr>
              <w:t>.</w:t>
            </w:r>
          </w:p>
        </w:tc>
      </w:tr>
      <w:tr w:rsidR="00A65680" w:rsidRPr="00A65680" w14:paraId="7F081F58"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BD2AE"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Jasność</w:t>
            </w:r>
          </w:p>
        </w:tc>
        <w:tc>
          <w:tcPr>
            <w:tcW w:w="6095" w:type="dxa"/>
            <w:tcBorders>
              <w:top w:val="single" w:sz="4" w:space="0" w:color="auto"/>
              <w:left w:val="single" w:sz="4" w:space="0" w:color="auto"/>
              <w:bottom w:val="single" w:sz="4" w:space="0" w:color="auto"/>
              <w:right w:val="single" w:sz="4" w:space="0" w:color="auto"/>
            </w:tcBorders>
            <w:vAlign w:val="center"/>
          </w:tcPr>
          <w:p w14:paraId="5D445729"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nie mniej niż 250 cd/m</w:t>
            </w:r>
            <w:r w:rsidRPr="00A65680">
              <w:rPr>
                <w:rFonts w:ascii="Times New Roman" w:eastAsia="Times New Roman" w:hAnsi="Times New Roman" w:cs="Times New Roman"/>
                <w:sz w:val="18"/>
                <w:szCs w:val="18"/>
                <w:vertAlign w:val="superscript"/>
              </w:rPr>
              <w:t>2</w:t>
            </w:r>
            <w:r w:rsidR="005F3F14" w:rsidRPr="00A65680">
              <w:rPr>
                <w:rFonts w:ascii="Times New Roman" w:eastAsia="Times New Roman" w:hAnsi="Times New Roman" w:cs="Times New Roman"/>
                <w:sz w:val="18"/>
                <w:szCs w:val="18"/>
              </w:rPr>
              <w:t>.</w:t>
            </w:r>
          </w:p>
        </w:tc>
      </w:tr>
      <w:tr w:rsidR="00A65680" w:rsidRPr="00A65680" w14:paraId="36530EE5"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81DFE"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Kontrast</w:t>
            </w:r>
          </w:p>
        </w:tc>
        <w:tc>
          <w:tcPr>
            <w:tcW w:w="6095" w:type="dxa"/>
            <w:tcBorders>
              <w:top w:val="single" w:sz="4" w:space="0" w:color="auto"/>
              <w:left w:val="single" w:sz="4" w:space="0" w:color="auto"/>
              <w:bottom w:val="single" w:sz="4" w:space="0" w:color="auto"/>
              <w:right w:val="single" w:sz="4" w:space="0" w:color="auto"/>
            </w:tcBorders>
            <w:vAlign w:val="center"/>
          </w:tcPr>
          <w:p w14:paraId="52644392"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nie mniej niż 1000:1</w:t>
            </w:r>
            <w:r w:rsidR="005F3F14" w:rsidRPr="00A65680">
              <w:rPr>
                <w:rFonts w:ascii="Times New Roman" w:eastAsia="Times New Roman" w:hAnsi="Times New Roman" w:cs="Times New Roman"/>
                <w:sz w:val="18"/>
                <w:szCs w:val="18"/>
              </w:rPr>
              <w:t>.</w:t>
            </w:r>
          </w:p>
        </w:tc>
      </w:tr>
      <w:tr w:rsidR="00A65680" w:rsidRPr="00A65680" w14:paraId="6B026FE0"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FEF84"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Kąty widzenia w pionie/w poziomie</w:t>
            </w:r>
          </w:p>
        </w:tc>
        <w:tc>
          <w:tcPr>
            <w:tcW w:w="6095" w:type="dxa"/>
            <w:tcBorders>
              <w:top w:val="single" w:sz="4" w:space="0" w:color="auto"/>
              <w:left w:val="single" w:sz="4" w:space="0" w:color="auto"/>
              <w:bottom w:val="single" w:sz="4" w:space="0" w:color="auto"/>
              <w:right w:val="single" w:sz="4" w:space="0" w:color="auto"/>
            </w:tcBorders>
            <w:vAlign w:val="center"/>
          </w:tcPr>
          <w:p w14:paraId="273B817E" w14:textId="77777777" w:rsidR="00AF6595" w:rsidRPr="00A65680" w:rsidRDefault="00AF6595"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178</w:t>
            </w:r>
            <w:r w:rsidRPr="00A65680">
              <w:rPr>
                <w:rFonts w:ascii="Symbol" w:eastAsia="Symbol" w:hAnsi="Symbol" w:cs="Symbol"/>
                <w:sz w:val="18"/>
                <w:szCs w:val="18"/>
              </w:rPr>
              <w:t></w:t>
            </w:r>
            <w:r w:rsidRPr="00A65680">
              <w:rPr>
                <w:rFonts w:ascii="Times New Roman" w:eastAsia="Times New Roman" w:hAnsi="Times New Roman" w:cs="Times New Roman"/>
                <w:sz w:val="18"/>
                <w:szCs w:val="18"/>
              </w:rPr>
              <w:t>/178</w:t>
            </w:r>
            <w:r w:rsidRPr="00A65680">
              <w:rPr>
                <w:rFonts w:ascii="Symbol" w:eastAsia="Symbol" w:hAnsi="Symbol" w:cs="Symbol"/>
                <w:sz w:val="18"/>
                <w:szCs w:val="18"/>
              </w:rPr>
              <w:t></w:t>
            </w:r>
            <w:r w:rsidR="005F3F14" w:rsidRPr="00A65680">
              <w:rPr>
                <w:rFonts w:ascii="Times New Roman" w:eastAsia="Times New Roman" w:hAnsi="Times New Roman" w:cs="Times New Roman"/>
                <w:sz w:val="18"/>
                <w:szCs w:val="18"/>
              </w:rPr>
              <w:t>.</w:t>
            </w:r>
          </w:p>
        </w:tc>
      </w:tr>
      <w:tr w:rsidR="00A65680" w:rsidRPr="00A65680" w14:paraId="3938CEE1"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F68CA"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lastRenderedPageBreak/>
              <w:t>Czas reakcji matrycy</w:t>
            </w:r>
          </w:p>
        </w:tc>
        <w:tc>
          <w:tcPr>
            <w:tcW w:w="6095" w:type="dxa"/>
            <w:tcBorders>
              <w:top w:val="single" w:sz="4" w:space="0" w:color="auto"/>
              <w:left w:val="single" w:sz="4" w:space="0" w:color="auto"/>
              <w:bottom w:val="single" w:sz="4" w:space="0" w:color="auto"/>
              <w:right w:val="single" w:sz="4" w:space="0" w:color="auto"/>
            </w:tcBorders>
            <w:vAlign w:val="center"/>
          </w:tcPr>
          <w:p w14:paraId="2985F924" w14:textId="77777777" w:rsidR="00AF6595" w:rsidRPr="00A65680" w:rsidRDefault="005F3F14" w:rsidP="00AF6595">
            <w:pPr>
              <w:spacing w:after="0" w:line="240"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N</w:t>
            </w:r>
            <w:r w:rsidR="00AF6595" w:rsidRPr="00A65680">
              <w:rPr>
                <w:rFonts w:ascii="Times New Roman" w:eastAsia="Times New Roman" w:hAnsi="Times New Roman" w:cs="Times New Roman"/>
                <w:sz w:val="18"/>
                <w:szCs w:val="18"/>
              </w:rPr>
              <w:t>ie więcej niż 5 ms (GTG)</w:t>
            </w:r>
            <w:r w:rsidRPr="00A65680">
              <w:rPr>
                <w:rFonts w:ascii="Times New Roman" w:eastAsia="Times New Roman" w:hAnsi="Times New Roman" w:cs="Times New Roman"/>
                <w:sz w:val="18"/>
                <w:szCs w:val="18"/>
              </w:rPr>
              <w:t>.</w:t>
            </w:r>
          </w:p>
        </w:tc>
      </w:tr>
      <w:tr w:rsidR="00A65680" w:rsidRPr="00A65680" w14:paraId="66E705FB"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8F217"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Złącza wejściowe</w:t>
            </w:r>
          </w:p>
        </w:tc>
        <w:tc>
          <w:tcPr>
            <w:tcW w:w="6095" w:type="dxa"/>
            <w:tcBorders>
              <w:top w:val="single" w:sz="4" w:space="0" w:color="auto"/>
              <w:left w:val="single" w:sz="4" w:space="0" w:color="auto"/>
              <w:bottom w:val="single" w:sz="4" w:space="0" w:color="auto"/>
              <w:right w:val="single" w:sz="4" w:space="0" w:color="auto"/>
            </w:tcBorders>
            <w:vAlign w:val="center"/>
          </w:tcPr>
          <w:p w14:paraId="5C80AB49" w14:textId="77777777" w:rsidR="00AF6595" w:rsidRPr="00A65680" w:rsidRDefault="005F3F14" w:rsidP="005F3F14">
            <w:p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AF6595" w:rsidRPr="00A65680">
              <w:rPr>
                <w:rFonts w:ascii="Times New Roman" w:eastAsia="Times New Roman" w:hAnsi="Times New Roman" w:cs="Times New Roman"/>
                <w:sz w:val="18"/>
                <w:szCs w:val="18"/>
              </w:rPr>
              <w:t>inimum 1 wejście analogowe D-Sub, minimum 2 wejścia cyfrowe, w tym minimum jedno wejście HDMI</w:t>
            </w:r>
            <w:r w:rsidRPr="00A65680">
              <w:rPr>
                <w:rFonts w:ascii="Times New Roman" w:eastAsia="Times New Roman" w:hAnsi="Times New Roman" w:cs="Times New Roman"/>
                <w:sz w:val="18"/>
                <w:szCs w:val="18"/>
              </w:rPr>
              <w:t>.</w:t>
            </w:r>
          </w:p>
        </w:tc>
      </w:tr>
      <w:tr w:rsidR="00A65680" w:rsidRPr="00A65680" w14:paraId="0A508009"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92D67"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Inne wymagania</w:t>
            </w:r>
          </w:p>
        </w:tc>
        <w:tc>
          <w:tcPr>
            <w:tcW w:w="6095" w:type="dxa"/>
            <w:tcBorders>
              <w:top w:val="single" w:sz="4" w:space="0" w:color="auto"/>
              <w:left w:val="single" w:sz="4" w:space="0" w:color="auto"/>
              <w:bottom w:val="single" w:sz="4" w:space="0" w:color="auto"/>
              <w:right w:val="single" w:sz="4" w:space="0" w:color="auto"/>
            </w:tcBorders>
            <w:vAlign w:val="center"/>
          </w:tcPr>
          <w:p w14:paraId="798C2399" w14:textId="77777777" w:rsidR="00AF6595" w:rsidRPr="00A65680" w:rsidRDefault="005F3F14" w:rsidP="005F3F14">
            <w:p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R</w:t>
            </w:r>
            <w:r w:rsidR="00AF6595" w:rsidRPr="00A65680">
              <w:rPr>
                <w:rFonts w:ascii="Times New Roman" w:eastAsia="Times New Roman" w:hAnsi="Times New Roman" w:cs="Times New Roman"/>
                <w:sz w:val="18"/>
                <w:szCs w:val="18"/>
              </w:rPr>
              <w:t>edukcja migotania, redukcja niebieskiego światła</w:t>
            </w:r>
            <w:r w:rsidRPr="00A65680">
              <w:rPr>
                <w:rFonts w:ascii="Times New Roman" w:eastAsia="Times New Roman" w:hAnsi="Times New Roman" w:cs="Times New Roman"/>
                <w:sz w:val="18"/>
                <w:szCs w:val="18"/>
              </w:rPr>
              <w:t>.</w:t>
            </w:r>
          </w:p>
        </w:tc>
      </w:tr>
      <w:tr w:rsidR="00A65680" w:rsidRPr="00A65680" w14:paraId="192FC7AF" w14:textId="77777777" w:rsidTr="00AF6595">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55C14" w14:textId="77777777" w:rsidR="00AF6595" w:rsidRPr="00A65680" w:rsidRDefault="00AF6595" w:rsidP="00AF6595">
            <w:pPr>
              <w:spacing w:after="0" w:line="240" w:lineRule="auto"/>
              <w:rPr>
                <w:rFonts w:ascii="Times New Roman" w:eastAsia="Times New Roman" w:hAnsi="Times New Roman" w:cs="Times New Roman"/>
                <w:b/>
                <w:sz w:val="18"/>
                <w:szCs w:val="18"/>
              </w:rPr>
            </w:pPr>
            <w:r w:rsidRPr="00A65680">
              <w:rPr>
                <w:rFonts w:ascii="Times New Roman" w:eastAsia="Times New Roman" w:hAnsi="Times New Roman" w:cs="Times New Roman"/>
                <w:b/>
                <w:sz w:val="18"/>
                <w:szCs w:val="18"/>
              </w:rPr>
              <w:t>Inne wymagania</w:t>
            </w:r>
          </w:p>
        </w:tc>
        <w:tc>
          <w:tcPr>
            <w:tcW w:w="6095" w:type="dxa"/>
            <w:tcBorders>
              <w:top w:val="single" w:sz="4" w:space="0" w:color="auto"/>
              <w:left w:val="single" w:sz="4" w:space="0" w:color="auto"/>
              <w:bottom w:val="single" w:sz="4" w:space="0" w:color="auto"/>
              <w:right w:val="single" w:sz="4" w:space="0" w:color="auto"/>
            </w:tcBorders>
            <w:vAlign w:val="center"/>
          </w:tcPr>
          <w:p w14:paraId="1C4A8A12" w14:textId="77777777" w:rsidR="00AF6595" w:rsidRPr="00A65680" w:rsidRDefault="005F3F14" w:rsidP="005F3F14">
            <w:pPr>
              <w:spacing w:after="0" w:line="240" w:lineRule="auto"/>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AF6595" w:rsidRPr="00A65680">
              <w:rPr>
                <w:rFonts w:ascii="Times New Roman" w:eastAsia="Times New Roman" w:hAnsi="Times New Roman" w:cs="Times New Roman"/>
                <w:sz w:val="18"/>
                <w:szCs w:val="18"/>
              </w:rPr>
              <w:t>onitor musi zawierać kable podłączeniowe do wszystkich wejść, w jakie jest wyposażony</w:t>
            </w:r>
            <w:r w:rsidRPr="00A65680">
              <w:rPr>
                <w:rFonts w:ascii="Times New Roman" w:eastAsia="Times New Roman" w:hAnsi="Times New Roman" w:cs="Times New Roman"/>
                <w:sz w:val="18"/>
                <w:szCs w:val="18"/>
              </w:rPr>
              <w:t>.</w:t>
            </w:r>
          </w:p>
        </w:tc>
      </w:tr>
    </w:tbl>
    <w:p w14:paraId="4CEF53F4" w14:textId="77777777" w:rsidR="00D73C10" w:rsidRPr="00A65680" w:rsidRDefault="00D73C10" w:rsidP="008E7D9E">
      <w:pPr>
        <w:pStyle w:val="Nagwek1"/>
        <w:numPr>
          <w:ilvl w:val="0"/>
          <w:numId w:val="10"/>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Laptop 14" – 1 sztuka</w:t>
      </w:r>
    </w:p>
    <w:tbl>
      <w:tblPr>
        <w:tblW w:w="89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4"/>
        <w:gridCol w:w="6371"/>
      </w:tblGrid>
      <w:tr w:rsidR="00A65680" w:rsidRPr="00A65680" w14:paraId="7C2023DB" w14:textId="77777777" w:rsidTr="00D73C10">
        <w:tc>
          <w:tcPr>
            <w:tcW w:w="2584" w:type="dxa"/>
            <w:shd w:val="clear" w:color="auto" w:fill="D9D9D9" w:themeFill="background1" w:themeFillShade="D9"/>
            <w:hideMark/>
          </w:tcPr>
          <w:p w14:paraId="0CC194E6" w14:textId="77777777" w:rsidR="00D73C10" w:rsidRPr="00A65680" w:rsidRDefault="00D73C10" w:rsidP="00D73C10">
            <w:pPr>
              <w:spacing w:after="0" w:line="240"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lang w:eastAsia="pl-PL"/>
              </w:rPr>
              <w:t>Nazwa</w:t>
            </w:r>
          </w:p>
        </w:tc>
        <w:tc>
          <w:tcPr>
            <w:tcW w:w="6371" w:type="dxa"/>
            <w:shd w:val="clear" w:color="auto" w:fill="D9D9D9" w:themeFill="background1" w:themeFillShade="D9"/>
            <w:hideMark/>
          </w:tcPr>
          <w:p w14:paraId="6E2D612F" w14:textId="77777777" w:rsidR="00D73C10" w:rsidRPr="00A65680" w:rsidRDefault="00D73C10" w:rsidP="00D73C10">
            <w:pPr>
              <w:spacing w:after="0" w:line="240" w:lineRule="auto"/>
              <w:jc w:val="center"/>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lang w:eastAsia="pl-PL"/>
              </w:rPr>
              <w:t>Parametry minimalne</w:t>
            </w:r>
          </w:p>
        </w:tc>
      </w:tr>
      <w:tr w:rsidR="00A65680" w:rsidRPr="00A65680" w14:paraId="27D5C9A5" w14:textId="77777777" w:rsidTr="00D73C10">
        <w:tc>
          <w:tcPr>
            <w:tcW w:w="2584" w:type="dxa"/>
            <w:shd w:val="clear" w:color="auto" w:fill="D9D9D9" w:themeFill="background1" w:themeFillShade="D9"/>
            <w:hideMark/>
          </w:tcPr>
          <w:p w14:paraId="1F4C5414"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b/>
                <w:bCs/>
                <w:sz w:val="18"/>
                <w:szCs w:val="18"/>
                <w:lang w:eastAsia="pl-PL"/>
              </w:rPr>
              <w:t>Ekran</w:t>
            </w:r>
            <w:r w:rsidRPr="00A65680">
              <w:rPr>
                <w:rFonts w:ascii="Times New Roman" w:eastAsia="Times New Roman" w:hAnsi="Times New Roman" w:cs="Times New Roman"/>
                <w:sz w:val="18"/>
                <w:szCs w:val="18"/>
                <w:lang w:eastAsia="pl-PL"/>
              </w:rPr>
              <w:t> </w:t>
            </w:r>
          </w:p>
        </w:tc>
        <w:tc>
          <w:tcPr>
            <w:tcW w:w="6371" w:type="dxa"/>
            <w:shd w:val="clear" w:color="auto" w:fill="auto"/>
            <w:hideMark/>
          </w:tcPr>
          <w:p w14:paraId="70F8BA9D" w14:textId="77777777" w:rsidR="00D73C10" w:rsidRPr="00A65680" w:rsidRDefault="00D73C10" w:rsidP="008E7D9E">
            <w:pPr>
              <w:pStyle w:val="Akapitzlist"/>
              <w:numPr>
                <w:ilvl w:val="0"/>
                <w:numId w:val="48"/>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Matryca 14-14,5” powłoka antyrefleksyjna. </w:t>
            </w:r>
          </w:p>
          <w:p w14:paraId="4553AFA3" w14:textId="77777777" w:rsidR="00D73C10" w:rsidRPr="00A65680" w:rsidRDefault="00D73C10" w:rsidP="008E7D9E">
            <w:pPr>
              <w:pStyle w:val="Akapitzlist"/>
              <w:numPr>
                <w:ilvl w:val="0"/>
                <w:numId w:val="48"/>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Rozdzielczość: FHD 1920x1080. </w:t>
            </w:r>
          </w:p>
          <w:p w14:paraId="2828E7FB" w14:textId="77777777" w:rsidR="00D73C10" w:rsidRPr="00A65680" w:rsidRDefault="00D73C10" w:rsidP="008E7D9E">
            <w:pPr>
              <w:pStyle w:val="Akapitzlist"/>
              <w:numPr>
                <w:ilvl w:val="0"/>
                <w:numId w:val="48"/>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IPS lub VA, matowa. </w:t>
            </w:r>
          </w:p>
        </w:tc>
      </w:tr>
      <w:tr w:rsidR="00A65680" w:rsidRPr="00A65680" w14:paraId="2491844D" w14:textId="77777777" w:rsidTr="00D73C10">
        <w:tc>
          <w:tcPr>
            <w:tcW w:w="2584" w:type="dxa"/>
            <w:shd w:val="clear" w:color="auto" w:fill="D9D9D9" w:themeFill="background1" w:themeFillShade="D9"/>
            <w:hideMark/>
          </w:tcPr>
          <w:p w14:paraId="21C09B22"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Procesor </w:t>
            </w:r>
          </w:p>
        </w:tc>
        <w:tc>
          <w:tcPr>
            <w:tcW w:w="6371" w:type="dxa"/>
            <w:shd w:val="clear" w:color="auto" w:fill="auto"/>
            <w:hideMark/>
          </w:tcPr>
          <w:p w14:paraId="74A34CAA"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 xml:space="preserve">Procesor wielordzeniowy musi osiągać w teście wydajności PassMark Performance Test co najmniej wynik 10000 punktów. Wynik dostępny na stronie: </w:t>
            </w:r>
            <w:hyperlink r:id="rId19" w:tgtFrame="_blank" w:history="1">
              <w:r w:rsidRPr="00A65680">
                <w:rPr>
                  <w:rFonts w:ascii="Times New Roman" w:eastAsia="Times New Roman" w:hAnsi="Times New Roman" w:cs="Times New Roman"/>
                  <w:sz w:val="18"/>
                  <w:szCs w:val="18"/>
                  <w:u w:val="single"/>
                  <w:lang w:eastAsia="pl-PL"/>
                </w:rPr>
                <w:t>https://www.cpubenchmark.net/cpu_list.php</w:t>
              </w:r>
            </w:hyperlink>
            <w:r w:rsidRPr="00A65680">
              <w:rPr>
                <w:rFonts w:ascii="Times New Roman" w:eastAsia="Times New Roman" w:hAnsi="Times New Roman" w:cs="Times New Roman"/>
                <w:sz w:val="18"/>
                <w:szCs w:val="18"/>
                <w:lang w:eastAsia="pl-PL"/>
              </w:rPr>
              <w:t> </w:t>
            </w:r>
          </w:p>
        </w:tc>
      </w:tr>
      <w:tr w:rsidR="00A65680" w:rsidRPr="00A65680" w14:paraId="4A572D52" w14:textId="77777777" w:rsidTr="00D73C10">
        <w:tc>
          <w:tcPr>
            <w:tcW w:w="2584" w:type="dxa"/>
            <w:shd w:val="clear" w:color="auto" w:fill="D9D9D9" w:themeFill="background1" w:themeFillShade="D9"/>
            <w:hideMark/>
          </w:tcPr>
          <w:p w14:paraId="10699E00"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Pamięć RAM </w:t>
            </w:r>
          </w:p>
        </w:tc>
        <w:tc>
          <w:tcPr>
            <w:tcW w:w="6371" w:type="dxa"/>
            <w:shd w:val="clear" w:color="auto" w:fill="auto"/>
            <w:hideMark/>
          </w:tcPr>
          <w:p w14:paraId="4F0C77C6"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16 GB DDR4 z możliwością rozbudowy do 32GB. </w:t>
            </w:r>
          </w:p>
        </w:tc>
      </w:tr>
      <w:tr w:rsidR="00A65680" w:rsidRPr="00A65680" w14:paraId="11819930" w14:textId="77777777" w:rsidTr="00D73C10">
        <w:tc>
          <w:tcPr>
            <w:tcW w:w="2584" w:type="dxa"/>
            <w:shd w:val="clear" w:color="auto" w:fill="D9D9D9" w:themeFill="background1" w:themeFillShade="D9"/>
            <w:hideMark/>
          </w:tcPr>
          <w:p w14:paraId="22E09ED3"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Pamięć masowa </w:t>
            </w:r>
          </w:p>
        </w:tc>
        <w:tc>
          <w:tcPr>
            <w:tcW w:w="6371" w:type="dxa"/>
            <w:shd w:val="clear" w:color="auto" w:fill="auto"/>
            <w:hideMark/>
          </w:tcPr>
          <w:p w14:paraId="069D52BD"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Zainstalowany dysk M.2 PCIe NVMe o pojemności minimum 500GB.  </w:t>
            </w:r>
          </w:p>
        </w:tc>
      </w:tr>
      <w:tr w:rsidR="00A65680" w:rsidRPr="00A65680" w14:paraId="35F4CC4B" w14:textId="77777777" w:rsidTr="00D73C10">
        <w:tc>
          <w:tcPr>
            <w:tcW w:w="2584" w:type="dxa"/>
            <w:shd w:val="clear" w:color="auto" w:fill="D9D9D9" w:themeFill="background1" w:themeFillShade="D9"/>
            <w:hideMark/>
          </w:tcPr>
          <w:p w14:paraId="1E62A708"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Klawiatura </w:t>
            </w:r>
          </w:p>
        </w:tc>
        <w:tc>
          <w:tcPr>
            <w:tcW w:w="6371" w:type="dxa"/>
            <w:shd w:val="clear" w:color="auto" w:fill="auto"/>
            <w:hideMark/>
          </w:tcPr>
          <w:p w14:paraId="7E61D2CB" w14:textId="77777777" w:rsidR="00D73C10" w:rsidRPr="00A65680" w:rsidRDefault="00D73C10" w:rsidP="00D73C10">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Klawiatura w układzie QWERTY US, podświetlana z możliwością wyłączenia podświetlania, kolor podświetlania biały. </w:t>
            </w:r>
          </w:p>
        </w:tc>
      </w:tr>
      <w:tr w:rsidR="00A65680" w:rsidRPr="00A65680" w14:paraId="2BCCCD01" w14:textId="77777777" w:rsidTr="00D73C10">
        <w:tc>
          <w:tcPr>
            <w:tcW w:w="2584" w:type="dxa"/>
            <w:shd w:val="clear" w:color="auto" w:fill="D9D9D9" w:themeFill="background1" w:themeFillShade="D9"/>
            <w:hideMark/>
          </w:tcPr>
          <w:p w14:paraId="307F5AA5"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Multimedia i sieć </w:t>
            </w:r>
          </w:p>
        </w:tc>
        <w:tc>
          <w:tcPr>
            <w:tcW w:w="6371" w:type="dxa"/>
            <w:shd w:val="clear" w:color="auto" w:fill="auto"/>
            <w:hideMark/>
          </w:tcPr>
          <w:p w14:paraId="5CC107DD" w14:textId="77777777" w:rsidR="00D73C10" w:rsidRPr="00A65680" w:rsidRDefault="00D73C10" w:rsidP="008E7D9E">
            <w:pPr>
              <w:pStyle w:val="Akapitzlist"/>
              <w:numPr>
                <w:ilvl w:val="0"/>
                <w:numId w:val="49"/>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Karta dźwiękowa. </w:t>
            </w:r>
          </w:p>
          <w:p w14:paraId="3C9396B6" w14:textId="77777777" w:rsidR="00D73C10" w:rsidRPr="00A65680" w:rsidRDefault="00D73C10" w:rsidP="008E7D9E">
            <w:pPr>
              <w:pStyle w:val="Akapitzlist"/>
              <w:numPr>
                <w:ilvl w:val="0"/>
                <w:numId w:val="49"/>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Wbudowane dwa głośniki stereo. </w:t>
            </w:r>
          </w:p>
          <w:p w14:paraId="6CB9B48C" w14:textId="77777777" w:rsidR="00D73C10" w:rsidRPr="00A65680" w:rsidRDefault="00D73C10" w:rsidP="008E7D9E">
            <w:pPr>
              <w:pStyle w:val="Akapitzlist"/>
              <w:numPr>
                <w:ilvl w:val="0"/>
                <w:numId w:val="49"/>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2 mikrofony.  </w:t>
            </w:r>
          </w:p>
          <w:p w14:paraId="54F0F420" w14:textId="77777777" w:rsidR="00D73C10" w:rsidRPr="00A65680" w:rsidRDefault="00D73C10" w:rsidP="008E7D9E">
            <w:pPr>
              <w:pStyle w:val="Akapitzlist"/>
              <w:numPr>
                <w:ilvl w:val="0"/>
                <w:numId w:val="49"/>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Kamera internetowa hd zainstalowana w obudowie matrycy.</w:t>
            </w:r>
          </w:p>
          <w:p w14:paraId="300F5B59" w14:textId="77777777" w:rsidR="00D73C10" w:rsidRPr="00A65680" w:rsidRDefault="00D73C10" w:rsidP="008E7D9E">
            <w:pPr>
              <w:pStyle w:val="Akapitzlist"/>
              <w:numPr>
                <w:ilvl w:val="0"/>
                <w:numId w:val="49"/>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Dwuzakresowa karta wi-fi 802.11ax. </w:t>
            </w:r>
          </w:p>
          <w:p w14:paraId="0AA61023" w14:textId="77777777" w:rsidR="00D73C10" w:rsidRPr="00A65680" w:rsidRDefault="00D73C10" w:rsidP="008E7D9E">
            <w:pPr>
              <w:pStyle w:val="Akapitzlist"/>
              <w:numPr>
                <w:ilvl w:val="0"/>
                <w:numId w:val="49"/>
              </w:numPr>
              <w:spacing w:after="0" w:line="240" w:lineRule="auto"/>
              <w:ind w:left="414" w:hanging="3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Bluetooth 5.0. </w:t>
            </w:r>
          </w:p>
        </w:tc>
      </w:tr>
      <w:tr w:rsidR="00A65680" w:rsidRPr="00A65680" w14:paraId="77C8FA41" w14:textId="77777777" w:rsidTr="00583610">
        <w:trPr>
          <w:trHeight w:val="268"/>
        </w:trPr>
        <w:tc>
          <w:tcPr>
            <w:tcW w:w="2584" w:type="dxa"/>
            <w:shd w:val="clear" w:color="auto" w:fill="D9D9D9" w:themeFill="background1" w:themeFillShade="D9"/>
            <w:hideMark/>
          </w:tcPr>
          <w:p w14:paraId="4E876A68"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Porty i złącza </w:t>
            </w:r>
          </w:p>
        </w:tc>
        <w:tc>
          <w:tcPr>
            <w:tcW w:w="6371" w:type="dxa"/>
            <w:shd w:val="clear" w:color="auto" w:fill="auto"/>
            <w:hideMark/>
          </w:tcPr>
          <w:p w14:paraId="475C3B4C" w14:textId="77777777" w:rsidR="00D73C10" w:rsidRPr="00A65680" w:rsidRDefault="00D73C10" w:rsidP="008E7D9E">
            <w:pPr>
              <w:pStyle w:val="Akapitzlist"/>
              <w:numPr>
                <w:ilvl w:val="0"/>
                <w:numId w:val="50"/>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2 x Usb type A USB-3.2 Gen. 1 (w tym min. 1 z funkcją PowerShare). </w:t>
            </w:r>
          </w:p>
          <w:p w14:paraId="6B0FEB5D" w14:textId="77777777" w:rsidR="00D73C10" w:rsidRPr="00A65680" w:rsidRDefault="00D73C10" w:rsidP="008E7D9E">
            <w:pPr>
              <w:pStyle w:val="Akapitzlist"/>
              <w:numPr>
                <w:ilvl w:val="0"/>
                <w:numId w:val="50"/>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Minimum 1 x USB-C (Thunderbolt 4 z trybem naprzemiennego dostępu DisplayPort / USB 4). </w:t>
            </w:r>
          </w:p>
          <w:p w14:paraId="51881577" w14:textId="77777777" w:rsidR="00D73C10" w:rsidRPr="00A65680" w:rsidRDefault="00D73C10" w:rsidP="008E7D9E">
            <w:pPr>
              <w:pStyle w:val="Akapitzlist"/>
              <w:numPr>
                <w:ilvl w:val="0"/>
                <w:numId w:val="50"/>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1 x HDMI. </w:t>
            </w:r>
          </w:p>
          <w:p w14:paraId="22D1EAF8" w14:textId="77777777" w:rsidR="00D73C10" w:rsidRPr="00A65680" w:rsidRDefault="00D73C10" w:rsidP="008E7D9E">
            <w:pPr>
              <w:pStyle w:val="Akapitzlist"/>
              <w:numPr>
                <w:ilvl w:val="0"/>
                <w:numId w:val="50"/>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1 x RJ45 LAN 10/100/1000 Mbps. </w:t>
            </w:r>
          </w:p>
          <w:p w14:paraId="6B7D7FF1" w14:textId="77777777" w:rsidR="00D73C10" w:rsidRPr="00A65680" w:rsidRDefault="00D73C10" w:rsidP="008E7D9E">
            <w:pPr>
              <w:pStyle w:val="Akapitzlist"/>
              <w:numPr>
                <w:ilvl w:val="0"/>
                <w:numId w:val="50"/>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1 x gniazdo słuchawki/mikrofon 3,5mm.</w:t>
            </w:r>
          </w:p>
        </w:tc>
      </w:tr>
      <w:tr w:rsidR="00A65680" w:rsidRPr="00A65680" w14:paraId="5AA689B7" w14:textId="77777777" w:rsidTr="00D73C10">
        <w:trPr>
          <w:trHeight w:val="300"/>
        </w:trPr>
        <w:tc>
          <w:tcPr>
            <w:tcW w:w="2584" w:type="dxa"/>
            <w:shd w:val="clear" w:color="auto" w:fill="D9D9D9" w:themeFill="background1" w:themeFillShade="D9"/>
            <w:hideMark/>
          </w:tcPr>
          <w:p w14:paraId="742E4DCA"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Dodatkowe wymagania </w:t>
            </w:r>
          </w:p>
        </w:tc>
        <w:tc>
          <w:tcPr>
            <w:tcW w:w="6371" w:type="dxa"/>
            <w:shd w:val="clear" w:color="auto" w:fill="auto"/>
            <w:hideMark/>
          </w:tcPr>
          <w:p w14:paraId="7DF5A0B7" w14:textId="77777777" w:rsidR="00D73C10" w:rsidRPr="00A65680" w:rsidRDefault="00D73C10" w:rsidP="008E7D9E">
            <w:pPr>
              <w:pStyle w:val="Akapitzlist"/>
              <w:numPr>
                <w:ilvl w:val="0"/>
                <w:numId w:val="52"/>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Deklaracja zgodności CE oraz Certyfikat EPEAT Silver lub wyższy.</w:t>
            </w:r>
          </w:p>
          <w:p w14:paraId="46DFC773" w14:textId="77777777" w:rsidR="00D73C10" w:rsidRPr="00A65680" w:rsidRDefault="00D73C10" w:rsidP="008E7D9E">
            <w:pPr>
              <w:pStyle w:val="Akapitzlist"/>
              <w:numPr>
                <w:ilvl w:val="0"/>
                <w:numId w:val="52"/>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Wbudowany czytnik linii papilarnych. </w:t>
            </w:r>
          </w:p>
          <w:p w14:paraId="3CC9D59A" w14:textId="77777777" w:rsidR="00D73C10" w:rsidRPr="00A65680" w:rsidRDefault="00D73C10" w:rsidP="008E7D9E">
            <w:pPr>
              <w:pStyle w:val="Akapitzlist"/>
              <w:numPr>
                <w:ilvl w:val="0"/>
                <w:numId w:val="52"/>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Wbudowany czytnik kart microSD. </w:t>
            </w:r>
          </w:p>
          <w:p w14:paraId="188EFFBB" w14:textId="77777777" w:rsidR="00D73C10" w:rsidRPr="00A65680" w:rsidRDefault="00D73C10" w:rsidP="008E7D9E">
            <w:pPr>
              <w:pStyle w:val="Akapitzlist"/>
              <w:numPr>
                <w:ilvl w:val="0"/>
                <w:numId w:val="52"/>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Wbudowany czytnik kart inteligentnych Smart Card. </w:t>
            </w:r>
          </w:p>
          <w:p w14:paraId="25653C8B" w14:textId="77777777" w:rsidR="00583610" w:rsidRPr="00A65680" w:rsidRDefault="00583610" w:rsidP="008E7D9E">
            <w:pPr>
              <w:pStyle w:val="Akapitzlist"/>
              <w:numPr>
                <w:ilvl w:val="0"/>
                <w:numId w:val="52"/>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Zamawiający wymaga, aby urządzenie było dostarczone wraz z torbą przeznaczoną do oferowanego urządzenia z dodatkową kieszenią zamykaną na rzep.</w:t>
            </w:r>
          </w:p>
        </w:tc>
      </w:tr>
      <w:tr w:rsidR="00A65680" w:rsidRPr="00A65680" w14:paraId="631E9C57" w14:textId="77777777" w:rsidTr="00D73C10">
        <w:trPr>
          <w:trHeight w:val="300"/>
        </w:trPr>
        <w:tc>
          <w:tcPr>
            <w:tcW w:w="2584" w:type="dxa"/>
            <w:shd w:val="clear" w:color="auto" w:fill="D9D9D9" w:themeFill="background1" w:themeFillShade="D9"/>
            <w:hideMark/>
          </w:tcPr>
          <w:p w14:paraId="6592F000" w14:textId="77777777" w:rsidR="00D73C10" w:rsidRPr="00A65680" w:rsidRDefault="00D73C10" w:rsidP="00D73C10">
            <w:pPr>
              <w:spacing w:after="0" w:line="240" w:lineRule="auto"/>
              <w:ind w:left="57" w:right="57"/>
              <w:textAlignment w:val="baseline"/>
              <w:rPr>
                <w:rFonts w:ascii="Times New Roman" w:eastAsia="Times New Roman" w:hAnsi="Times New Roman" w:cs="Times New Roman"/>
                <w:b/>
                <w:bCs/>
                <w:sz w:val="18"/>
                <w:szCs w:val="18"/>
                <w:lang w:eastAsia="pl-PL"/>
              </w:rPr>
            </w:pPr>
            <w:r w:rsidRPr="00A65680">
              <w:rPr>
                <w:rFonts w:ascii="Times New Roman" w:eastAsia="Times New Roman" w:hAnsi="Times New Roman" w:cs="Times New Roman"/>
                <w:b/>
                <w:bCs/>
                <w:sz w:val="18"/>
                <w:szCs w:val="18"/>
                <w:lang w:eastAsia="pl-PL"/>
              </w:rPr>
              <w:t>Waga </w:t>
            </w:r>
          </w:p>
        </w:tc>
        <w:tc>
          <w:tcPr>
            <w:tcW w:w="6371" w:type="dxa"/>
            <w:shd w:val="clear" w:color="auto" w:fill="auto"/>
            <w:hideMark/>
          </w:tcPr>
          <w:p w14:paraId="5B3CD6B1" w14:textId="77777777" w:rsidR="00D73C10" w:rsidRPr="00A65680" w:rsidRDefault="00D73C10" w:rsidP="00D73C10">
            <w:pPr>
              <w:spacing w:after="0" w:line="240" w:lineRule="auto"/>
              <w:ind w:left="57"/>
              <w:textAlignment w:val="baseline"/>
              <w:rPr>
                <w:rFonts w:ascii="Times New Roman" w:eastAsia="Times New Roman" w:hAnsi="Times New Roman" w:cs="Times New Roman"/>
                <w:sz w:val="18"/>
                <w:szCs w:val="18"/>
                <w:lang w:eastAsia="pl-PL"/>
              </w:rPr>
            </w:pPr>
            <w:r w:rsidRPr="00A65680">
              <w:rPr>
                <w:rFonts w:ascii="Times New Roman" w:eastAsia="Times New Roman" w:hAnsi="Times New Roman" w:cs="Times New Roman"/>
                <w:sz w:val="18"/>
                <w:szCs w:val="18"/>
                <w:lang w:eastAsia="pl-PL"/>
              </w:rPr>
              <w:t>max 1,65 kg. </w:t>
            </w:r>
          </w:p>
        </w:tc>
      </w:tr>
    </w:tbl>
    <w:p w14:paraId="4101652C" w14:textId="77777777" w:rsidR="00D73C10" w:rsidRPr="00A65680" w:rsidRDefault="00D73C10" w:rsidP="00D73C10">
      <w:pPr>
        <w:rPr>
          <w:rFonts w:ascii="Times New Roman" w:hAnsi="Times New Roman" w:cs="Times New Roman"/>
          <w:sz w:val="18"/>
          <w:szCs w:val="18"/>
        </w:rPr>
      </w:pPr>
    </w:p>
    <w:p w14:paraId="6B715206" w14:textId="77777777" w:rsidR="00D73C10" w:rsidRPr="00A65680" w:rsidRDefault="00D73C10" w:rsidP="008E7D9E">
      <w:pPr>
        <w:pStyle w:val="Nagwek1"/>
        <w:numPr>
          <w:ilvl w:val="0"/>
          <w:numId w:val="10"/>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Laptop 15" – 2 sztuk</w:t>
      </w:r>
      <w:r w:rsidR="00B828AE" w:rsidRPr="00A65680">
        <w:rPr>
          <w:rFonts w:ascii="Times New Roman" w:hAnsi="Times New Roman" w:cs="Times New Roman"/>
          <w:b/>
          <w:color w:val="auto"/>
          <w:sz w:val="18"/>
          <w:szCs w:val="18"/>
        </w:rPr>
        <w:t>i</w:t>
      </w:r>
    </w:p>
    <w:tbl>
      <w:tblPr>
        <w:tblW w:w="89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9"/>
        <w:gridCol w:w="6356"/>
      </w:tblGrid>
      <w:tr w:rsidR="00A65680" w:rsidRPr="00A65680" w14:paraId="527CE1BC" w14:textId="77777777" w:rsidTr="00D73C10">
        <w:tc>
          <w:tcPr>
            <w:tcW w:w="2599" w:type="dxa"/>
            <w:shd w:val="clear" w:color="auto" w:fill="D9D9D9" w:themeFill="background1" w:themeFillShade="D9"/>
            <w:hideMark/>
          </w:tcPr>
          <w:p w14:paraId="2C857BF3" w14:textId="77777777" w:rsidR="00D73C10" w:rsidRPr="00A65680" w:rsidRDefault="00D73C10" w:rsidP="00D73C10">
            <w:pPr>
              <w:spacing w:after="0" w:line="276" w:lineRule="auto"/>
              <w:jc w:val="center"/>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Nazwa</w:t>
            </w:r>
          </w:p>
        </w:tc>
        <w:tc>
          <w:tcPr>
            <w:tcW w:w="6356" w:type="dxa"/>
            <w:shd w:val="clear" w:color="auto" w:fill="D9D9D9" w:themeFill="background1" w:themeFillShade="D9"/>
            <w:hideMark/>
          </w:tcPr>
          <w:p w14:paraId="4E762957" w14:textId="77777777" w:rsidR="00D73C10" w:rsidRPr="00A65680" w:rsidRDefault="00D73C10" w:rsidP="005F3F14">
            <w:pPr>
              <w:spacing w:after="0" w:line="240" w:lineRule="auto"/>
              <w:ind w:left="15" w:right="30"/>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Wymagane parametry techniczne</w:t>
            </w:r>
          </w:p>
        </w:tc>
      </w:tr>
      <w:tr w:rsidR="00A65680" w:rsidRPr="00A65680" w14:paraId="259A18C2" w14:textId="77777777" w:rsidTr="00D73C10">
        <w:tc>
          <w:tcPr>
            <w:tcW w:w="2599" w:type="dxa"/>
            <w:shd w:val="clear" w:color="auto" w:fill="D9D9D9" w:themeFill="background1" w:themeFillShade="D9"/>
            <w:hideMark/>
          </w:tcPr>
          <w:p w14:paraId="089C082F"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Przekątna Ekranu</w:t>
            </w:r>
          </w:p>
        </w:tc>
        <w:tc>
          <w:tcPr>
            <w:tcW w:w="6356" w:type="dxa"/>
            <w:shd w:val="clear" w:color="auto" w:fill="auto"/>
            <w:hideMark/>
          </w:tcPr>
          <w:p w14:paraId="60D15566"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Matryca 15,6” z podświetleniem w technologii LED, powłoka antyrefleksyjna, rozdzielczość: FHD 1920x1080, 220 nits</w:t>
            </w:r>
            <w:r w:rsidR="005F3F14" w:rsidRPr="00A65680">
              <w:rPr>
                <w:rFonts w:ascii="Times New Roman" w:hAnsi="Times New Roman" w:cs="Times New Roman"/>
                <w:sz w:val="18"/>
                <w:szCs w:val="18"/>
              </w:rPr>
              <w:t>.</w:t>
            </w:r>
          </w:p>
        </w:tc>
      </w:tr>
      <w:tr w:rsidR="00A65680" w:rsidRPr="00A65680" w14:paraId="2BF164B5" w14:textId="77777777" w:rsidTr="00D73C10">
        <w:tc>
          <w:tcPr>
            <w:tcW w:w="2599" w:type="dxa"/>
            <w:shd w:val="clear" w:color="auto" w:fill="D9D9D9" w:themeFill="background1" w:themeFillShade="D9"/>
            <w:hideMark/>
          </w:tcPr>
          <w:p w14:paraId="4930D960"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Obudowa</w:t>
            </w:r>
          </w:p>
        </w:tc>
        <w:tc>
          <w:tcPr>
            <w:tcW w:w="6356" w:type="dxa"/>
            <w:shd w:val="clear" w:color="auto" w:fill="auto"/>
            <w:hideMark/>
          </w:tcPr>
          <w:p w14:paraId="1DC873E6"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Obudowa komputera matowa, zawiasy metalowe. Kąt otwarcia matrycy min.120 stopni.</w:t>
            </w:r>
          </w:p>
        </w:tc>
      </w:tr>
      <w:tr w:rsidR="00A65680" w:rsidRPr="00A65680" w14:paraId="75569070" w14:textId="77777777" w:rsidTr="00D73C10">
        <w:tc>
          <w:tcPr>
            <w:tcW w:w="2599" w:type="dxa"/>
            <w:shd w:val="clear" w:color="auto" w:fill="D9D9D9" w:themeFill="background1" w:themeFillShade="D9"/>
            <w:hideMark/>
          </w:tcPr>
          <w:p w14:paraId="7DCBC3E8"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Chipset</w:t>
            </w:r>
          </w:p>
        </w:tc>
        <w:tc>
          <w:tcPr>
            <w:tcW w:w="6356" w:type="dxa"/>
            <w:shd w:val="clear" w:color="auto" w:fill="auto"/>
            <w:hideMark/>
          </w:tcPr>
          <w:p w14:paraId="732D78E5"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Dostosowany do zaoferowanego procesora</w:t>
            </w:r>
            <w:r w:rsidR="005F3F14" w:rsidRPr="00A65680">
              <w:rPr>
                <w:rFonts w:ascii="Times New Roman" w:hAnsi="Times New Roman" w:cs="Times New Roman"/>
                <w:sz w:val="18"/>
                <w:szCs w:val="18"/>
              </w:rPr>
              <w:t>.</w:t>
            </w:r>
          </w:p>
        </w:tc>
      </w:tr>
      <w:tr w:rsidR="00A65680" w:rsidRPr="00A65680" w14:paraId="670995C9" w14:textId="77777777" w:rsidTr="00D73C10">
        <w:tc>
          <w:tcPr>
            <w:tcW w:w="2599" w:type="dxa"/>
            <w:shd w:val="clear" w:color="auto" w:fill="D9D9D9" w:themeFill="background1" w:themeFillShade="D9"/>
            <w:hideMark/>
          </w:tcPr>
          <w:p w14:paraId="57A45456"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Płyta Główna</w:t>
            </w:r>
          </w:p>
        </w:tc>
        <w:tc>
          <w:tcPr>
            <w:tcW w:w="6356" w:type="dxa"/>
            <w:shd w:val="clear" w:color="auto" w:fill="auto"/>
            <w:hideMark/>
          </w:tcPr>
          <w:p w14:paraId="241D34AF"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Zaprojektowana i wyprodukowana przez pr</w:t>
            </w:r>
            <w:r w:rsidR="005F3F14" w:rsidRPr="00A65680">
              <w:rPr>
                <w:rFonts w:ascii="Times New Roman" w:hAnsi="Times New Roman" w:cs="Times New Roman"/>
                <w:sz w:val="18"/>
                <w:szCs w:val="18"/>
              </w:rPr>
              <w:t>oducenta komputera wyposażona w </w:t>
            </w:r>
            <w:r w:rsidRPr="00A65680">
              <w:rPr>
                <w:rFonts w:ascii="Times New Roman" w:hAnsi="Times New Roman" w:cs="Times New Roman"/>
                <w:sz w:val="18"/>
                <w:szCs w:val="18"/>
              </w:rPr>
              <w:t>interfejs PCIe 3.0 x4 do obsługi dysków twardych z wykorzystaniem portu M.2.</w:t>
            </w:r>
          </w:p>
        </w:tc>
      </w:tr>
      <w:tr w:rsidR="00A65680" w:rsidRPr="00A65680" w14:paraId="0A7C8AB1" w14:textId="77777777" w:rsidTr="00D73C10">
        <w:tc>
          <w:tcPr>
            <w:tcW w:w="2599" w:type="dxa"/>
            <w:shd w:val="clear" w:color="auto" w:fill="D9D9D9" w:themeFill="background1" w:themeFillShade="D9"/>
            <w:hideMark/>
          </w:tcPr>
          <w:p w14:paraId="0FF53646"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Procesor</w:t>
            </w:r>
          </w:p>
        </w:tc>
        <w:tc>
          <w:tcPr>
            <w:tcW w:w="6356" w:type="dxa"/>
            <w:shd w:val="clear" w:color="auto" w:fill="auto"/>
            <w:hideMark/>
          </w:tcPr>
          <w:p w14:paraId="19A92A22" w14:textId="77777777" w:rsidR="00D73C10" w:rsidRPr="00A65680" w:rsidRDefault="00D73C10" w:rsidP="005F3F14">
            <w:pPr>
              <w:spacing w:after="0" w:line="240" w:lineRule="auto"/>
              <w:ind w:left="20" w:right="32"/>
              <w:jc w:val="both"/>
              <w:rPr>
                <w:rFonts w:ascii="Times New Roman" w:hAnsi="Times New Roman" w:cs="Times New Roman"/>
                <w:sz w:val="18"/>
                <w:szCs w:val="18"/>
              </w:rPr>
            </w:pPr>
            <w:r w:rsidRPr="00A65680">
              <w:rPr>
                <w:rFonts w:ascii="Times New Roman" w:hAnsi="Times New Roman" w:cs="Times New Roman"/>
                <w:sz w:val="18"/>
                <w:szCs w:val="18"/>
              </w:rPr>
              <w:t xml:space="preserve">Procesor musi osiągać w teście wydajności PassMark Performance Test </w:t>
            </w:r>
            <w:r w:rsidR="005F3F14" w:rsidRPr="00A65680">
              <w:rPr>
                <w:rFonts w:ascii="Times New Roman" w:hAnsi="Times New Roman" w:cs="Times New Roman"/>
                <w:sz w:val="18"/>
                <w:szCs w:val="18"/>
              </w:rPr>
              <w:t>co najmniej wynik 9500 punktów. Wynik dostępny na stronie</w:t>
            </w:r>
            <w:r w:rsidRPr="00A65680">
              <w:rPr>
                <w:rFonts w:ascii="Times New Roman" w:hAnsi="Times New Roman" w:cs="Times New Roman"/>
                <w:sz w:val="18"/>
                <w:szCs w:val="18"/>
              </w:rPr>
              <w:t xml:space="preserve">: </w:t>
            </w:r>
            <w:hyperlink r:id="rId20">
              <w:r w:rsidRPr="00A65680">
                <w:rPr>
                  <w:rStyle w:val="Hipercze"/>
                  <w:rFonts w:ascii="Times New Roman" w:hAnsi="Times New Roman" w:cs="Times New Roman"/>
                  <w:color w:val="auto"/>
                  <w:sz w:val="18"/>
                  <w:szCs w:val="18"/>
                </w:rPr>
                <w:t>https://www.cpubenchmark.net/cpu_list.php</w:t>
              </w:r>
            </w:hyperlink>
            <w:r w:rsidR="005F3F14" w:rsidRPr="00A65680">
              <w:rPr>
                <w:rStyle w:val="Hipercze"/>
                <w:rFonts w:ascii="Times New Roman" w:hAnsi="Times New Roman" w:cs="Times New Roman"/>
                <w:color w:val="auto"/>
                <w:sz w:val="18"/>
                <w:szCs w:val="18"/>
              </w:rPr>
              <w:t xml:space="preserve">. </w:t>
            </w:r>
          </w:p>
        </w:tc>
      </w:tr>
      <w:tr w:rsidR="00A65680" w:rsidRPr="00A65680" w14:paraId="26FB7B98" w14:textId="77777777" w:rsidTr="00D73C10">
        <w:tc>
          <w:tcPr>
            <w:tcW w:w="2599" w:type="dxa"/>
            <w:shd w:val="clear" w:color="auto" w:fill="D9D9D9" w:themeFill="background1" w:themeFillShade="D9"/>
            <w:hideMark/>
          </w:tcPr>
          <w:p w14:paraId="514BA60E"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Pamięć RAM</w:t>
            </w:r>
          </w:p>
        </w:tc>
        <w:tc>
          <w:tcPr>
            <w:tcW w:w="6356" w:type="dxa"/>
            <w:shd w:val="clear" w:color="auto" w:fill="auto"/>
            <w:hideMark/>
          </w:tcPr>
          <w:p w14:paraId="40448F92"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8GB DDR4 z możliwością rozbudowy do 32GB lub więcej</w:t>
            </w:r>
            <w:r w:rsidR="005F3F14" w:rsidRPr="00A65680">
              <w:rPr>
                <w:rFonts w:ascii="Times New Roman" w:hAnsi="Times New Roman" w:cs="Times New Roman"/>
                <w:sz w:val="18"/>
                <w:szCs w:val="18"/>
              </w:rPr>
              <w:t>.</w:t>
            </w:r>
          </w:p>
        </w:tc>
      </w:tr>
      <w:tr w:rsidR="00A65680" w:rsidRPr="00A65680" w14:paraId="527659C1" w14:textId="77777777" w:rsidTr="00D73C10">
        <w:tc>
          <w:tcPr>
            <w:tcW w:w="2599" w:type="dxa"/>
            <w:shd w:val="clear" w:color="auto" w:fill="D9D9D9" w:themeFill="background1" w:themeFillShade="D9"/>
            <w:hideMark/>
          </w:tcPr>
          <w:p w14:paraId="3C1C1CB9"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Pamięć masowa</w:t>
            </w:r>
          </w:p>
        </w:tc>
        <w:tc>
          <w:tcPr>
            <w:tcW w:w="6356" w:type="dxa"/>
            <w:shd w:val="clear" w:color="auto" w:fill="auto"/>
            <w:hideMark/>
          </w:tcPr>
          <w:p w14:paraId="6CEA1E52"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Zainstalowany dysk SSD o pojemności przynajmniej 512 GB zawierający partycję Recovery umożliwiającą odtworzenie systemu operacyjnego zainstalowanego na komputerze</w:t>
            </w:r>
            <w:r w:rsidR="005F3F14" w:rsidRPr="00A65680">
              <w:rPr>
                <w:rFonts w:ascii="Times New Roman" w:hAnsi="Times New Roman" w:cs="Times New Roman"/>
                <w:sz w:val="18"/>
                <w:szCs w:val="18"/>
              </w:rPr>
              <w:t>.</w:t>
            </w:r>
          </w:p>
        </w:tc>
      </w:tr>
      <w:tr w:rsidR="00A65680" w:rsidRPr="00A65680" w14:paraId="0DB955DC" w14:textId="77777777" w:rsidTr="00D73C10">
        <w:tc>
          <w:tcPr>
            <w:tcW w:w="2599" w:type="dxa"/>
            <w:shd w:val="clear" w:color="auto" w:fill="D9D9D9" w:themeFill="background1" w:themeFillShade="D9"/>
            <w:hideMark/>
          </w:tcPr>
          <w:p w14:paraId="4609E8E3"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Karta graficzna</w:t>
            </w:r>
          </w:p>
        </w:tc>
        <w:tc>
          <w:tcPr>
            <w:tcW w:w="6356" w:type="dxa"/>
            <w:shd w:val="clear" w:color="auto" w:fill="auto"/>
            <w:hideMark/>
          </w:tcPr>
          <w:p w14:paraId="33A0D4AE" w14:textId="77777777" w:rsidR="00D73C10" w:rsidRPr="00A65680" w:rsidRDefault="00D73C10" w:rsidP="008E7D9E">
            <w:pPr>
              <w:pStyle w:val="Akapitzlist"/>
              <w:numPr>
                <w:ilvl w:val="0"/>
                <w:numId w:val="53"/>
              </w:numPr>
              <w:spacing w:after="0" w:line="240" w:lineRule="auto"/>
              <w:ind w:left="414" w:right="32" w:hanging="357"/>
              <w:jc w:val="both"/>
              <w:rPr>
                <w:rFonts w:ascii="Times New Roman" w:hAnsi="Times New Roman" w:cs="Times New Roman"/>
                <w:sz w:val="18"/>
                <w:szCs w:val="18"/>
              </w:rPr>
            </w:pPr>
            <w:r w:rsidRPr="00A65680">
              <w:rPr>
                <w:rFonts w:ascii="Times New Roman" w:hAnsi="Times New Roman" w:cs="Times New Roman"/>
                <w:sz w:val="18"/>
                <w:szCs w:val="18"/>
              </w:rPr>
              <w:t xml:space="preserve">Zintegrowana karta graficzna wykorzystująca pamięć RAM systemu dynamicznie przydzielaną na potrzeby grafiki w trybie </w:t>
            </w:r>
            <w:r w:rsidR="005F3F14" w:rsidRPr="00A65680">
              <w:rPr>
                <w:rFonts w:ascii="Times New Roman" w:hAnsi="Times New Roman" w:cs="Times New Roman"/>
                <w:sz w:val="18"/>
                <w:szCs w:val="18"/>
              </w:rPr>
              <w:t>UMA (Unified Memory Access) – z </w:t>
            </w:r>
            <w:r w:rsidRPr="00A65680">
              <w:rPr>
                <w:rFonts w:ascii="Times New Roman" w:hAnsi="Times New Roman" w:cs="Times New Roman"/>
                <w:sz w:val="18"/>
                <w:szCs w:val="18"/>
              </w:rPr>
              <w:t>możliwością dynamicznego przydzielenia pamięci.</w:t>
            </w:r>
          </w:p>
          <w:p w14:paraId="5A2C12A1" w14:textId="77777777" w:rsidR="00D73C10" w:rsidRPr="00A65680" w:rsidRDefault="00D73C10" w:rsidP="008E7D9E">
            <w:pPr>
              <w:pStyle w:val="Akapitzlist"/>
              <w:numPr>
                <w:ilvl w:val="0"/>
                <w:numId w:val="53"/>
              </w:numPr>
              <w:spacing w:after="0" w:line="240" w:lineRule="auto"/>
              <w:ind w:left="414" w:right="57" w:hanging="3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lastRenderedPageBreak/>
              <w:t xml:space="preserve">Karta osiągająca w teście Average G3D Mark wynik min. 2000 pkt. wynik dostępny na stronie: </w:t>
            </w:r>
            <w:hyperlink r:id="rId21" w:history="1">
              <w:r w:rsidR="005F3F14" w:rsidRPr="00A65680">
                <w:rPr>
                  <w:rStyle w:val="Hipercze"/>
                  <w:rFonts w:ascii="Times New Roman" w:hAnsi="Times New Roman" w:cs="Times New Roman"/>
                  <w:color w:val="auto"/>
                  <w:sz w:val="18"/>
                  <w:szCs w:val="18"/>
                </w:rPr>
                <w:t>https://www.videocardbenchmark.net/</w:t>
              </w:r>
            </w:hyperlink>
            <w:r w:rsidR="005F3F14" w:rsidRPr="00A65680">
              <w:rPr>
                <w:rFonts w:ascii="Times New Roman" w:hAnsi="Times New Roman" w:cs="Times New Roman"/>
                <w:sz w:val="18"/>
                <w:szCs w:val="18"/>
              </w:rPr>
              <w:t xml:space="preserve">. </w:t>
            </w:r>
          </w:p>
        </w:tc>
      </w:tr>
      <w:tr w:rsidR="00A65680" w:rsidRPr="00A65680" w14:paraId="1E68ABC3" w14:textId="77777777" w:rsidTr="00D73C10">
        <w:tc>
          <w:tcPr>
            <w:tcW w:w="2599" w:type="dxa"/>
            <w:shd w:val="clear" w:color="auto" w:fill="D9D9D9" w:themeFill="background1" w:themeFillShade="D9"/>
            <w:hideMark/>
          </w:tcPr>
          <w:p w14:paraId="2D9C7883"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lastRenderedPageBreak/>
              <w:t>Klawiatura</w:t>
            </w:r>
          </w:p>
        </w:tc>
        <w:tc>
          <w:tcPr>
            <w:tcW w:w="6356" w:type="dxa"/>
            <w:shd w:val="clear" w:color="auto" w:fill="auto"/>
            <w:hideMark/>
          </w:tcPr>
          <w:p w14:paraId="47488F7C" w14:textId="77777777" w:rsidR="00D73C10" w:rsidRPr="00A65680" w:rsidRDefault="00D73C10" w:rsidP="005F3F14">
            <w:pPr>
              <w:spacing w:after="0" w:line="240" w:lineRule="auto"/>
              <w:ind w:lef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Klawiatura w układzie QWERTY, podświetlana.</w:t>
            </w:r>
          </w:p>
        </w:tc>
      </w:tr>
      <w:tr w:rsidR="00A65680" w:rsidRPr="00A65680" w14:paraId="23F8D47C" w14:textId="77777777" w:rsidTr="00D73C10">
        <w:tc>
          <w:tcPr>
            <w:tcW w:w="2599" w:type="dxa"/>
            <w:shd w:val="clear" w:color="auto" w:fill="D9D9D9" w:themeFill="background1" w:themeFillShade="D9"/>
            <w:hideMark/>
          </w:tcPr>
          <w:p w14:paraId="0762313F" w14:textId="77777777" w:rsidR="00D73C10" w:rsidRPr="00A65680" w:rsidRDefault="00D73C10" w:rsidP="00D73C10">
            <w:pPr>
              <w:spacing w:after="0" w:line="276" w:lineRule="auto"/>
              <w:ind w:left="57"/>
              <w:textAlignment w:val="baseline"/>
              <w:rPr>
                <w:rFonts w:ascii="Times New Roman" w:eastAsia="Times New Roman" w:hAnsi="Times New Roman" w:cs="Times New Roman"/>
                <w:b/>
                <w:sz w:val="18"/>
                <w:szCs w:val="18"/>
                <w:lang w:eastAsia="pl-PL"/>
              </w:rPr>
            </w:pPr>
            <w:r w:rsidRPr="00A65680">
              <w:rPr>
                <w:rFonts w:ascii="Times New Roman" w:hAnsi="Times New Roman" w:cs="Times New Roman"/>
                <w:b/>
                <w:bCs/>
                <w:sz w:val="18"/>
                <w:szCs w:val="18"/>
              </w:rPr>
              <w:t>Multimedia</w:t>
            </w:r>
          </w:p>
        </w:tc>
        <w:tc>
          <w:tcPr>
            <w:tcW w:w="6356" w:type="dxa"/>
            <w:shd w:val="clear" w:color="auto" w:fill="auto"/>
            <w:hideMark/>
          </w:tcPr>
          <w:p w14:paraId="58CF22D4" w14:textId="77777777" w:rsidR="00D73C10" w:rsidRPr="00A65680" w:rsidRDefault="00D73C10" w:rsidP="008E7D9E">
            <w:pPr>
              <w:pStyle w:val="Akapitzlist"/>
              <w:numPr>
                <w:ilvl w:val="0"/>
                <w:numId w:val="54"/>
              </w:numPr>
              <w:spacing w:after="0" w:line="240" w:lineRule="auto"/>
              <w:ind w:left="414" w:right="34" w:hanging="357"/>
              <w:jc w:val="both"/>
              <w:rPr>
                <w:rFonts w:ascii="Times New Roman" w:hAnsi="Times New Roman" w:cs="Times New Roman"/>
                <w:sz w:val="18"/>
                <w:szCs w:val="18"/>
              </w:rPr>
            </w:pPr>
            <w:r w:rsidRPr="00A65680">
              <w:rPr>
                <w:rFonts w:ascii="Times New Roman" w:hAnsi="Times New Roman" w:cs="Times New Roman"/>
                <w:sz w:val="18"/>
                <w:szCs w:val="18"/>
              </w:rPr>
              <w:t>Karta dźwiękowa zintegrowana z płytą główną, wbudowane dwa głośniki.</w:t>
            </w:r>
          </w:p>
          <w:p w14:paraId="05C7CBD2" w14:textId="77777777" w:rsidR="00D73C10" w:rsidRPr="00A65680" w:rsidRDefault="00D73C10" w:rsidP="008E7D9E">
            <w:pPr>
              <w:pStyle w:val="Akapitzlist"/>
              <w:numPr>
                <w:ilvl w:val="0"/>
                <w:numId w:val="54"/>
              </w:numPr>
              <w:spacing w:after="0" w:line="240" w:lineRule="auto"/>
              <w:ind w:left="414" w:right="34" w:hanging="357"/>
              <w:jc w:val="both"/>
              <w:rPr>
                <w:rFonts w:ascii="Times New Roman" w:hAnsi="Times New Roman" w:cs="Times New Roman"/>
                <w:sz w:val="18"/>
                <w:szCs w:val="18"/>
              </w:rPr>
            </w:pPr>
            <w:r w:rsidRPr="00A65680">
              <w:rPr>
                <w:rFonts w:ascii="Times New Roman" w:hAnsi="Times New Roman" w:cs="Times New Roman"/>
                <w:sz w:val="18"/>
                <w:szCs w:val="18"/>
              </w:rPr>
              <w:t>Zainstalowany przynajmniej jeden mikrofon, kamera internetowa, o rozdzielczości min. 1280x720 zainstalowana w obudowie matrycy.</w:t>
            </w:r>
          </w:p>
          <w:p w14:paraId="61B2CBFA" w14:textId="77777777" w:rsidR="00D73C10" w:rsidRPr="00A65680" w:rsidRDefault="00D73C10" w:rsidP="008E7D9E">
            <w:pPr>
              <w:pStyle w:val="Akapitzlist"/>
              <w:numPr>
                <w:ilvl w:val="0"/>
                <w:numId w:val="54"/>
              </w:numPr>
              <w:spacing w:after="0" w:line="240" w:lineRule="auto"/>
              <w:ind w:left="414" w:right="34" w:hanging="357"/>
              <w:jc w:val="both"/>
              <w:rPr>
                <w:rFonts w:ascii="Times New Roman" w:hAnsi="Times New Roman" w:cs="Times New Roman"/>
                <w:sz w:val="18"/>
                <w:szCs w:val="18"/>
              </w:rPr>
            </w:pPr>
            <w:r w:rsidRPr="00A65680">
              <w:rPr>
                <w:rFonts w:ascii="Times New Roman" w:hAnsi="Times New Roman" w:cs="Times New Roman"/>
                <w:sz w:val="18"/>
                <w:szCs w:val="18"/>
              </w:rPr>
              <w:t>Urządzenie wyposażone w kartę sieciową ze standardem minimum 802.11ac, Bluetooth w wersji przynajmniej 4.1.</w:t>
            </w:r>
          </w:p>
          <w:p w14:paraId="579A76C6" w14:textId="77777777" w:rsidR="00D73C10" w:rsidRPr="00A65680" w:rsidRDefault="00D73C10" w:rsidP="008E7D9E">
            <w:pPr>
              <w:pStyle w:val="Akapitzlist"/>
              <w:numPr>
                <w:ilvl w:val="0"/>
                <w:numId w:val="54"/>
              </w:numPr>
              <w:spacing w:after="0" w:line="240" w:lineRule="auto"/>
              <w:ind w:left="414" w:right="34" w:hanging="357"/>
              <w:jc w:val="both"/>
              <w:rPr>
                <w:rFonts w:ascii="Times New Roman" w:hAnsi="Times New Roman" w:cs="Times New Roman"/>
                <w:sz w:val="18"/>
                <w:szCs w:val="18"/>
              </w:rPr>
            </w:pPr>
            <w:r w:rsidRPr="00A65680">
              <w:rPr>
                <w:rFonts w:ascii="Times New Roman" w:eastAsia="Times New Roman" w:hAnsi="Times New Roman" w:cs="Times New Roman"/>
                <w:sz w:val="18"/>
                <w:szCs w:val="18"/>
              </w:rPr>
              <w:t>Obraz z urządzenia musi być przesyłany wyłącznie cyfrowo na zewnętrzne ekrany</w:t>
            </w:r>
            <w:r w:rsidR="005A00EF" w:rsidRPr="00A65680">
              <w:rPr>
                <w:rFonts w:ascii="Times New Roman" w:eastAsia="Times New Roman" w:hAnsi="Times New Roman" w:cs="Times New Roman"/>
                <w:sz w:val="18"/>
                <w:szCs w:val="18"/>
              </w:rPr>
              <w:t>.</w:t>
            </w:r>
          </w:p>
        </w:tc>
      </w:tr>
      <w:tr w:rsidR="00A65680" w:rsidRPr="00A65680" w14:paraId="493F0BCE" w14:textId="77777777" w:rsidTr="00D73C10">
        <w:tc>
          <w:tcPr>
            <w:tcW w:w="2599" w:type="dxa"/>
            <w:shd w:val="clear" w:color="auto" w:fill="D9D9D9" w:themeFill="background1" w:themeFillShade="D9"/>
            <w:hideMark/>
          </w:tcPr>
          <w:p w14:paraId="18ECAE37" w14:textId="77777777" w:rsidR="00D73C10" w:rsidRPr="00A65680" w:rsidRDefault="00D73C10" w:rsidP="00D73C10">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Bateria i zasilanie</w:t>
            </w:r>
          </w:p>
        </w:tc>
        <w:tc>
          <w:tcPr>
            <w:tcW w:w="6356" w:type="dxa"/>
            <w:shd w:val="clear" w:color="auto" w:fill="auto"/>
            <w:hideMark/>
          </w:tcPr>
          <w:p w14:paraId="0B608089" w14:textId="77777777" w:rsidR="00D73C10" w:rsidRPr="00A65680" w:rsidRDefault="00D73C10" w:rsidP="005A00EF">
            <w:pPr>
              <w:spacing w:after="0" w:line="240" w:lineRule="auto"/>
              <w:ind w:left="57" w:right="32"/>
              <w:jc w:val="both"/>
              <w:rPr>
                <w:rFonts w:ascii="Times New Roman" w:hAnsi="Times New Roman" w:cs="Times New Roman"/>
                <w:sz w:val="18"/>
                <w:szCs w:val="18"/>
              </w:rPr>
            </w:pPr>
            <w:r w:rsidRPr="00A65680">
              <w:rPr>
                <w:rFonts w:ascii="Times New Roman" w:hAnsi="Times New Roman" w:cs="Times New Roman"/>
                <w:sz w:val="18"/>
                <w:szCs w:val="18"/>
              </w:rPr>
              <w:t>Min. 4 komorowa</w:t>
            </w:r>
            <w:r w:rsidR="005A00EF" w:rsidRPr="00A65680">
              <w:rPr>
                <w:rFonts w:ascii="Times New Roman" w:hAnsi="Times New Roman" w:cs="Times New Roman"/>
                <w:sz w:val="18"/>
                <w:szCs w:val="18"/>
              </w:rPr>
              <w:t>.</w:t>
            </w:r>
          </w:p>
        </w:tc>
      </w:tr>
      <w:tr w:rsidR="00A65680" w:rsidRPr="00A65680" w14:paraId="7C59041D" w14:textId="77777777" w:rsidTr="00D73C10">
        <w:trPr>
          <w:trHeight w:val="420"/>
        </w:trPr>
        <w:tc>
          <w:tcPr>
            <w:tcW w:w="2599" w:type="dxa"/>
            <w:shd w:val="clear" w:color="auto" w:fill="D9D9D9" w:themeFill="background1" w:themeFillShade="D9"/>
            <w:hideMark/>
          </w:tcPr>
          <w:p w14:paraId="12D782CB" w14:textId="77777777" w:rsidR="00D73C10" w:rsidRPr="00A65680" w:rsidRDefault="00D73C10" w:rsidP="00D73C10">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Napęd optyczny</w:t>
            </w:r>
          </w:p>
        </w:tc>
        <w:tc>
          <w:tcPr>
            <w:tcW w:w="6356" w:type="dxa"/>
            <w:shd w:val="clear" w:color="auto" w:fill="auto"/>
            <w:hideMark/>
          </w:tcPr>
          <w:p w14:paraId="6796653B" w14:textId="77777777" w:rsidR="00D73C10" w:rsidRPr="00A65680" w:rsidRDefault="00D73C10" w:rsidP="005A00EF">
            <w:pPr>
              <w:spacing w:after="0" w:line="240" w:lineRule="auto"/>
              <w:ind w:left="57" w:right="32"/>
              <w:jc w:val="both"/>
              <w:rPr>
                <w:rFonts w:ascii="Times New Roman" w:hAnsi="Times New Roman" w:cs="Times New Roman"/>
                <w:sz w:val="18"/>
                <w:szCs w:val="18"/>
              </w:rPr>
            </w:pPr>
            <w:r w:rsidRPr="00A65680">
              <w:rPr>
                <w:rFonts w:ascii="Times New Roman" w:hAnsi="Times New Roman" w:cs="Times New Roman"/>
                <w:sz w:val="18"/>
                <w:szCs w:val="18"/>
              </w:rPr>
              <w:t>Wbudowany napęd DVD-RW (Zamawiający dopuszcza zastosowanie napędu zewnętrznego)</w:t>
            </w:r>
            <w:r w:rsidR="005A00EF" w:rsidRPr="00A65680">
              <w:rPr>
                <w:rFonts w:ascii="Times New Roman" w:hAnsi="Times New Roman" w:cs="Times New Roman"/>
                <w:sz w:val="18"/>
                <w:szCs w:val="18"/>
              </w:rPr>
              <w:t>.</w:t>
            </w:r>
          </w:p>
        </w:tc>
      </w:tr>
      <w:tr w:rsidR="00A65680" w:rsidRPr="00A65680" w14:paraId="326A5B1D" w14:textId="77777777" w:rsidTr="00D73C10">
        <w:tc>
          <w:tcPr>
            <w:tcW w:w="2599" w:type="dxa"/>
            <w:shd w:val="clear" w:color="auto" w:fill="D9D9D9" w:themeFill="background1" w:themeFillShade="D9"/>
            <w:hideMark/>
          </w:tcPr>
          <w:p w14:paraId="3A090A3B" w14:textId="77777777" w:rsidR="00D73C10" w:rsidRPr="00A65680" w:rsidRDefault="00D73C10" w:rsidP="00D73C10">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Certyfikaty</w:t>
            </w:r>
          </w:p>
        </w:tc>
        <w:tc>
          <w:tcPr>
            <w:tcW w:w="6356" w:type="dxa"/>
            <w:shd w:val="clear" w:color="auto" w:fill="auto"/>
            <w:hideMark/>
          </w:tcPr>
          <w:p w14:paraId="7501E0AE"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Zamawiający wymaga, aby produkt posiadał status EPEAT przynajmniej Silver – wymagany wpis oferowanego urządzenia na stronie https://epeat.sourcemap.com/</w:t>
            </w:r>
          </w:p>
        </w:tc>
      </w:tr>
      <w:tr w:rsidR="00A65680" w:rsidRPr="00A65680" w14:paraId="3F4F8FA2" w14:textId="77777777" w:rsidTr="00D73C10">
        <w:trPr>
          <w:trHeight w:val="555"/>
        </w:trPr>
        <w:tc>
          <w:tcPr>
            <w:tcW w:w="2599" w:type="dxa"/>
            <w:shd w:val="clear" w:color="auto" w:fill="D9D9D9" w:themeFill="background1" w:themeFillShade="D9"/>
            <w:hideMark/>
          </w:tcPr>
          <w:p w14:paraId="22B3BF21" w14:textId="77777777" w:rsidR="00D73C10" w:rsidRPr="00A65680" w:rsidRDefault="00D73C10" w:rsidP="00D73C10">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Akcesoria</w:t>
            </w:r>
          </w:p>
        </w:tc>
        <w:tc>
          <w:tcPr>
            <w:tcW w:w="6356" w:type="dxa"/>
            <w:shd w:val="clear" w:color="auto" w:fill="auto"/>
            <w:hideMark/>
          </w:tcPr>
          <w:p w14:paraId="7637E3EF"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Zamawiający wymaga, aby urządzenie było dostarczone wraz z torbą przeznaczoną do oferowanego urządzenia z dodatkową kieszenią zamykaną na rzep.</w:t>
            </w:r>
          </w:p>
        </w:tc>
      </w:tr>
      <w:tr w:rsidR="00A65680" w:rsidRPr="00A65680" w14:paraId="79D50F9F" w14:textId="77777777" w:rsidTr="00D73C10">
        <w:trPr>
          <w:trHeight w:val="1125"/>
        </w:trPr>
        <w:tc>
          <w:tcPr>
            <w:tcW w:w="2599" w:type="dxa"/>
            <w:shd w:val="clear" w:color="auto" w:fill="D9D9D9" w:themeFill="background1" w:themeFillShade="D9"/>
            <w:hideMark/>
          </w:tcPr>
          <w:p w14:paraId="78AD5073" w14:textId="77777777" w:rsidR="00D73C10" w:rsidRPr="00A65680" w:rsidRDefault="00D73C10" w:rsidP="00D73C10">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Porty i złącza</w:t>
            </w:r>
          </w:p>
        </w:tc>
        <w:tc>
          <w:tcPr>
            <w:tcW w:w="6356" w:type="dxa"/>
            <w:shd w:val="clear" w:color="auto" w:fill="auto"/>
            <w:hideMark/>
          </w:tcPr>
          <w:p w14:paraId="5C21E7E6" w14:textId="77777777" w:rsidR="00D73C10" w:rsidRPr="00A65680" w:rsidRDefault="00D73C10" w:rsidP="005F3F14">
            <w:pPr>
              <w:spacing w:after="0" w:line="240" w:lineRule="auto"/>
              <w:ind w:left="20" w:right="32"/>
              <w:jc w:val="both"/>
              <w:rPr>
                <w:rFonts w:ascii="Times New Roman" w:hAnsi="Times New Roman" w:cs="Times New Roman"/>
                <w:sz w:val="18"/>
                <w:szCs w:val="18"/>
              </w:rPr>
            </w:pPr>
            <w:r w:rsidRPr="00A65680">
              <w:rPr>
                <w:rFonts w:ascii="Times New Roman" w:hAnsi="Times New Roman" w:cs="Times New Roman"/>
                <w:sz w:val="18"/>
                <w:szCs w:val="18"/>
              </w:rPr>
              <w:t>Wbudowane porty i złącza min.:</w:t>
            </w:r>
          </w:p>
          <w:p w14:paraId="7502025B" w14:textId="77777777" w:rsidR="00D73C10" w:rsidRPr="00A65680" w:rsidRDefault="00D73C10" w:rsidP="008E7D9E">
            <w:pPr>
              <w:pStyle w:val="Akapitzlist"/>
              <w:numPr>
                <w:ilvl w:val="0"/>
                <w:numId w:val="56"/>
              </w:numPr>
              <w:suppressAutoHyphens/>
              <w:autoSpaceDN w:val="0"/>
              <w:spacing w:after="0" w:line="240" w:lineRule="auto"/>
              <w:ind w:left="414" w:right="32" w:hanging="357"/>
              <w:jc w:val="both"/>
              <w:rPr>
                <w:rFonts w:ascii="Times New Roman" w:hAnsi="Times New Roman" w:cs="Times New Roman"/>
                <w:sz w:val="18"/>
                <w:szCs w:val="18"/>
                <w:lang w:val="en-US"/>
              </w:rPr>
            </w:pPr>
            <w:r w:rsidRPr="00A65680">
              <w:rPr>
                <w:rFonts w:ascii="Times New Roman" w:hAnsi="Times New Roman" w:cs="Times New Roman"/>
                <w:sz w:val="18"/>
                <w:szCs w:val="18"/>
                <w:lang w:val="en-US"/>
              </w:rPr>
              <w:t>2 x USB-3.1</w:t>
            </w:r>
            <w:r w:rsidR="005A00EF" w:rsidRPr="00A65680">
              <w:rPr>
                <w:rFonts w:ascii="Times New Roman" w:hAnsi="Times New Roman" w:cs="Times New Roman"/>
                <w:sz w:val="18"/>
                <w:szCs w:val="18"/>
                <w:lang w:val="en-US"/>
              </w:rPr>
              <w:t>.</w:t>
            </w:r>
          </w:p>
          <w:p w14:paraId="7F812A64" w14:textId="77777777" w:rsidR="00D73C10" w:rsidRPr="00A65680" w:rsidRDefault="005A00EF" w:rsidP="008E7D9E">
            <w:pPr>
              <w:pStyle w:val="Akapitzlist"/>
              <w:numPr>
                <w:ilvl w:val="0"/>
                <w:numId w:val="56"/>
              </w:numPr>
              <w:suppressAutoHyphens/>
              <w:autoSpaceDN w:val="0"/>
              <w:spacing w:after="0" w:line="240" w:lineRule="auto"/>
              <w:ind w:left="414" w:right="32" w:hanging="357"/>
              <w:jc w:val="both"/>
              <w:rPr>
                <w:rFonts w:ascii="Times New Roman" w:hAnsi="Times New Roman" w:cs="Times New Roman"/>
                <w:sz w:val="18"/>
                <w:szCs w:val="18"/>
                <w:lang w:val="en-US"/>
              </w:rPr>
            </w:pPr>
            <w:r w:rsidRPr="00A65680">
              <w:rPr>
                <w:rFonts w:ascii="Times New Roman" w:hAnsi="Times New Roman" w:cs="Times New Roman"/>
                <w:sz w:val="18"/>
                <w:szCs w:val="18"/>
                <w:lang w:val="en-US"/>
              </w:rPr>
              <w:t>1 x USB-C.</w:t>
            </w:r>
          </w:p>
          <w:p w14:paraId="7113684C" w14:textId="77777777" w:rsidR="00D73C10" w:rsidRPr="00A65680" w:rsidRDefault="00D73C10" w:rsidP="008E7D9E">
            <w:pPr>
              <w:pStyle w:val="Akapitzlist"/>
              <w:numPr>
                <w:ilvl w:val="0"/>
                <w:numId w:val="56"/>
              </w:numPr>
              <w:suppressAutoHyphens/>
              <w:autoSpaceDN w:val="0"/>
              <w:spacing w:after="0" w:line="240" w:lineRule="auto"/>
              <w:ind w:left="414" w:right="32" w:hanging="357"/>
              <w:jc w:val="both"/>
              <w:rPr>
                <w:rFonts w:ascii="Times New Roman" w:hAnsi="Times New Roman" w:cs="Times New Roman"/>
                <w:sz w:val="18"/>
                <w:szCs w:val="18"/>
                <w:lang w:val="en-US"/>
              </w:rPr>
            </w:pPr>
            <w:r w:rsidRPr="00A65680">
              <w:rPr>
                <w:rFonts w:ascii="Times New Roman" w:hAnsi="Times New Roman" w:cs="Times New Roman"/>
                <w:sz w:val="18"/>
                <w:szCs w:val="18"/>
                <w:lang w:val="en-US"/>
              </w:rPr>
              <w:t>1 x HDMI</w:t>
            </w:r>
            <w:r w:rsidR="005A00EF" w:rsidRPr="00A65680">
              <w:rPr>
                <w:rFonts w:ascii="Times New Roman" w:hAnsi="Times New Roman" w:cs="Times New Roman"/>
                <w:sz w:val="18"/>
                <w:szCs w:val="18"/>
                <w:lang w:val="en-US"/>
              </w:rPr>
              <w:t>.</w:t>
            </w:r>
          </w:p>
          <w:p w14:paraId="5A8C2540" w14:textId="77777777" w:rsidR="00D73C10" w:rsidRPr="00A65680" w:rsidRDefault="00D73C10" w:rsidP="008E7D9E">
            <w:pPr>
              <w:pStyle w:val="Akapitzlist"/>
              <w:numPr>
                <w:ilvl w:val="0"/>
                <w:numId w:val="56"/>
              </w:numPr>
              <w:suppressAutoHyphens/>
              <w:autoSpaceDN w:val="0"/>
              <w:spacing w:after="0" w:line="240" w:lineRule="auto"/>
              <w:ind w:left="414" w:right="32" w:hanging="357"/>
              <w:jc w:val="both"/>
              <w:rPr>
                <w:rFonts w:ascii="Times New Roman" w:hAnsi="Times New Roman" w:cs="Times New Roman"/>
                <w:sz w:val="18"/>
                <w:szCs w:val="18"/>
                <w:lang w:val="en-US"/>
              </w:rPr>
            </w:pPr>
            <w:r w:rsidRPr="00A65680">
              <w:rPr>
                <w:rFonts w:ascii="Times New Roman" w:hAnsi="Times New Roman" w:cs="Times New Roman"/>
                <w:sz w:val="18"/>
                <w:szCs w:val="18"/>
                <w:lang w:val="en-US"/>
              </w:rPr>
              <w:t>1 x czytnik kart pamięci</w:t>
            </w:r>
            <w:r w:rsidR="005A00EF" w:rsidRPr="00A65680">
              <w:rPr>
                <w:rFonts w:ascii="Times New Roman" w:hAnsi="Times New Roman" w:cs="Times New Roman"/>
                <w:sz w:val="18"/>
                <w:szCs w:val="18"/>
                <w:lang w:val="en-US"/>
              </w:rPr>
              <w:t>.</w:t>
            </w:r>
          </w:p>
          <w:p w14:paraId="3E92501B" w14:textId="77777777" w:rsidR="00D73C10" w:rsidRPr="00A65680" w:rsidRDefault="00D73C10" w:rsidP="008E7D9E">
            <w:pPr>
              <w:numPr>
                <w:ilvl w:val="0"/>
                <w:numId w:val="56"/>
              </w:numPr>
              <w:spacing w:after="0" w:line="240" w:lineRule="auto"/>
              <w:ind w:left="414" w:hanging="3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lang w:val="en-US"/>
              </w:rPr>
              <w:t>1 x LAN 10/100/1000 Mbps</w:t>
            </w:r>
            <w:r w:rsidR="005A00EF" w:rsidRPr="00A65680">
              <w:rPr>
                <w:rFonts w:ascii="Times New Roman" w:hAnsi="Times New Roman" w:cs="Times New Roman"/>
                <w:sz w:val="18"/>
                <w:szCs w:val="18"/>
                <w:lang w:val="en-US"/>
              </w:rPr>
              <w:t>.</w:t>
            </w:r>
          </w:p>
        </w:tc>
      </w:tr>
      <w:tr w:rsidR="00A65680" w:rsidRPr="00A65680" w14:paraId="4E7BF4C7" w14:textId="77777777" w:rsidTr="00D73C10">
        <w:trPr>
          <w:trHeight w:val="555"/>
        </w:trPr>
        <w:tc>
          <w:tcPr>
            <w:tcW w:w="2599" w:type="dxa"/>
            <w:shd w:val="clear" w:color="auto" w:fill="D9D9D9" w:themeFill="background1" w:themeFillShade="D9"/>
            <w:hideMark/>
          </w:tcPr>
          <w:p w14:paraId="7030A42B" w14:textId="77777777" w:rsidR="00D73C10" w:rsidRPr="00A65680" w:rsidRDefault="00D73C10" w:rsidP="00D73C10">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Gwarancja</w:t>
            </w:r>
          </w:p>
        </w:tc>
        <w:tc>
          <w:tcPr>
            <w:tcW w:w="6356" w:type="dxa"/>
            <w:shd w:val="clear" w:color="auto" w:fill="auto"/>
            <w:hideMark/>
          </w:tcPr>
          <w:p w14:paraId="621FF709"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Czas reakcji serwisu, do końca następnego dnia roboczego. Gwarancja musi oferować przez cały okres dostępność wsparcia technicznego przez 24 godziny 7 dni w tygodniu przez cały rok (w języku polskim w dni robocze).</w:t>
            </w:r>
          </w:p>
        </w:tc>
      </w:tr>
      <w:tr w:rsidR="00A65680" w:rsidRPr="00A65680" w14:paraId="25F3B481" w14:textId="77777777" w:rsidTr="00D73C10">
        <w:trPr>
          <w:trHeight w:val="300"/>
        </w:trPr>
        <w:tc>
          <w:tcPr>
            <w:tcW w:w="2599" w:type="dxa"/>
            <w:shd w:val="clear" w:color="auto" w:fill="D9D9D9" w:themeFill="background1" w:themeFillShade="D9"/>
            <w:hideMark/>
          </w:tcPr>
          <w:p w14:paraId="072AF8A9" w14:textId="77777777" w:rsidR="00D73C10" w:rsidRPr="00A65680" w:rsidRDefault="00D73C10" w:rsidP="00D73C10">
            <w:pPr>
              <w:spacing w:after="0" w:line="276" w:lineRule="auto"/>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b/>
                <w:bCs/>
                <w:sz w:val="18"/>
                <w:szCs w:val="18"/>
              </w:rPr>
              <w:t>Waga</w:t>
            </w:r>
          </w:p>
        </w:tc>
        <w:tc>
          <w:tcPr>
            <w:tcW w:w="6356" w:type="dxa"/>
            <w:shd w:val="clear" w:color="auto" w:fill="auto"/>
            <w:hideMark/>
          </w:tcPr>
          <w:p w14:paraId="77B125FF" w14:textId="77777777" w:rsidR="00D73C10" w:rsidRPr="00A65680" w:rsidRDefault="00D73C10" w:rsidP="005F3F14">
            <w:pPr>
              <w:spacing w:after="0" w:line="240" w:lineRule="auto"/>
              <w:ind w:left="57" w:right="57"/>
              <w:jc w:val="both"/>
              <w:textAlignment w:val="baseline"/>
              <w:rPr>
                <w:rFonts w:ascii="Times New Roman" w:eastAsia="Times New Roman" w:hAnsi="Times New Roman" w:cs="Times New Roman"/>
                <w:sz w:val="18"/>
                <w:szCs w:val="18"/>
                <w:lang w:eastAsia="pl-PL"/>
              </w:rPr>
            </w:pPr>
            <w:r w:rsidRPr="00A65680">
              <w:rPr>
                <w:rFonts w:ascii="Times New Roman" w:hAnsi="Times New Roman" w:cs="Times New Roman"/>
                <w:sz w:val="18"/>
                <w:szCs w:val="18"/>
              </w:rPr>
              <w:t>Waga: max 2,2 kg</w:t>
            </w:r>
            <w:r w:rsidR="005A00EF" w:rsidRPr="00A65680">
              <w:rPr>
                <w:rFonts w:ascii="Times New Roman" w:hAnsi="Times New Roman" w:cs="Times New Roman"/>
                <w:sz w:val="18"/>
                <w:szCs w:val="18"/>
              </w:rPr>
              <w:t>.</w:t>
            </w:r>
          </w:p>
        </w:tc>
      </w:tr>
    </w:tbl>
    <w:p w14:paraId="4B99056E" w14:textId="77777777" w:rsidR="00D73C10" w:rsidRPr="00A65680" w:rsidRDefault="00D73C10" w:rsidP="00D73C10">
      <w:pPr>
        <w:rPr>
          <w:rFonts w:ascii="Times New Roman" w:hAnsi="Times New Roman" w:cs="Times New Roman"/>
          <w:sz w:val="18"/>
          <w:szCs w:val="18"/>
        </w:rPr>
      </w:pPr>
    </w:p>
    <w:p w14:paraId="291A1AC2" w14:textId="77777777" w:rsidR="00A70636" w:rsidRPr="00A65680" w:rsidRDefault="00A70636" w:rsidP="00A70636">
      <w:pPr>
        <w:pStyle w:val="Nagwek1"/>
        <w:spacing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PAKIET V</w:t>
      </w:r>
    </w:p>
    <w:p w14:paraId="4D30BC2F" w14:textId="77777777" w:rsidR="00A01CA0" w:rsidRPr="00A65680" w:rsidRDefault="00A70636" w:rsidP="008E7D9E">
      <w:pPr>
        <w:pStyle w:val="Nagwek1"/>
        <w:numPr>
          <w:ilvl w:val="0"/>
          <w:numId w:val="8"/>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 xml:space="preserve">Urządzenia wielofunkcyjne monochromatyczne – </w:t>
      </w:r>
      <w:r w:rsidR="004F10EC" w:rsidRPr="00A65680">
        <w:rPr>
          <w:rFonts w:ascii="Times New Roman" w:hAnsi="Times New Roman" w:cs="Times New Roman"/>
          <w:b/>
          <w:color w:val="auto"/>
          <w:sz w:val="18"/>
          <w:szCs w:val="18"/>
        </w:rPr>
        <w:t>11</w:t>
      </w:r>
      <w:r w:rsidRPr="00A65680">
        <w:rPr>
          <w:rFonts w:ascii="Times New Roman" w:hAnsi="Times New Roman" w:cs="Times New Roman"/>
          <w:b/>
          <w:color w:val="auto"/>
          <w:sz w:val="18"/>
          <w:szCs w:val="18"/>
        </w:rPr>
        <w:t xml:space="preserve"> sztuk</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6402"/>
      </w:tblGrid>
      <w:tr w:rsidR="00A65680" w:rsidRPr="00A65680" w14:paraId="59C9B896" w14:textId="77777777" w:rsidTr="00A01CA0">
        <w:trPr>
          <w:trHeight w:val="42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142C7" w14:textId="77777777" w:rsidR="00A01CA0" w:rsidRPr="00A65680" w:rsidRDefault="00A01CA0" w:rsidP="005A00E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rPr>
              <w:t>Elementy konfiguracji</w:t>
            </w:r>
          </w:p>
        </w:tc>
        <w:tc>
          <w:tcPr>
            <w:tcW w:w="6402" w:type="dxa"/>
            <w:tcBorders>
              <w:top w:val="single" w:sz="4" w:space="0" w:color="auto"/>
              <w:left w:val="single" w:sz="4" w:space="0" w:color="auto"/>
              <w:bottom w:val="single" w:sz="4" w:space="0" w:color="auto"/>
              <w:right w:val="single" w:sz="4" w:space="0" w:color="auto"/>
            </w:tcBorders>
            <w:shd w:val="clear" w:color="auto" w:fill="D9D9D9"/>
          </w:tcPr>
          <w:p w14:paraId="501A13A5" w14:textId="77777777" w:rsidR="00A01CA0" w:rsidRPr="00A65680" w:rsidRDefault="00A01CA0" w:rsidP="005A00EF">
            <w:pPr>
              <w:spacing w:after="0" w:line="240" w:lineRule="auto"/>
              <w:ind w:left="360"/>
              <w:jc w:val="center"/>
              <w:rPr>
                <w:rFonts w:ascii="Times New Roman" w:hAnsi="Times New Roman" w:cs="Times New Roman"/>
                <w:b/>
                <w:sz w:val="18"/>
                <w:szCs w:val="18"/>
                <w:lang w:eastAsia="pl-PL"/>
              </w:rPr>
            </w:pPr>
            <w:r w:rsidRPr="00A65680">
              <w:rPr>
                <w:rFonts w:ascii="Times New Roman" w:hAnsi="Times New Roman" w:cs="Times New Roman"/>
                <w:b/>
                <w:bCs/>
                <w:sz w:val="18"/>
                <w:szCs w:val="18"/>
                <w:lang w:eastAsia="pl-PL"/>
              </w:rPr>
              <w:t>Wymagania minimalne:</w:t>
            </w:r>
          </w:p>
        </w:tc>
      </w:tr>
      <w:tr w:rsidR="00A65680" w:rsidRPr="00A65680" w14:paraId="3F664C83"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9CF8F"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Dopuszczalne obciążenie</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A4499"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Nie mniej niż 70 000 stron miesięcznie</w:t>
            </w:r>
            <w:r w:rsidR="005A00EF" w:rsidRPr="00A65680">
              <w:rPr>
                <w:rFonts w:ascii="Times New Roman" w:hAnsi="Times New Roman" w:cs="Times New Roman"/>
                <w:sz w:val="18"/>
                <w:szCs w:val="18"/>
                <w:lang w:eastAsia="pl-PL"/>
              </w:rPr>
              <w:t>.</w:t>
            </w:r>
          </w:p>
        </w:tc>
      </w:tr>
      <w:tr w:rsidR="00A65680" w:rsidRPr="00A65680" w14:paraId="5D57A17A"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3B5FC"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 xml:space="preserve">Obsługiwane formaty </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264AA" w14:textId="77777777" w:rsidR="00A01CA0" w:rsidRPr="00A65680" w:rsidRDefault="005A00EF"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w:t>
            </w:r>
            <w:r w:rsidR="00A01CA0" w:rsidRPr="00A65680">
              <w:rPr>
                <w:rFonts w:ascii="Times New Roman" w:hAnsi="Times New Roman" w:cs="Times New Roman"/>
                <w:sz w:val="18"/>
                <w:szCs w:val="18"/>
                <w:lang w:eastAsia="pl-PL"/>
              </w:rPr>
              <w:t>ax. format: A4</w:t>
            </w:r>
            <w:r w:rsidRPr="00A65680">
              <w:rPr>
                <w:rFonts w:ascii="Times New Roman" w:hAnsi="Times New Roman" w:cs="Times New Roman"/>
                <w:sz w:val="18"/>
                <w:szCs w:val="18"/>
                <w:lang w:eastAsia="pl-PL"/>
              </w:rPr>
              <w:t>.</w:t>
            </w:r>
          </w:p>
        </w:tc>
      </w:tr>
      <w:tr w:rsidR="00A65680" w:rsidRPr="00A65680" w14:paraId="60ED6920" w14:textId="77777777" w:rsidTr="00A01CA0">
        <w:trPr>
          <w:trHeight w:val="35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F090D"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Protokoły komunikacji</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93276" w14:textId="77777777" w:rsidR="00A01CA0" w:rsidRPr="00A65680" w:rsidRDefault="00A01CA0" w:rsidP="008E7D9E">
            <w:pPr>
              <w:pStyle w:val="akapitzlistcxsppierwsze"/>
              <w:numPr>
                <w:ilvl w:val="0"/>
                <w:numId w:val="57"/>
              </w:numPr>
              <w:spacing w:before="0" w:beforeAutospacing="0" w:after="0" w:afterAutospacing="0"/>
              <w:contextualSpacing/>
              <w:rPr>
                <w:sz w:val="18"/>
                <w:szCs w:val="18"/>
              </w:rPr>
            </w:pPr>
            <w:r w:rsidRPr="00A65680">
              <w:rPr>
                <w:sz w:val="18"/>
                <w:szCs w:val="18"/>
              </w:rPr>
              <w:t>Ethernet 10/100/1000 Mbps- druk w sieci LAN</w:t>
            </w:r>
            <w:r w:rsidR="005A00EF" w:rsidRPr="00A65680">
              <w:rPr>
                <w:sz w:val="18"/>
                <w:szCs w:val="18"/>
              </w:rPr>
              <w:t>.</w:t>
            </w:r>
          </w:p>
          <w:p w14:paraId="26A67A71" w14:textId="77777777" w:rsidR="00A01CA0" w:rsidRPr="00A65680" w:rsidRDefault="00A01CA0" w:rsidP="008E7D9E">
            <w:pPr>
              <w:pStyle w:val="akapitzlistcxspnazwisko"/>
              <w:numPr>
                <w:ilvl w:val="0"/>
                <w:numId w:val="57"/>
              </w:numPr>
              <w:spacing w:before="0" w:beforeAutospacing="0" w:after="0" w:afterAutospacing="0"/>
              <w:contextualSpacing/>
              <w:rPr>
                <w:sz w:val="18"/>
                <w:szCs w:val="18"/>
              </w:rPr>
            </w:pPr>
            <w:r w:rsidRPr="00A65680">
              <w:rPr>
                <w:sz w:val="18"/>
                <w:szCs w:val="18"/>
              </w:rPr>
              <w:t>Złącze USB</w:t>
            </w:r>
            <w:r w:rsidR="005A00EF" w:rsidRPr="00A65680">
              <w:rPr>
                <w:sz w:val="18"/>
                <w:szCs w:val="18"/>
              </w:rPr>
              <w:t>.</w:t>
            </w:r>
          </w:p>
        </w:tc>
      </w:tr>
      <w:tr w:rsidR="00A65680" w:rsidRPr="00A65680" w14:paraId="74776FDC"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3125E"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 xml:space="preserve">Szybkość wydruku </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A4FBA"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35 stron A4/min</w:t>
            </w:r>
            <w:r w:rsidR="005A00EF" w:rsidRPr="00A65680">
              <w:rPr>
                <w:rFonts w:ascii="Times New Roman" w:hAnsi="Times New Roman" w:cs="Times New Roman"/>
                <w:sz w:val="18"/>
                <w:szCs w:val="18"/>
                <w:lang w:eastAsia="pl-PL"/>
              </w:rPr>
              <w:t>.</w:t>
            </w:r>
          </w:p>
        </w:tc>
      </w:tr>
      <w:tr w:rsidR="00A65680" w:rsidRPr="00A65680" w14:paraId="391C40B5"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825BD"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Obsługiwane gramatury nośników</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C7521"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170g/m</w:t>
            </w:r>
            <w:r w:rsidRPr="00A65680">
              <w:rPr>
                <w:rFonts w:ascii="Times New Roman" w:hAnsi="Times New Roman" w:cs="Times New Roman"/>
                <w:sz w:val="18"/>
                <w:szCs w:val="18"/>
                <w:vertAlign w:val="superscript"/>
                <w:lang w:eastAsia="pl-PL"/>
              </w:rPr>
              <w:t>2</w:t>
            </w:r>
            <w:r w:rsidR="005A00EF" w:rsidRPr="00A65680">
              <w:rPr>
                <w:rFonts w:ascii="Times New Roman" w:hAnsi="Times New Roman" w:cs="Times New Roman"/>
                <w:sz w:val="18"/>
                <w:szCs w:val="18"/>
                <w:lang w:eastAsia="pl-PL"/>
              </w:rPr>
              <w:t>.</w:t>
            </w:r>
          </w:p>
        </w:tc>
      </w:tr>
      <w:tr w:rsidR="00A65680" w:rsidRPr="00A65680" w14:paraId="7B68155D"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1D5C"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Technologia wydruku</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9AA44"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Laserowa</w:t>
            </w:r>
            <w:r w:rsidR="005A00EF" w:rsidRPr="00A65680">
              <w:rPr>
                <w:rFonts w:ascii="Times New Roman" w:hAnsi="Times New Roman" w:cs="Times New Roman"/>
                <w:sz w:val="18"/>
                <w:szCs w:val="18"/>
                <w:lang w:eastAsia="pl-PL"/>
              </w:rPr>
              <w:t>.</w:t>
            </w:r>
          </w:p>
        </w:tc>
      </w:tr>
      <w:tr w:rsidR="00A65680" w:rsidRPr="00A65680" w14:paraId="09C60222"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C2292"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Technologia skanowania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75060"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CIS</w:t>
            </w:r>
            <w:r w:rsidR="005A00EF" w:rsidRPr="00A65680">
              <w:rPr>
                <w:rFonts w:ascii="Times New Roman" w:hAnsi="Times New Roman" w:cs="Times New Roman"/>
                <w:sz w:val="18"/>
                <w:szCs w:val="18"/>
                <w:lang w:eastAsia="pl-PL"/>
              </w:rPr>
              <w:t>.</w:t>
            </w:r>
          </w:p>
        </w:tc>
      </w:tr>
      <w:tr w:rsidR="00A65680" w:rsidRPr="00A65680" w14:paraId="315834B7"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38C11"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skanowania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DECCB"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 1200x1200 dpi</w:t>
            </w:r>
            <w:r w:rsidR="005A00EF" w:rsidRPr="00A65680">
              <w:rPr>
                <w:rFonts w:ascii="Times New Roman" w:hAnsi="Times New Roman" w:cs="Times New Roman"/>
                <w:sz w:val="18"/>
                <w:szCs w:val="18"/>
                <w:lang w:eastAsia="pl-PL"/>
              </w:rPr>
              <w:t>.</w:t>
            </w:r>
          </w:p>
        </w:tc>
      </w:tr>
      <w:tr w:rsidR="00A65680" w:rsidRPr="00A65680" w14:paraId="000C5EBF"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328A5"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Pojemność podajnika na papier</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3E914"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250 arkuszy</w:t>
            </w:r>
            <w:r w:rsidR="005A00EF" w:rsidRPr="00A65680">
              <w:rPr>
                <w:rFonts w:ascii="Times New Roman" w:hAnsi="Times New Roman" w:cs="Times New Roman"/>
                <w:sz w:val="18"/>
                <w:szCs w:val="18"/>
                <w:lang w:eastAsia="pl-PL"/>
              </w:rPr>
              <w:t>.</w:t>
            </w:r>
          </w:p>
        </w:tc>
      </w:tr>
      <w:tr w:rsidR="00A65680" w:rsidRPr="00A65680" w14:paraId="011D90EE"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B8147"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Wyświetlacz</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F711B"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Tak - kolorowy i dotykowy</w:t>
            </w:r>
            <w:r w:rsidR="005A00EF" w:rsidRPr="00A65680">
              <w:rPr>
                <w:rFonts w:ascii="Times New Roman" w:hAnsi="Times New Roman" w:cs="Times New Roman"/>
                <w:sz w:val="18"/>
                <w:szCs w:val="18"/>
                <w:lang w:eastAsia="pl-PL"/>
              </w:rPr>
              <w:t>.</w:t>
            </w:r>
          </w:p>
        </w:tc>
      </w:tr>
      <w:tr w:rsidR="00A65680" w:rsidRPr="00A65680" w14:paraId="04FC62BE"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80E14"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Pamięć</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9AFF8"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512 MB</w:t>
            </w:r>
            <w:r w:rsidR="005A00EF" w:rsidRPr="00A65680">
              <w:rPr>
                <w:rFonts w:ascii="Times New Roman" w:hAnsi="Times New Roman" w:cs="Times New Roman"/>
                <w:sz w:val="18"/>
                <w:szCs w:val="18"/>
                <w:lang w:eastAsia="pl-PL"/>
              </w:rPr>
              <w:t>.</w:t>
            </w:r>
          </w:p>
        </w:tc>
      </w:tr>
      <w:tr w:rsidR="00A65680" w:rsidRPr="00A65680" w14:paraId="4EF3D4E8"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EC332"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kopiowania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D06DA"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 600x600 dpi</w:t>
            </w:r>
            <w:r w:rsidR="005A00EF" w:rsidRPr="00A65680">
              <w:rPr>
                <w:rFonts w:ascii="Times New Roman" w:hAnsi="Times New Roman" w:cs="Times New Roman"/>
                <w:sz w:val="18"/>
                <w:szCs w:val="18"/>
                <w:lang w:eastAsia="pl-PL"/>
              </w:rPr>
              <w:t>.</w:t>
            </w:r>
          </w:p>
        </w:tc>
      </w:tr>
      <w:tr w:rsidR="00A65680" w:rsidRPr="00A65680" w14:paraId="1BCA44CC"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E3902"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druku monochromatycznego</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186DA"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 1200x1200 dpi</w:t>
            </w:r>
            <w:r w:rsidR="005A00EF" w:rsidRPr="00A65680">
              <w:rPr>
                <w:rFonts w:ascii="Times New Roman" w:hAnsi="Times New Roman" w:cs="Times New Roman"/>
                <w:sz w:val="18"/>
                <w:szCs w:val="18"/>
                <w:lang w:eastAsia="pl-PL"/>
              </w:rPr>
              <w:t>.</w:t>
            </w:r>
          </w:p>
        </w:tc>
      </w:tr>
      <w:tr w:rsidR="00A65680" w:rsidRPr="00A65680" w14:paraId="53AF6682" w14:textId="77777777" w:rsidTr="00A01CA0">
        <w:trPr>
          <w:trHeight w:val="1029"/>
        </w:trPr>
        <w:tc>
          <w:tcPr>
            <w:tcW w:w="2689" w:type="dxa"/>
            <w:tcBorders>
              <w:top w:val="single" w:sz="4" w:space="0" w:color="auto"/>
              <w:left w:val="single" w:sz="4" w:space="0" w:color="auto"/>
              <w:right w:val="single" w:sz="4" w:space="0" w:color="auto"/>
            </w:tcBorders>
            <w:shd w:val="clear" w:color="auto" w:fill="D9D9D9" w:themeFill="background1" w:themeFillShade="D9"/>
          </w:tcPr>
          <w:p w14:paraId="739AF45E"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Dodatkowe funkcje</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E5C9E" w14:textId="77777777" w:rsidR="00A01CA0" w:rsidRPr="00A65680" w:rsidRDefault="00A01CA0" w:rsidP="008E7D9E">
            <w:pPr>
              <w:pStyle w:val="akapitzlistcxsppierwsze"/>
              <w:numPr>
                <w:ilvl w:val="0"/>
                <w:numId w:val="58"/>
              </w:numPr>
              <w:spacing w:before="0" w:beforeAutospacing="0" w:after="0" w:afterAutospacing="0"/>
              <w:contextualSpacing/>
              <w:rPr>
                <w:sz w:val="18"/>
                <w:szCs w:val="18"/>
              </w:rPr>
            </w:pPr>
            <w:r w:rsidRPr="00A65680">
              <w:rPr>
                <w:sz w:val="18"/>
                <w:szCs w:val="18"/>
              </w:rPr>
              <w:t>Funkcja automatycznego druku dwustronnego</w:t>
            </w:r>
            <w:r w:rsidR="005A00EF" w:rsidRPr="00A65680">
              <w:rPr>
                <w:sz w:val="18"/>
                <w:szCs w:val="18"/>
              </w:rPr>
              <w:t>.</w:t>
            </w:r>
          </w:p>
          <w:p w14:paraId="33C7C78C" w14:textId="77777777" w:rsidR="00A01CA0" w:rsidRPr="00A65680" w:rsidRDefault="00A01CA0" w:rsidP="008E7D9E">
            <w:pPr>
              <w:pStyle w:val="akapitzlistcxspdrugie"/>
              <w:numPr>
                <w:ilvl w:val="0"/>
                <w:numId w:val="58"/>
              </w:numPr>
              <w:spacing w:before="0" w:beforeAutospacing="0" w:after="0" w:afterAutospacing="0"/>
              <w:contextualSpacing/>
              <w:rPr>
                <w:sz w:val="18"/>
                <w:szCs w:val="18"/>
              </w:rPr>
            </w:pPr>
            <w:r w:rsidRPr="00A65680">
              <w:rPr>
                <w:sz w:val="18"/>
                <w:szCs w:val="18"/>
              </w:rPr>
              <w:t>Możliwość skanowania do plików w formatach PDF, JPEG, TIFF</w:t>
            </w:r>
            <w:r w:rsidR="005A00EF" w:rsidRPr="00A65680">
              <w:rPr>
                <w:sz w:val="18"/>
                <w:szCs w:val="18"/>
              </w:rPr>
              <w:t>.</w:t>
            </w:r>
          </w:p>
          <w:p w14:paraId="675F7D70" w14:textId="77777777" w:rsidR="00A01CA0" w:rsidRPr="00A65680" w:rsidRDefault="00A01CA0" w:rsidP="008E7D9E">
            <w:pPr>
              <w:pStyle w:val="akapitzlistcxspdrugie"/>
              <w:numPr>
                <w:ilvl w:val="0"/>
                <w:numId w:val="58"/>
              </w:numPr>
              <w:spacing w:before="0" w:beforeAutospacing="0" w:after="0" w:afterAutospacing="0"/>
              <w:contextualSpacing/>
              <w:rPr>
                <w:sz w:val="18"/>
                <w:szCs w:val="18"/>
              </w:rPr>
            </w:pPr>
            <w:r w:rsidRPr="00A65680">
              <w:rPr>
                <w:sz w:val="18"/>
                <w:szCs w:val="18"/>
              </w:rPr>
              <w:t>Automatyczny podajnik oryginałów dwustronnych</w:t>
            </w:r>
            <w:r w:rsidR="005A00EF" w:rsidRPr="00A65680">
              <w:rPr>
                <w:sz w:val="18"/>
                <w:szCs w:val="18"/>
              </w:rPr>
              <w:t>.</w:t>
            </w:r>
            <w:r w:rsidRPr="00A65680">
              <w:rPr>
                <w:sz w:val="18"/>
                <w:szCs w:val="18"/>
              </w:rPr>
              <w:t xml:space="preserve"> </w:t>
            </w:r>
          </w:p>
          <w:p w14:paraId="0092ED75" w14:textId="77777777" w:rsidR="00A01CA0" w:rsidRPr="00A65680" w:rsidRDefault="00A01CA0" w:rsidP="008E7D9E">
            <w:pPr>
              <w:pStyle w:val="akapitzlistcxspdrugie"/>
              <w:numPr>
                <w:ilvl w:val="0"/>
                <w:numId w:val="58"/>
              </w:numPr>
              <w:spacing w:before="0" w:beforeAutospacing="0" w:after="0" w:afterAutospacing="0"/>
              <w:contextualSpacing/>
              <w:rPr>
                <w:sz w:val="18"/>
                <w:szCs w:val="18"/>
              </w:rPr>
            </w:pPr>
            <w:r w:rsidRPr="00A65680">
              <w:rPr>
                <w:sz w:val="18"/>
                <w:szCs w:val="18"/>
              </w:rPr>
              <w:t>Funkcja skanowania do chmury i do USB</w:t>
            </w:r>
            <w:r w:rsidR="005A00EF" w:rsidRPr="00A65680">
              <w:rPr>
                <w:sz w:val="18"/>
                <w:szCs w:val="18"/>
              </w:rPr>
              <w:t>.</w:t>
            </w:r>
          </w:p>
          <w:p w14:paraId="4EB1B766" w14:textId="77777777" w:rsidR="00A01CA0" w:rsidRPr="00A65680" w:rsidRDefault="00A01CA0" w:rsidP="008E7D9E">
            <w:pPr>
              <w:pStyle w:val="akapitzlistcxspnazwisko"/>
              <w:numPr>
                <w:ilvl w:val="0"/>
                <w:numId w:val="58"/>
              </w:numPr>
              <w:spacing w:before="0" w:beforeAutospacing="0" w:after="0" w:afterAutospacing="0"/>
              <w:contextualSpacing/>
              <w:rPr>
                <w:sz w:val="18"/>
                <w:szCs w:val="18"/>
              </w:rPr>
            </w:pPr>
            <w:r w:rsidRPr="00A65680">
              <w:rPr>
                <w:sz w:val="18"/>
                <w:szCs w:val="18"/>
              </w:rPr>
              <w:t>Wydajność tonera min. 9000 wydruków</w:t>
            </w:r>
            <w:r w:rsidR="005A00EF" w:rsidRPr="00A65680">
              <w:rPr>
                <w:sz w:val="18"/>
                <w:szCs w:val="18"/>
              </w:rPr>
              <w:t>.</w:t>
            </w:r>
          </w:p>
          <w:p w14:paraId="1B2B8B2F" w14:textId="77777777" w:rsidR="00A01CA0" w:rsidRPr="00A65680" w:rsidRDefault="00A01CA0" w:rsidP="008E7D9E">
            <w:pPr>
              <w:pStyle w:val="akapitzlistcxspnazwisko"/>
              <w:numPr>
                <w:ilvl w:val="0"/>
                <w:numId w:val="58"/>
              </w:numPr>
              <w:spacing w:before="0" w:beforeAutospacing="0" w:after="0" w:afterAutospacing="0"/>
              <w:contextualSpacing/>
              <w:rPr>
                <w:sz w:val="18"/>
                <w:szCs w:val="18"/>
              </w:rPr>
            </w:pPr>
            <w:r w:rsidRPr="00A65680">
              <w:rPr>
                <w:sz w:val="18"/>
                <w:szCs w:val="18"/>
              </w:rPr>
              <w:t>Czas wydruku pierwszej strony: maksymalnie 10 sekund</w:t>
            </w:r>
            <w:r w:rsidR="005A00EF" w:rsidRPr="00A65680">
              <w:rPr>
                <w:sz w:val="18"/>
                <w:szCs w:val="18"/>
              </w:rPr>
              <w:t>.</w:t>
            </w:r>
          </w:p>
        </w:tc>
      </w:tr>
      <w:tr w:rsidR="00A65680" w:rsidRPr="00A65680" w14:paraId="252B7A00" w14:textId="77777777" w:rsidTr="00A01CA0">
        <w:tc>
          <w:tcPr>
            <w:tcW w:w="90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B021D" w14:textId="77777777" w:rsidR="00A01CA0" w:rsidRPr="00A65680" w:rsidRDefault="00A01CA0" w:rsidP="005A00E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Inne wymagania</w:t>
            </w:r>
          </w:p>
        </w:tc>
      </w:tr>
      <w:tr w:rsidR="00A65680" w:rsidRPr="00A65680" w14:paraId="12CE37D6"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9C43A" w14:textId="77777777" w:rsidR="00A01CA0" w:rsidRPr="00A65680" w:rsidRDefault="00A01CA0" w:rsidP="005A00EF">
            <w:pPr>
              <w:spacing w:after="0" w:line="240" w:lineRule="auto"/>
              <w:rPr>
                <w:rFonts w:ascii="Times New Roman" w:hAnsi="Times New Roman" w:cs="Times New Roman"/>
                <w:sz w:val="18"/>
                <w:szCs w:val="18"/>
                <w:lang w:eastAsia="pl-PL"/>
              </w:rPr>
            </w:pP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CC84E" w14:textId="77777777" w:rsidR="00A01CA0" w:rsidRPr="00A65680" w:rsidRDefault="00A01CA0" w:rsidP="005A00EF">
            <w:pPr>
              <w:spacing w:after="0" w:line="240" w:lineRule="auto"/>
              <w:jc w:val="both"/>
              <w:rPr>
                <w:rFonts w:ascii="Times New Roman" w:hAnsi="Times New Roman" w:cs="Times New Roman"/>
                <w:sz w:val="18"/>
                <w:szCs w:val="18"/>
                <w:lang w:eastAsia="pl-PL"/>
              </w:rPr>
            </w:pPr>
            <w:r w:rsidRPr="00A65680">
              <w:rPr>
                <w:rFonts w:ascii="Times New Roman" w:hAnsi="Times New Roman" w:cs="Times New Roman"/>
                <w:sz w:val="18"/>
                <w:szCs w:val="18"/>
                <w:lang w:eastAsia="pl-PL"/>
              </w:rPr>
              <w:t>Obsługa systemów operacyjnych MacOS (od wersji 10.12) oraz Windows (7, 8, 8.1, 10)</w:t>
            </w:r>
            <w:r w:rsidR="005A00EF" w:rsidRPr="00A65680">
              <w:rPr>
                <w:rFonts w:ascii="Times New Roman" w:hAnsi="Times New Roman" w:cs="Times New Roman"/>
                <w:sz w:val="18"/>
                <w:szCs w:val="18"/>
                <w:lang w:eastAsia="pl-PL"/>
              </w:rPr>
              <w:t>.</w:t>
            </w:r>
          </w:p>
        </w:tc>
      </w:tr>
    </w:tbl>
    <w:p w14:paraId="4DDBEF00" w14:textId="77777777" w:rsidR="00A01CA0" w:rsidRPr="00A65680" w:rsidRDefault="00A01CA0" w:rsidP="00A01CA0">
      <w:pPr>
        <w:rPr>
          <w:rFonts w:ascii="Times New Roman" w:hAnsi="Times New Roman" w:cs="Times New Roman"/>
          <w:sz w:val="18"/>
          <w:szCs w:val="18"/>
        </w:rPr>
      </w:pPr>
    </w:p>
    <w:p w14:paraId="7A371FB7" w14:textId="77777777" w:rsidR="00A70636" w:rsidRPr="00A65680" w:rsidRDefault="00A70636" w:rsidP="008E7D9E">
      <w:pPr>
        <w:pStyle w:val="Nagwek1"/>
        <w:numPr>
          <w:ilvl w:val="0"/>
          <w:numId w:val="8"/>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lastRenderedPageBreak/>
        <w:t xml:space="preserve">Urządzenia wielofunkcyjne kolorowe – </w:t>
      </w:r>
      <w:r w:rsidR="00A01CA0" w:rsidRPr="00A65680">
        <w:rPr>
          <w:rFonts w:ascii="Times New Roman" w:hAnsi="Times New Roman" w:cs="Times New Roman"/>
          <w:b/>
          <w:color w:val="auto"/>
          <w:sz w:val="18"/>
          <w:szCs w:val="18"/>
        </w:rPr>
        <w:t>1</w:t>
      </w:r>
      <w:r w:rsidRPr="00A65680">
        <w:rPr>
          <w:rFonts w:ascii="Times New Roman" w:hAnsi="Times New Roman" w:cs="Times New Roman"/>
          <w:b/>
          <w:color w:val="auto"/>
          <w:sz w:val="18"/>
          <w:szCs w:val="18"/>
        </w:rPr>
        <w:t xml:space="preserve"> sztuk</w:t>
      </w:r>
      <w:r w:rsidR="00A01CA0" w:rsidRPr="00A65680">
        <w:rPr>
          <w:rFonts w:ascii="Times New Roman" w:hAnsi="Times New Roman" w:cs="Times New Roman"/>
          <w:b/>
          <w:color w:val="auto"/>
          <w:sz w:val="18"/>
          <w:szCs w:val="18"/>
        </w:rPr>
        <w:t>a</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6402"/>
      </w:tblGrid>
      <w:tr w:rsidR="00A65680" w:rsidRPr="00A65680" w14:paraId="5740D63A" w14:textId="77777777" w:rsidTr="00A01CA0">
        <w:trPr>
          <w:trHeight w:val="42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1CB34" w14:textId="77777777" w:rsidR="00A01CA0" w:rsidRPr="00A65680" w:rsidRDefault="00A01CA0" w:rsidP="005A00E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rPr>
              <w:t>Elementy konfiguracji</w:t>
            </w:r>
          </w:p>
        </w:tc>
        <w:tc>
          <w:tcPr>
            <w:tcW w:w="6402" w:type="dxa"/>
            <w:tcBorders>
              <w:top w:val="single" w:sz="4" w:space="0" w:color="auto"/>
              <w:left w:val="single" w:sz="4" w:space="0" w:color="auto"/>
              <w:bottom w:val="single" w:sz="4" w:space="0" w:color="auto"/>
              <w:right w:val="single" w:sz="4" w:space="0" w:color="auto"/>
            </w:tcBorders>
            <w:shd w:val="clear" w:color="auto" w:fill="D9D9D9"/>
          </w:tcPr>
          <w:p w14:paraId="5BDB2BA2" w14:textId="77777777" w:rsidR="00A01CA0" w:rsidRPr="00A65680" w:rsidRDefault="00A01CA0" w:rsidP="005A00E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bCs/>
                <w:sz w:val="18"/>
                <w:szCs w:val="18"/>
                <w:lang w:eastAsia="pl-PL"/>
              </w:rPr>
              <w:t>Wymagania minimalne:</w:t>
            </w:r>
          </w:p>
        </w:tc>
      </w:tr>
      <w:tr w:rsidR="00A65680" w:rsidRPr="00A65680" w14:paraId="17F6675C"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0132B"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Dopuszczalne obciążenie</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93DA9"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Nie mniej niż 40 000 stron miesięcznie</w:t>
            </w:r>
            <w:r w:rsidR="005A00EF" w:rsidRPr="00A65680">
              <w:rPr>
                <w:rFonts w:ascii="Times New Roman" w:hAnsi="Times New Roman" w:cs="Times New Roman"/>
                <w:sz w:val="18"/>
                <w:szCs w:val="18"/>
                <w:lang w:eastAsia="pl-PL"/>
              </w:rPr>
              <w:t>.</w:t>
            </w:r>
          </w:p>
        </w:tc>
      </w:tr>
      <w:tr w:rsidR="00A65680" w:rsidRPr="00A65680" w14:paraId="62390DFA"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6D8D3"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 xml:space="preserve">Obsługiwane formaty </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9128F" w14:textId="77777777" w:rsidR="00A01CA0" w:rsidRPr="00A65680" w:rsidRDefault="005A00EF"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w:t>
            </w:r>
            <w:r w:rsidR="00A01CA0" w:rsidRPr="00A65680">
              <w:rPr>
                <w:rFonts w:ascii="Times New Roman" w:hAnsi="Times New Roman" w:cs="Times New Roman"/>
                <w:sz w:val="18"/>
                <w:szCs w:val="18"/>
                <w:lang w:eastAsia="pl-PL"/>
              </w:rPr>
              <w:t>ax. format: A4</w:t>
            </w:r>
            <w:r w:rsidRPr="00A65680">
              <w:rPr>
                <w:rFonts w:ascii="Times New Roman" w:hAnsi="Times New Roman" w:cs="Times New Roman"/>
                <w:sz w:val="18"/>
                <w:szCs w:val="18"/>
                <w:lang w:eastAsia="pl-PL"/>
              </w:rPr>
              <w:t>.</w:t>
            </w:r>
          </w:p>
        </w:tc>
      </w:tr>
      <w:tr w:rsidR="00A65680" w:rsidRPr="00A65680" w14:paraId="6AFA60AC" w14:textId="77777777" w:rsidTr="00A01CA0">
        <w:trPr>
          <w:trHeight w:val="35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B9AB7"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Protokoły komunikacji</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F203A" w14:textId="77777777" w:rsidR="00A01CA0" w:rsidRPr="00A65680" w:rsidRDefault="00A01CA0" w:rsidP="008E7D9E">
            <w:pPr>
              <w:pStyle w:val="akapitzlistcxsppierwsze"/>
              <w:numPr>
                <w:ilvl w:val="0"/>
                <w:numId w:val="59"/>
              </w:numPr>
              <w:spacing w:before="0" w:beforeAutospacing="0" w:after="0" w:afterAutospacing="0"/>
              <w:contextualSpacing/>
              <w:rPr>
                <w:sz w:val="18"/>
                <w:szCs w:val="18"/>
              </w:rPr>
            </w:pPr>
            <w:r w:rsidRPr="00A65680">
              <w:rPr>
                <w:sz w:val="18"/>
                <w:szCs w:val="18"/>
              </w:rPr>
              <w:t>Ethernet 10/100/1000 Mbps- druk w sieci LAN</w:t>
            </w:r>
            <w:r w:rsidR="005A00EF" w:rsidRPr="00A65680">
              <w:rPr>
                <w:sz w:val="18"/>
                <w:szCs w:val="18"/>
              </w:rPr>
              <w:t>.</w:t>
            </w:r>
          </w:p>
          <w:p w14:paraId="6FC0FA4A" w14:textId="77777777" w:rsidR="00A01CA0" w:rsidRPr="00A65680" w:rsidRDefault="00A01CA0" w:rsidP="008E7D9E">
            <w:pPr>
              <w:pStyle w:val="akapitzlistcxsppierwsze"/>
              <w:numPr>
                <w:ilvl w:val="0"/>
                <w:numId w:val="59"/>
              </w:numPr>
              <w:spacing w:before="0" w:beforeAutospacing="0" w:after="0" w:afterAutospacing="0"/>
              <w:contextualSpacing/>
              <w:rPr>
                <w:sz w:val="18"/>
                <w:szCs w:val="18"/>
              </w:rPr>
            </w:pPr>
            <w:r w:rsidRPr="00A65680">
              <w:rPr>
                <w:sz w:val="18"/>
                <w:szCs w:val="18"/>
              </w:rPr>
              <w:t>Sieć bezprzewodowa 802.11b/g/n</w:t>
            </w:r>
            <w:r w:rsidR="005A00EF" w:rsidRPr="00A65680">
              <w:rPr>
                <w:sz w:val="18"/>
                <w:szCs w:val="18"/>
              </w:rPr>
              <w:t>.</w:t>
            </w:r>
          </w:p>
          <w:p w14:paraId="4B648C0D" w14:textId="77777777" w:rsidR="00A01CA0" w:rsidRPr="00A65680" w:rsidRDefault="00A01CA0" w:rsidP="008E7D9E">
            <w:pPr>
              <w:pStyle w:val="akapitzlistcxsppierwsze"/>
              <w:numPr>
                <w:ilvl w:val="0"/>
                <w:numId w:val="59"/>
              </w:numPr>
              <w:spacing w:before="0" w:beforeAutospacing="0" w:after="0" w:afterAutospacing="0"/>
              <w:contextualSpacing/>
              <w:rPr>
                <w:sz w:val="18"/>
                <w:szCs w:val="18"/>
              </w:rPr>
            </w:pPr>
            <w:r w:rsidRPr="00A65680">
              <w:rPr>
                <w:sz w:val="18"/>
                <w:szCs w:val="18"/>
              </w:rPr>
              <w:t>Bluetooth</w:t>
            </w:r>
            <w:r w:rsidR="005A00EF" w:rsidRPr="00A65680">
              <w:rPr>
                <w:sz w:val="18"/>
                <w:szCs w:val="18"/>
              </w:rPr>
              <w:t>.</w:t>
            </w:r>
          </w:p>
          <w:p w14:paraId="1DAEAF3E" w14:textId="77777777" w:rsidR="00A01CA0" w:rsidRPr="00A65680" w:rsidRDefault="00A01CA0" w:rsidP="008E7D9E">
            <w:pPr>
              <w:pStyle w:val="akapitzlistcxspnazwisko"/>
              <w:numPr>
                <w:ilvl w:val="0"/>
                <w:numId w:val="59"/>
              </w:numPr>
              <w:spacing w:before="0" w:beforeAutospacing="0" w:after="0" w:afterAutospacing="0"/>
              <w:contextualSpacing/>
              <w:rPr>
                <w:sz w:val="18"/>
                <w:szCs w:val="18"/>
              </w:rPr>
            </w:pPr>
            <w:r w:rsidRPr="00A65680">
              <w:rPr>
                <w:sz w:val="18"/>
                <w:szCs w:val="18"/>
              </w:rPr>
              <w:t>Złącze USB</w:t>
            </w:r>
            <w:r w:rsidR="005A00EF" w:rsidRPr="00A65680">
              <w:rPr>
                <w:sz w:val="18"/>
                <w:szCs w:val="18"/>
              </w:rPr>
              <w:t>.</w:t>
            </w:r>
          </w:p>
        </w:tc>
      </w:tr>
      <w:tr w:rsidR="00A65680" w:rsidRPr="00A65680" w14:paraId="4DA5C70A"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5D1F8"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 xml:space="preserve">Szybkość wydruku </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72256"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20 stron A4/min</w:t>
            </w:r>
            <w:r w:rsidR="005A00EF" w:rsidRPr="00A65680">
              <w:rPr>
                <w:rFonts w:ascii="Times New Roman" w:hAnsi="Times New Roman" w:cs="Times New Roman"/>
                <w:sz w:val="18"/>
                <w:szCs w:val="18"/>
                <w:lang w:eastAsia="pl-PL"/>
              </w:rPr>
              <w:t>.</w:t>
            </w:r>
          </w:p>
        </w:tc>
      </w:tr>
      <w:tr w:rsidR="00A65680" w:rsidRPr="00A65680" w14:paraId="3612B556"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7F968"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Obsługiwane gramatury nośników</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4F33E" w14:textId="77777777" w:rsidR="00A01CA0" w:rsidRPr="00A65680" w:rsidRDefault="00A01CA0" w:rsidP="005A00EF">
            <w:pPr>
              <w:spacing w:after="0" w:line="240" w:lineRule="auto"/>
              <w:rPr>
                <w:rFonts w:ascii="Times New Roman" w:hAnsi="Times New Roman" w:cs="Times New Roman"/>
                <w:sz w:val="18"/>
                <w:szCs w:val="18"/>
                <w:vertAlign w:val="superscript"/>
                <w:lang w:eastAsia="pl-PL"/>
              </w:rPr>
            </w:pPr>
            <w:r w:rsidRPr="00A65680">
              <w:rPr>
                <w:rFonts w:ascii="Times New Roman" w:hAnsi="Times New Roman" w:cs="Times New Roman"/>
                <w:sz w:val="18"/>
                <w:szCs w:val="18"/>
                <w:lang w:eastAsia="pl-PL"/>
              </w:rPr>
              <w:t>Min. 170g/m</w:t>
            </w:r>
            <w:r w:rsidRPr="00A65680">
              <w:rPr>
                <w:rFonts w:ascii="Times New Roman" w:hAnsi="Times New Roman" w:cs="Times New Roman"/>
                <w:sz w:val="18"/>
                <w:szCs w:val="18"/>
                <w:vertAlign w:val="superscript"/>
                <w:lang w:eastAsia="pl-PL"/>
              </w:rPr>
              <w:t>2</w:t>
            </w:r>
            <w:r w:rsidR="005A00EF" w:rsidRPr="00A65680">
              <w:rPr>
                <w:rFonts w:ascii="Times New Roman" w:hAnsi="Times New Roman" w:cs="Times New Roman"/>
                <w:sz w:val="18"/>
                <w:szCs w:val="18"/>
                <w:vertAlign w:val="superscript"/>
                <w:lang w:eastAsia="pl-PL"/>
              </w:rPr>
              <w:t>.</w:t>
            </w:r>
          </w:p>
        </w:tc>
      </w:tr>
      <w:tr w:rsidR="00A65680" w:rsidRPr="00A65680" w14:paraId="3B2555DF"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E038A"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Technologia wydruku</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EAF40"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Laserowa kolorowa</w:t>
            </w:r>
            <w:r w:rsidR="005A00EF" w:rsidRPr="00A65680">
              <w:rPr>
                <w:rFonts w:ascii="Times New Roman" w:hAnsi="Times New Roman" w:cs="Times New Roman"/>
                <w:sz w:val="18"/>
                <w:szCs w:val="18"/>
                <w:lang w:eastAsia="pl-PL"/>
              </w:rPr>
              <w:t>.</w:t>
            </w:r>
          </w:p>
        </w:tc>
      </w:tr>
      <w:tr w:rsidR="00A65680" w:rsidRPr="00A65680" w14:paraId="17D88319"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B411E"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Technologia skanowania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000C"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CIS</w:t>
            </w:r>
            <w:r w:rsidR="005A00EF" w:rsidRPr="00A65680">
              <w:rPr>
                <w:rFonts w:ascii="Times New Roman" w:hAnsi="Times New Roman" w:cs="Times New Roman"/>
                <w:sz w:val="18"/>
                <w:szCs w:val="18"/>
                <w:lang w:eastAsia="pl-PL"/>
              </w:rPr>
              <w:t>.</w:t>
            </w:r>
          </w:p>
        </w:tc>
      </w:tr>
      <w:tr w:rsidR="00A65680" w:rsidRPr="00A65680" w14:paraId="67D1E681"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EE7D4"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skanowania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0821F"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 1200x1200 dpi</w:t>
            </w:r>
            <w:r w:rsidR="005A00EF" w:rsidRPr="00A65680">
              <w:rPr>
                <w:rFonts w:ascii="Times New Roman" w:hAnsi="Times New Roman" w:cs="Times New Roman"/>
                <w:sz w:val="18"/>
                <w:szCs w:val="18"/>
                <w:lang w:eastAsia="pl-PL"/>
              </w:rPr>
              <w:t>.</w:t>
            </w:r>
          </w:p>
        </w:tc>
      </w:tr>
      <w:tr w:rsidR="00A65680" w:rsidRPr="00A65680" w14:paraId="0286BD98"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18234"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Pojemność podajnika na papier</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F1CEF"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250 arkuszy</w:t>
            </w:r>
            <w:r w:rsidR="005A00EF" w:rsidRPr="00A65680">
              <w:rPr>
                <w:rFonts w:ascii="Times New Roman" w:hAnsi="Times New Roman" w:cs="Times New Roman"/>
                <w:sz w:val="18"/>
                <w:szCs w:val="18"/>
                <w:lang w:eastAsia="pl-PL"/>
              </w:rPr>
              <w:t>.</w:t>
            </w:r>
          </w:p>
        </w:tc>
      </w:tr>
      <w:tr w:rsidR="00A65680" w:rsidRPr="00A65680" w14:paraId="43D12993"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F4F7C"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Wyświetlacz</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8798F"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Tak - kolorowy i dotykowy</w:t>
            </w:r>
            <w:r w:rsidR="005A00EF" w:rsidRPr="00A65680">
              <w:rPr>
                <w:rFonts w:ascii="Times New Roman" w:hAnsi="Times New Roman" w:cs="Times New Roman"/>
                <w:sz w:val="18"/>
                <w:szCs w:val="18"/>
                <w:lang w:eastAsia="pl-PL"/>
              </w:rPr>
              <w:t>.</w:t>
            </w:r>
          </w:p>
        </w:tc>
      </w:tr>
      <w:tr w:rsidR="00A65680" w:rsidRPr="00A65680" w14:paraId="43684FD6"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9F057"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Pamięć</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3CEE6"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512 MB</w:t>
            </w:r>
            <w:r w:rsidR="005A00EF" w:rsidRPr="00A65680">
              <w:rPr>
                <w:rFonts w:ascii="Times New Roman" w:hAnsi="Times New Roman" w:cs="Times New Roman"/>
                <w:sz w:val="18"/>
                <w:szCs w:val="18"/>
                <w:lang w:eastAsia="pl-PL"/>
              </w:rPr>
              <w:t>.</w:t>
            </w:r>
          </w:p>
        </w:tc>
      </w:tr>
      <w:tr w:rsidR="00A65680" w:rsidRPr="00A65680" w14:paraId="5B845A1D"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56F7E"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kopiowania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66FE4"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 600x600 dpi</w:t>
            </w:r>
            <w:r w:rsidR="005A00EF" w:rsidRPr="00A65680">
              <w:rPr>
                <w:rFonts w:ascii="Times New Roman" w:hAnsi="Times New Roman" w:cs="Times New Roman"/>
                <w:sz w:val="18"/>
                <w:szCs w:val="18"/>
                <w:lang w:eastAsia="pl-PL"/>
              </w:rPr>
              <w:t>.</w:t>
            </w:r>
          </w:p>
        </w:tc>
      </w:tr>
      <w:tr w:rsidR="00A65680" w:rsidRPr="00A65680" w14:paraId="54B5E15A"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3907F"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druku monochromatycznego</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B3771"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 600x600 dpi</w:t>
            </w:r>
            <w:r w:rsidR="005A00EF" w:rsidRPr="00A65680">
              <w:rPr>
                <w:rFonts w:ascii="Times New Roman" w:hAnsi="Times New Roman" w:cs="Times New Roman"/>
                <w:sz w:val="18"/>
                <w:szCs w:val="18"/>
                <w:lang w:eastAsia="pl-PL"/>
              </w:rPr>
              <w:t>.</w:t>
            </w:r>
          </w:p>
        </w:tc>
      </w:tr>
      <w:tr w:rsidR="00A65680" w:rsidRPr="00A65680" w14:paraId="160B3B3A"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02A6D"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druku kolorowego</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7064A"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 600x600 dpi</w:t>
            </w:r>
            <w:r w:rsidR="005A00EF" w:rsidRPr="00A65680">
              <w:rPr>
                <w:rFonts w:ascii="Times New Roman" w:hAnsi="Times New Roman" w:cs="Times New Roman"/>
                <w:sz w:val="18"/>
                <w:szCs w:val="18"/>
                <w:lang w:eastAsia="pl-PL"/>
              </w:rPr>
              <w:t>.</w:t>
            </w:r>
          </w:p>
        </w:tc>
      </w:tr>
      <w:tr w:rsidR="00A65680" w:rsidRPr="00A65680" w14:paraId="6F79DF76" w14:textId="77777777" w:rsidTr="00A01CA0">
        <w:trPr>
          <w:trHeight w:val="1029"/>
        </w:trPr>
        <w:tc>
          <w:tcPr>
            <w:tcW w:w="2689" w:type="dxa"/>
            <w:tcBorders>
              <w:top w:val="single" w:sz="4" w:space="0" w:color="auto"/>
              <w:left w:val="single" w:sz="4" w:space="0" w:color="auto"/>
              <w:right w:val="single" w:sz="4" w:space="0" w:color="auto"/>
            </w:tcBorders>
            <w:shd w:val="clear" w:color="auto" w:fill="D9D9D9" w:themeFill="background1" w:themeFillShade="D9"/>
          </w:tcPr>
          <w:p w14:paraId="59AFBDC9"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Dodatkowe funkcje</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75EE3" w14:textId="77777777" w:rsidR="00A01CA0" w:rsidRPr="00A65680" w:rsidRDefault="00A01CA0" w:rsidP="008E7D9E">
            <w:pPr>
              <w:pStyle w:val="akapitzlistcxsppierwsze"/>
              <w:numPr>
                <w:ilvl w:val="0"/>
                <w:numId w:val="60"/>
              </w:numPr>
              <w:spacing w:before="0" w:beforeAutospacing="0" w:after="0" w:afterAutospacing="0"/>
              <w:contextualSpacing/>
              <w:rPr>
                <w:sz w:val="18"/>
                <w:szCs w:val="18"/>
              </w:rPr>
            </w:pPr>
            <w:r w:rsidRPr="00A65680">
              <w:rPr>
                <w:sz w:val="18"/>
                <w:szCs w:val="18"/>
              </w:rPr>
              <w:t>Funkcja automatycznego druku dwustronnego</w:t>
            </w:r>
            <w:r w:rsidR="005A00EF" w:rsidRPr="00A65680">
              <w:rPr>
                <w:sz w:val="18"/>
                <w:szCs w:val="18"/>
              </w:rPr>
              <w:t>.</w:t>
            </w:r>
          </w:p>
          <w:p w14:paraId="020C40F1" w14:textId="77777777" w:rsidR="00A01CA0" w:rsidRPr="00A65680" w:rsidRDefault="00A01CA0" w:rsidP="008E7D9E">
            <w:pPr>
              <w:pStyle w:val="akapitzlistcxspdrugie"/>
              <w:numPr>
                <w:ilvl w:val="0"/>
                <w:numId w:val="60"/>
              </w:numPr>
              <w:spacing w:before="0" w:beforeAutospacing="0" w:after="0" w:afterAutospacing="0"/>
              <w:contextualSpacing/>
              <w:rPr>
                <w:sz w:val="18"/>
                <w:szCs w:val="18"/>
              </w:rPr>
            </w:pPr>
            <w:r w:rsidRPr="00A65680">
              <w:rPr>
                <w:sz w:val="18"/>
                <w:szCs w:val="18"/>
              </w:rPr>
              <w:t>Możliwość skanowania do plików w formatach PDF, JPEG, TIFF</w:t>
            </w:r>
            <w:r w:rsidR="005A00EF" w:rsidRPr="00A65680">
              <w:rPr>
                <w:sz w:val="18"/>
                <w:szCs w:val="18"/>
              </w:rPr>
              <w:t>.</w:t>
            </w:r>
          </w:p>
          <w:p w14:paraId="4C86DF81" w14:textId="77777777" w:rsidR="00A01CA0" w:rsidRPr="00A65680" w:rsidRDefault="00A01CA0" w:rsidP="008E7D9E">
            <w:pPr>
              <w:pStyle w:val="akapitzlistcxspdrugie"/>
              <w:numPr>
                <w:ilvl w:val="0"/>
                <w:numId w:val="60"/>
              </w:numPr>
              <w:spacing w:before="0" w:beforeAutospacing="0" w:after="0" w:afterAutospacing="0"/>
              <w:contextualSpacing/>
              <w:rPr>
                <w:sz w:val="18"/>
                <w:szCs w:val="18"/>
              </w:rPr>
            </w:pPr>
            <w:r w:rsidRPr="00A65680">
              <w:rPr>
                <w:sz w:val="18"/>
                <w:szCs w:val="18"/>
              </w:rPr>
              <w:t>Automatyczny podajnik oryginałów dwustronnych</w:t>
            </w:r>
            <w:r w:rsidR="005A00EF" w:rsidRPr="00A65680">
              <w:rPr>
                <w:sz w:val="18"/>
                <w:szCs w:val="18"/>
              </w:rPr>
              <w:t>.</w:t>
            </w:r>
          </w:p>
          <w:p w14:paraId="70456C7E" w14:textId="77777777" w:rsidR="00A01CA0" w:rsidRPr="00A65680" w:rsidRDefault="00A01CA0" w:rsidP="008E7D9E">
            <w:pPr>
              <w:pStyle w:val="akapitzlistcxspdrugie"/>
              <w:numPr>
                <w:ilvl w:val="0"/>
                <w:numId w:val="60"/>
              </w:numPr>
              <w:spacing w:before="0" w:beforeAutospacing="0" w:after="0" w:afterAutospacing="0"/>
              <w:contextualSpacing/>
              <w:rPr>
                <w:sz w:val="18"/>
                <w:szCs w:val="18"/>
              </w:rPr>
            </w:pPr>
            <w:r w:rsidRPr="00A65680">
              <w:rPr>
                <w:sz w:val="18"/>
                <w:szCs w:val="18"/>
              </w:rPr>
              <w:t>Skanowanie dwustronne</w:t>
            </w:r>
            <w:r w:rsidR="005A00EF" w:rsidRPr="00A65680">
              <w:rPr>
                <w:sz w:val="18"/>
                <w:szCs w:val="18"/>
              </w:rPr>
              <w:t>.</w:t>
            </w:r>
          </w:p>
          <w:p w14:paraId="4C98024C" w14:textId="77777777" w:rsidR="00A01CA0" w:rsidRPr="00A65680" w:rsidRDefault="00A01CA0" w:rsidP="008E7D9E">
            <w:pPr>
              <w:pStyle w:val="akapitzlistcxspdrugie"/>
              <w:numPr>
                <w:ilvl w:val="0"/>
                <w:numId w:val="60"/>
              </w:numPr>
              <w:spacing w:before="0" w:beforeAutospacing="0" w:after="0" w:afterAutospacing="0"/>
              <w:contextualSpacing/>
              <w:rPr>
                <w:sz w:val="18"/>
                <w:szCs w:val="18"/>
              </w:rPr>
            </w:pPr>
            <w:r w:rsidRPr="00A65680">
              <w:rPr>
                <w:sz w:val="18"/>
                <w:szCs w:val="18"/>
              </w:rPr>
              <w:t>Automatyczne kopiowanie dwustronne</w:t>
            </w:r>
            <w:r w:rsidR="005A00EF" w:rsidRPr="00A65680">
              <w:rPr>
                <w:sz w:val="18"/>
                <w:szCs w:val="18"/>
              </w:rPr>
              <w:t>.</w:t>
            </w:r>
          </w:p>
          <w:p w14:paraId="1AF40BCF" w14:textId="77777777" w:rsidR="00A01CA0" w:rsidRPr="00A65680" w:rsidRDefault="00A01CA0" w:rsidP="008E7D9E">
            <w:pPr>
              <w:pStyle w:val="akapitzlistcxspdrugie"/>
              <w:numPr>
                <w:ilvl w:val="0"/>
                <w:numId w:val="60"/>
              </w:numPr>
              <w:spacing w:before="0" w:beforeAutospacing="0" w:after="0" w:afterAutospacing="0"/>
              <w:contextualSpacing/>
              <w:rPr>
                <w:sz w:val="18"/>
                <w:szCs w:val="18"/>
              </w:rPr>
            </w:pPr>
            <w:r w:rsidRPr="00A65680">
              <w:rPr>
                <w:sz w:val="18"/>
                <w:szCs w:val="18"/>
              </w:rPr>
              <w:t>Funkcja skanowania do chmury i do USB</w:t>
            </w:r>
            <w:r w:rsidR="005A00EF" w:rsidRPr="00A65680">
              <w:rPr>
                <w:sz w:val="18"/>
                <w:szCs w:val="18"/>
              </w:rPr>
              <w:t>.</w:t>
            </w:r>
          </w:p>
          <w:p w14:paraId="0272B91C" w14:textId="77777777" w:rsidR="00A01CA0" w:rsidRPr="00A65680" w:rsidRDefault="00A01CA0" w:rsidP="008E7D9E">
            <w:pPr>
              <w:pStyle w:val="akapitzlistcxspnazwisko"/>
              <w:numPr>
                <w:ilvl w:val="0"/>
                <w:numId w:val="60"/>
              </w:numPr>
              <w:spacing w:before="0" w:beforeAutospacing="0" w:after="0" w:afterAutospacing="0"/>
              <w:contextualSpacing/>
              <w:rPr>
                <w:sz w:val="18"/>
                <w:szCs w:val="18"/>
              </w:rPr>
            </w:pPr>
            <w:r w:rsidRPr="00A65680">
              <w:rPr>
                <w:sz w:val="18"/>
                <w:szCs w:val="18"/>
              </w:rPr>
              <w:t>Wydajność tonera czarnego min. 6000 wydruków</w:t>
            </w:r>
            <w:r w:rsidR="005A00EF" w:rsidRPr="00A65680">
              <w:rPr>
                <w:sz w:val="18"/>
                <w:szCs w:val="18"/>
              </w:rPr>
              <w:t>.</w:t>
            </w:r>
          </w:p>
          <w:p w14:paraId="2ABFE220" w14:textId="77777777" w:rsidR="00A01CA0" w:rsidRPr="00A65680" w:rsidRDefault="00A01CA0" w:rsidP="008E7D9E">
            <w:pPr>
              <w:pStyle w:val="akapitzlistcxspnazwisko"/>
              <w:numPr>
                <w:ilvl w:val="0"/>
                <w:numId w:val="60"/>
              </w:numPr>
              <w:spacing w:before="0" w:beforeAutospacing="0" w:after="0" w:afterAutospacing="0"/>
              <w:contextualSpacing/>
              <w:rPr>
                <w:sz w:val="18"/>
                <w:szCs w:val="18"/>
              </w:rPr>
            </w:pPr>
            <w:r w:rsidRPr="00A65680">
              <w:rPr>
                <w:sz w:val="18"/>
                <w:szCs w:val="18"/>
              </w:rPr>
              <w:t>Wydajność tonerów kolorowych min. 5000 wydruków</w:t>
            </w:r>
            <w:r w:rsidR="005A00EF" w:rsidRPr="00A65680">
              <w:rPr>
                <w:sz w:val="18"/>
                <w:szCs w:val="18"/>
              </w:rPr>
              <w:t>.</w:t>
            </w:r>
          </w:p>
          <w:p w14:paraId="3CC9BD3E" w14:textId="77777777" w:rsidR="00A01CA0" w:rsidRPr="00A65680" w:rsidRDefault="00A01CA0" w:rsidP="008E7D9E">
            <w:pPr>
              <w:pStyle w:val="akapitzlistcxspnazwisko"/>
              <w:numPr>
                <w:ilvl w:val="0"/>
                <w:numId w:val="60"/>
              </w:numPr>
              <w:spacing w:before="0" w:beforeAutospacing="0" w:after="0" w:afterAutospacing="0"/>
              <w:contextualSpacing/>
              <w:rPr>
                <w:sz w:val="18"/>
                <w:szCs w:val="18"/>
              </w:rPr>
            </w:pPr>
            <w:r w:rsidRPr="00A65680">
              <w:rPr>
                <w:sz w:val="18"/>
                <w:szCs w:val="18"/>
              </w:rPr>
              <w:t>Czas wydruku pierwszej strony monochromatycznej: maksymalnie 15 sekund.</w:t>
            </w:r>
          </w:p>
        </w:tc>
      </w:tr>
      <w:tr w:rsidR="00A65680" w:rsidRPr="00A65680" w14:paraId="6C497EB1" w14:textId="77777777" w:rsidTr="00A01CA0">
        <w:tc>
          <w:tcPr>
            <w:tcW w:w="90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997C6" w14:textId="77777777" w:rsidR="00A01CA0" w:rsidRPr="00A65680" w:rsidRDefault="00A01CA0" w:rsidP="00D5581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Inne wymagania</w:t>
            </w:r>
          </w:p>
        </w:tc>
      </w:tr>
      <w:tr w:rsidR="00A65680" w:rsidRPr="00A65680" w14:paraId="76016268"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1D779" w14:textId="77777777" w:rsidR="00A01CA0" w:rsidRPr="00A65680" w:rsidRDefault="00A01CA0" w:rsidP="005A00EF">
            <w:pPr>
              <w:spacing w:after="0" w:line="240" w:lineRule="auto"/>
              <w:rPr>
                <w:rFonts w:ascii="Times New Roman" w:hAnsi="Times New Roman" w:cs="Times New Roman"/>
                <w:sz w:val="18"/>
                <w:szCs w:val="18"/>
                <w:lang w:eastAsia="pl-PL"/>
              </w:rPr>
            </w:pP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08F48" w14:textId="77777777" w:rsidR="00A01CA0" w:rsidRPr="00A65680" w:rsidRDefault="00A01CA0" w:rsidP="008E7D9E">
            <w:pPr>
              <w:pStyle w:val="Akapitzlist"/>
              <w:numPr>
                <w:ilvl w:val="0"/>
                <w:numId w:val="61"/>
              </w:numPr>
              <w:spacing w:after="0" w:line="240" w:lineRule="auto"/>
              <w:jc w:val="both"/>
              <w:rPr>
                <w:rFonts w:ascii="Times New Roman" w:hAnsi="Times New Roman" w:cs="Times New Roman"/>
                <w:sz w:val="18"/>
                <w:szCs w:val="18"/>
                <w:lang w:eastAsia="pl-PL"/>
              </w:rPr>
            </w:pPr>
            <w:r w:rsidRPr="00A65680">
              <w:rPr>
                <w:rFonts w:ascii="Times New Roman" w:hAnsi="Times New Roman" w:cs="Times New Roman"/>
                <w:sz w:val="18"/>
                <w:szCs w:val="18"/>
                <w:lang w:eastAsia="pl-PL"/>
              </w:rPr>
              <w:t>Obsługa systemów operacyjnych MacOS (od wersji 10.12) oraz Windows (7, 8, 8.1, 10)</w:t>
            </w:r>
            <w:r w:rsidR="005A00EF" w:rsidRPr="00A65680">
              <w:rPr>
                <w:rFonts w:ascii="Times New Roman" w:hAnsi="Times New Roman" w:cs="Times New Roman"/>
                <w:sz w:val="18"/>
                <w:szCs w:val="18"/>
                <w:lang w:eastAsia="pl-PL"/>
              </w:rPr>
              <w:t>.</w:t>
            </w:r>
          </w:p>
          <w:p w14:paraId="6CBAE4EB" w14:textId="77777777" w:rsidR="00A01CA0" w:rsidRPr="00A65680" w:rsidRDefault="005A00EF" w:rsidP="008E7D9E">
            <w:pPr>
              <w:pStyle w:val="Akapitzlist"/>
              <w:numPr>
                <w:ilvl w:val="0"/>
                <w:numId w:val="61"/>
              </w:num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w:t>
            </w:r>
            <w:r w:rsidR="00A01CA0" w:rsidRPr="00A65680">
              <w:rPr>
                <w:rFonts w:ascii="Times New Roman" w:hAnsi="Times New Roman" w:cs="Times New Roman"/>
                <w:sz w:val="18"/>
                <w:szCs w:val="18"/>
                <w:lang w:eastAsia="pl-PL"/>
              </w:rPr>
              <w:t>ołączone przewody LAN i USB o długości nie mniejszej niż 3 m</w:t>
            </w:r>
            <w:r w:rsidRPr="00A65680">
              <w:rPr>
                <w:rFonts w:ascii="Times New Roman" w:hAnsi="Times New Roman" w:cs="Times New Roman"/>
                <w:sz w:val="18"/>
                <w:szCs w:val="18"/>
                <w:lang w:eastAsia="pl-PL"/>
              </w:rPr>
              <w:t>.</w:t>
            </w:r>
          </w:p>
        </w:tc>
      </w:tr>
    </w:tbl>
    <w:p w14:paraId="54FD258F" w14:textId="77777777" w:rsidR="00A01CA0" w:rsidRPr="00A65680" w:rsidRDefault="00A70636" w:rsidP="008E7D9E">
      <w:pPr>
        <w:pStyle w:val="Nagwek1"/>
        <w:numPr>
          <w:ilvl w:val="0"/>
          <w:numId w:val="8"/>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Skaner – 4 sztuki</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6402"/>
      </w:tblGrid>
      <w:tr w:rsidR="00A65680" w:rsidRPr="00A65680" w14:paraId="51597E19" w14:textId="77777777" w:rsidTr="00A01CA0">
        <w:trPr>
          <w:trHeight w:val="42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0B188" w14:textId="77777777" w:rsidR="00A01CA0" w:rsidRPr="00A65680" w:rsidRDefault="00A01CA0" w:rsidP="005A00E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rPr>
              <w:t>Elementy konfiguracji</w:t>
            </w:r>
          </w:p>
        </w:tc>
        <w:tc>
          <w:tcPr>
            <w:tcW w:w="6402" w:type="dxa"/>
            <w:tcBorders>
              <w:top w:val="single" w:sz="4" w:space="0" w:color="auto"/>
              <w:left w:val="single" w:sz="4" w:space="0" w:color="auto"/>
              <w:bottom w:val="single" w:sz="4" w:space="0" w:color="auto"/>
              <w:right w:val="single" w:sz="4" w:space="0" w:color="auto"/>
            </w:tcBorders>
            <w:shd w:val="clear" w:color="auto" w:fill="D9D9D9"/>
          </w:tcPr>
          <w:p w14:paraId="62D7CB41" w14:textId="77777777" w:rsidR="00A01CA0" w:rsidRPr="00A65680" w:rsidRDefault="00A01CA0" w:rsidP="005A00EF">
            <w:pPr>
              <w:spacing w:after="0" w:line="240" w:lineRule="auto"/>
              <w:ind w:left="360"/>
              <w:jc w:val="center"/>
              <w:rPr>
                <w:rFonts w:ascii="Times New Roman" w:hAnsi="Times New Roman" w:cs="Times New Roman"/>
                <w:b/>
                <w:sz w:val="18"/>
                <w:szCs w:val="18"/>
                <w:lang w:eastAsia="pl-PL"/>
              </w:rPr>
            </w:pPr>
            <w:r w:rsidRPr="00A65680">
              <w:rPr>
                <w:rFonts w:ascii="Times New Roman" w:hAnsi="Times New Roman" w:cs="Times New Roman"/>
                <w:b/>
                <w:bCs/>
                <w:sz w:val="18"/>
                <w:szCs w:val="18"/>
                <w:lang w:eastAsia="pl-PL"/>
              </w:rPr>
              <w:t>Wymagania:</w:t>
            </w:r>
          </w:p>
        </w:tc>
      </w:tr>
      <w:tr w:rsidR="00A65680" w:rsidRPr="00A65680" w14:paraId="612C9BCE"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D1070"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 xml:space="preserve">Obsługiwane formaty </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75461" w14:textId="77777777" w:rsidR="00A01CA0" w:rsidRPr="00A65680" w:rsidRDefault="005A00EF" w:rsidP="005A00EF">
            <w:pPr>
              <w:spacing w:after="0" w:line="240" w:lineRule="auto"/>
              <w:rPr>
                <w:rFonts w:ascii="Times New Roman" w:hAnsi="Times New Roman" w:cs="Times New Roman"/>
                <w:sz w:val="18"/>
                <w:szCs w:val="18"/>
                <w:lang w:val="en-US" w:eastAsia="pl-PL"/>
              </w:rPr>
            </w:pPr>
            <w:r w:rsidRPr="00A65680">
              <w:rPr>
                <w:rFonts w:ascii="Times New Roman" w:hAnsi="Times New Roman" w:cs="Times New Roman"/>
                <w:sz w:val="18"/>
                <w:szCs w:val="18"/>
                <w:lang w:val="en-US" w:eastAsia="pl-PL"/>
              </w:rPr>
              <w:t>M</w:t>
            </w:r>
            <w:r w:rsidR="00A01CA0" w:rsidRPr="00A65680">
              <w:rPr>
                <w:rFonts w:ascii="Times New Roman" w:hAnsi="Times New Roman" w:cs="Times New Roman"/>
                <w:sz w:val="18"/>
                <w:szCs w:val="18"/>
                <w:lang w:val="en-US" w:eastAsia="pl-PL"/>
              </w:rPr>
              <w:t>in. A4</w:t>
            </w:r>
            <w:r w:rsidRPr="00A65680">
              <w:rPr>
                <w:rFonts w:ascii="Times New Roman" w:hAnsi="Times New Roman" w:cs="Times New Roman"/>
                <w:sz w:val="18"/>
                <w:szCs w:val="18"/>
                <w:lang w:val="en-US" w:eastAsia="pl-PL"/>
              </w:rPr>
              <w:t>.</w:t>
            </w:r>
          </w:p>
        </w:tc>
      </w:tr>
      <w:tr w:rsidR="00A65680" w:rsidRPr="00A65680" w14:paraId="3F632DAA" w14:textId="77777777" w:rsidTr="00A01CA0">
        <w:trPr>
          <w:trHeight w:val="35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0C0D8"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Protokoły komunikacji</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9B3F4" w14:textId="77777777" w:rsidR="00A01CA0" w:rsidRPr="00A65680" w:rsidRDefault="00A01CA0" w:rsidP="008E7D9E">
            <w:pPr>
              <w:pStyle w:val="akapitzlistcxspnazwisko"/>
              <w:numPr>
                <w:ilvl w:val="0"/>
                <w:numId w:val="11"/>
              </w:numPr>
              <w:spacing w:before="0" w:beforeAutospacing="0" w:after="0" w:afterAutospacing="0"/>
              <w:ind w:left="0"/>
              <w:contextualSpacing/>
              <w:rPr>
                <w:sz w:val="18"/>
                <w:szCs w:val="18"/>
              </w:rPr>
            </w:pPr>
            <w:r w:rsidRPr="00A65680">
              <w:rPr>
                <w:sz w:val="18"/>
                <w:szCs w:val="18"/>
              </w:rPr>
              <w:t>Złącze USB</w:t>
            </w:r>
            <w:r w:rsidR="005A00EF" w:rsidRPr="00A65680">
              <w:rPr>
                <w:sz w:val="18"/>
                <w:szCs w:val="18"/>
              </w:rPr>
              <w:t>.</w:t>
            </w:r>
          </w:p>
        </w:tc>
      </w:tr>
      <w:tr w:rsidR="00A65680" w:rsidRPr="00A65680" w14:paraId="076BE7CC"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581D1"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Prędkość skanowania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3B4AB"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5 str/min</w:t>
            </w:r>
            <w:r w:rsidR="005A00EF" w:rsidRPr="00A65680">
              <w:rPr>
                <w:rFonts w:ascii="Times New Roman" w:hAnsi="Times New Roman" w:cs="Times New Roman"/>
                <w:sz w:val="18"/>
                <w:szCs w:val="18"/>
                <w:lang w:eastAsia="pl-PL"/>
              </w:rPr>
              <w:t>.</w:t>
            </w:r>
          </w:p>
        </w:tc>
      </w:tr>
      <w:tr w:rsidR="00A65680" w:rsidRPr="00A65680" w14:paraId="24B373CE"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2E21D"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Kodowanie koloru</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59CB7"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24 bitowe</w:t>
            </w:r>
            <w:r w:rsidR="005A00EF" w:rsidRPr="00A65680">
              <w:rPr>
                <w:rFonts w:ascii="Times New Roman" w:hAnsi="Times New Roman" w:cs="Times New Roman"/>
                <w:sz w:val="18"/>
                <w:szCs w:val="18"/>
                <w:lang w:eastAsia="pl-PL"/>
              </w:rPr>
              <w:t>.</w:t>
            </w:r>
          </w:p>
        </w:tc>
      </w:tr>
      <w:tr w:rsidR="00A65680" w:rsidRPr="00A65680" w14:paraId="252CBB33"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220AA"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Skala szarości</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8CCC2"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Nie mniej niż 256 poziomów</w:t>
            </w:r>
            <w:r w:rsidR="005A00EF" w:rsidRPr="00A65680">
              <w:rPr>
                <w:rFonts w:ascii="Times New Roman" w:hAnsi="Times New Roman" w:cs="Times New Roman"/>
                <w:sz w:val="18"/>
                <w:szCs w:val="18"/>
                <w:lang w:eastAsia="pl-PL"/>
              </w:rPr>
              <w:t>.</w:t>
            </w:r>
          </w:p>
        </w:tc>
      </w:tr>
      <w:tr w:rsidR="00A65680" w:rsidRPr="00A65680" w14:paraId="62B6E230"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E756C"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Technologia skanowania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0B503"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CIS</w:t>
            </w:r>
            <w:r w:rsidR="005A00EF" w:rsidRPr="00A65680">
              <w:rPr>
                <w:rFonts w:ascii="Times New Roman" w:hAnsi="Times New Roman" w:cs="Times New Roman"/>
                <w:sz w:val="18"/>
                <w:szCs w:val="18"/>
                <w:lang w:eastAsia="pl-PL"/>
              </w:rPr>
              <w:t>.</w:t>
            </w:r>
          </w:p>
        </w:tc>
      </w:tr>
      <w:tr w:rsidR="00A65680" w:rsidRPr="00A65680" w14:paraId="58D6C59F"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DE6E8"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Formaty plików</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94177" w14:textId="77777777" w:rsidR="00A01CA0" w:rsidRPr="00A65680" w:rsidRDefault="005A00EF"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w:t>
            </w:r>
            <w:r w:rsidR="00A01CA0" w:rsidRPr="00A65680">
              <w:rPr>
                <w:rFonts w:ascii="Times New Roman" w:hAnsi="Times New Roman" w:cs="Times New Roman"/>
                <w:sz w:val="18"/>
                <w:szCs w:val="18"/>
                <w:lang w:eastAsia="pl-PL"/>
              </w:rPr>
              <w:t>in. PDF, JPEG, TIFF</w:t>
            </w:r>
            <w:r w:rsidRPr="00A65680">
              <w:rPr>
                <w:rFonts w:ascii="Times New Roman" w:hAnsi="Times New Roman" w:cs="Times New Roman"/>
                <w:sz w:val="18"/>
                <w:szCs w:val="18"/>
                <w:lang w:eastAsia="pl-PL"/>
              </w:rPr>
              <w:t>.</w:t>
            </w:r>
          </w:p>
        </w:tc>
      </w:tr>
      <w:tr w:rsidR="00A65680" w:rsidRPr="00A65680" w14:paraId="55C27B7E"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D0F57" w14:textId="77777777" w:rsidR="00A01CA0" w:rsidRPr="00A65680" w:rsidRDefault="00A01CA0" w:rsidP="005A00E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optyczna</w:t>
            </w: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D07DE"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2400x2400 dpi</w:t>
            </w:r>
            <w:r w:rsidR="005A00EF" w:rsidRPr="00A65680">
              <w:rPr>
                <w:rFonts w:ascii="Times New Roman" w:hAnsi="Times New Roman" w:cs="Times New Roman"/>
                <w:sz w:val="18"/>
                <w:szCs w:val="18"/>
                <w:lang w:eastAsia="pl-PL"/>
              </w:rPr>
              <w:t>.</w:t>
            </w:r>
          </w:p>
        </w:tc>
      </w:tr>
      <w:tr w:rsidR="00A65680" w:rsidRPr="00A65680" w14:paraId="0A852AF0" w14:textId="77777777" w:rsidTr="00A01CA0">
        <w:tc>
          <w:tcPr>
            <w:tcW w:w="90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E3CC5" w14:textId="77777777" w:rsidR="00A01CA0" w:rsidRPr="00A65680" w:rsidRDefault="00A01CA0" w:rsidP="00D5581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Inne wymagania</w:t>
            </w:r>
          </w:p>
        </w:tc>
      </w:tr>
      <w:tr w:rsidR="00A65680" w:rsidRPr="00A65680" w14:paraId="64F4BDD9" w14:textId="77777777" w:rsidTr="00A01CA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2D8B6" w14:textId="77777777" w:rsidR="00A01CA0" w:rsidRPr="00A65680" w:rsidRDefault="00A01CA0" w:rsidP="005A00EF">
            <w:pPr>
              <w:spacing w:after="0" w:line="240" w:lineRule="auto"/>
              <w:rPr>
                <w:rFonts w:ascii="Times New Roman" w:hAnsi="Times New Roman" w:cs="Times New Roman"/>
                <w:sz w:val="18"/>
                <w:szCs w:val="18"/>
                <w:lang w:eastAsia="pl-PL"/>
              </w:rPr>
            </w:pPr>
          </w:p>
        </w:tc>
        <w:tc>
          <w:tcPr>
            <w:tcW w:w="6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F026D" w14:textId="77777777" w:rsidR="00A01CA0" w:rsidRPr="00A65680" w:rsidRDefault="00A01CA0" w:rsidP="005A00E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Obsługa systemów operacyjnych Windows (7, 8, 8.1, 10)</w:t>
            </w:r>
            <w:r w:rsidR="005A00EF" w:rsidRPr="00A65680">
              <w:rPr>
                <w:rFonts w:ascii="Times New Roman" w:hAnsi="Times New Roman" w:cs="Times New Roman"/>
                <w:sz w:val="18"/>
                <w:szCs w:val="18"/>
                <w:lang w:eastAsia="pl-PL"/>
              </w:rPr>
              <w:t>.</w:t>
            </w:r>
          </w:p>
        </w:tc>
      </w:tr>
    </w:tbl>
    <w:p w14:paraId="0FB78278" w14:textId="77777777" w:rsidR="00313DDA" w:rsidRPr="00A65680" w:rsidRDefault="00313DDA" w:rsidP="00A01CA0">
      <w:pPr>
        <w:rPr>
          <w:rFonts w:ascii="Times New Roman" w:hAnsi="Times New Roman" w:cs="Times New Roman"/>
          <w:sz w:val="18"/>
          <w:szCs w:val="18"/>
        </w:rPr>
      </w:pPr>
    </w:p>
    <w:p w14:paraId="0486E416" w14:textId="77777777" w:rsidR="00313DDA" w:rsidRPr="00A65680" w:rsidRDefault="00B828AE" w:rsidP="008E7D9E">
      <w:pPr>
        <w:pStyle w:val="Akapitzlist"/>
        <w:numPr>
          <w:ilvl w:val="0"/>
          <w:numId w:val="8"/>
        </w:numPr>
        <w:rPr>
          <w:rFonts w:ascii="Times New Roman" w:hAnsi="Times New Roman" w:cs="Times New Roman"/>
          <w:b/>
          <w:bCs/>
          <w:sz w:val="18"/>
          <w:szCs w:val="18"/>
        </w:rPr>
      </w:pPr>
      <w:r w:rsidRPr="00A65680">
        <w:rPr>
          <w:rFonts w:ascii="Times New Roman" w:hAnsi="Times New Roman" w:cs="Times New Roman"/>
          <w:b/>
          <w:bCs/>
          <w:sz w:val="18"/>
          <w:szCs w:val="18"/>
        </w:rPr>
        <w:t>Drukarka laserowa – 5 sztuk</w:t>
      </w:r>
    </w:p>
    <w:tbl>
      <w:tblPr>
        <w:tblpPr w:leftFromText="141" w:rightFromText="141" w:bottomFromText="115" w:vertAnchor="text"/>
        <w:tblW w:w="8991" w:type="dxa"/>
        <w:tblCellMar>
          <w:left w:w="0" w:type="dxa"/>
          <w:right w:w="0" w:type="dxa"/>
        </w:tblCellMar>
        <w:tblLook w:val="04A0" w:firstRow="1" w:lastRow="0" w:firstColumn="1" w:lastColumn="0" w:noHBand="0" w:noVBand="1"/>
      </w:tblPr>
      <w:tblGrid>
        <w:gridCol w:w="2666"/>
        <w:gridCol w:w="6325"/>
      </w:tblGrid>
      <w:tr w:rsidR="00A65680" w:rsidRPr="00A65680" w14:paraId="72BA471B" w14:textId="77777777" w:rsidTr="00DC5D66">
        <w:trPr>
          <w:trHeight w:val="422"/>
        </w:trPr>
        <w:tc>
          <w:tcPr>
            <w:tcW w:w="2666"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7CD6E96" w14:textId="77777777" w:rsidR="00DC5D66" w:rsidRPr="00A65680" w:rsidRDefault="00DC5D66" w:rsidP="00DC5D66">
            <w:pPr>
              <w:pStyle w:val="Akapitzlist"/>
              <w:keepNext/>
              <w:numPr>
                <w:ilvl w:val="0"/>
                <w:numId w:val="8"/>
              </w:numPr>
              <w:spacing w:after="0" w:line="240" w:lineRule="auto"/>
              <w:jc w:val="center"/>
              <w:rPr>
                <w:rFonts w:ascii="Times New Roman" w:hAnsi="Times New Roman"/>
                <w:b/>
                <w:bCs/>
                <w:sz w:val="18"/>
                <w:szCs w:val="18"/>
              </w:rPr>
            </w:pPr>
            <w:r w:rsidRPr="00A65680">
              <w:rPr>
                <w:rFonts w:ascii="Times New Roman" w:hAnsi="Times New Roman"/>
                <w:b/>
                <w:bCs/>
                <w:sz w:val="18"/>
                <w:szCs w:val="18"/>
              </w:rPr>
              <w:t>Cecha</w:t>
            </w:r>
          </w:p>
        </w:tc>
        <w:tc>
          <w:tcPr>
            <w:tcW w:w="6325"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4F184FCD" w14:textId="77777777" w:rsidR="00DC5D66" w:rsidRPr="00A65680" w:rsidRDefault="00DC5D66">
            <w:pPr>
              <w:keepNext/>
              <w:spacing w:after="0" w:line="240" w:lineRule="auto"/>
              <w:jc w:val="center"/>
              <w:rPr>
                <w:rFonts w:ascii="Times New Roman" w:hAnsi="Times New Roman"/>
                <w:b/>
                <w:bCs/>
                <w:sz w:val="18"/>
                <w:szCs w:val="18"/>
              </w:rPr>
            </w:pPr>
            <w:r w:rsidRPr="00A65680">
              <w:rPr>
                <w:rFonts w:ascii="Times New Roman" w:hAnsi="Times New Roman"/>
                <w:b/>
                <w:bCs/>
                <w:sz w:val="18"/>
                <w:szCs w:val="18"/>
              </w:rPr>
              <w:t>Opis/parametry minimalne</w:t>
            </w:r>
          </w:p>
        </w:tc>
      </w:tr>
      <w:tr w:rsidR="00A65680" w:rsidRPr="00A65680" w14:paraId="4A145AD8" w14:textId="77777777" w:rsidTr="00DC5D66">
        <w:trPr>
          <w:trHeight w:val="130"/>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F46DCA1"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Technologia druku</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8AF637"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Laserowa monochromatyczna.</w:t>
            </w:r>
          </w:p>
        </w:tc>
      </w:tr>
      <w:tr w:rsidR="00A65680" w:rsidRPr="00A65680" w14:paraId="1564CFB5" w14:textId="77777777" w:rsidTr="00DC5D66">
        <w:trPr>
          <w:trHeight w:val="264"/>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09EDF986"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Maksymalny rozmiar papieru</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8A301F"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216 x 356 mm.</w:t>
            </w:r>
          </w:p>
        </w:tc>
      </w:tr>
      <w:tr w:rsidR="00A65680" w:rsidRPr="00A65680" w14:paraId="0078F227" w14:textId="77777777" w:rsidTr="00DC5D66">
        <w:trPr>
          <w:trHeight w:val="257"/>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5781204E"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Obsługiwane gramatury nośników</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C12A1A"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Min. 170 g/m</w:t>
            </w:r>
            <w:r w:rsidRPr="00A65680">
              <w:rPr>
                <w:rFonts w:ascii="Times New Roman" w:hAnsi="Times New Roman"/>
                <w:sz w:val="18"/>
                <w:szCs w:val="18"/>
                <w:vertAlign w:val="superscript"/>
              </w:rPr>
              <w:t>2</w:t>
            </w:r>
            <w:r w:rsidRPr="00A65680">
              <w:rPr>
                <w:rFonts w:ascii="Times New Roman" w:hAnsi="Times New Roman"/>
                <w:sz w:val="18"/>
                <w:szCs w:val="18"/>
              </w:rPr>
              <w:t>.</w:t>
            </w:r>
          </w:p>
        </w:tc>
      </w:tr>
      <w:tr w:rsidR="00A65680" w:rsidRPr="00A65680" w14:paraId="427F0C88" w14:textId="77777777" w:rsidTr="00DC5D66">
        <w:trPr>
          <w:trHeight w:val="280"/>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AEE7951"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 xml:space="preserve">Rozdzielczość druku </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B0E646"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1200 x 1200 dpi.</w:t>
            </w:r>
          </w:p>
        </w:tc>
      </w:tr>
      <w:tr w:rsidR="00A65680" w:rsidRPr="00A65680" w14:paraId="39D8C833" w14:textId="77777777" w:rsidTr="00DC5D66">
        <w:trPr>
          <w:trHeight w:val="272"/>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1F1095F9"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lastRenderedPageBreak/>
              <w:t>Obciążenie dopuszczalne</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563FC1"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Min. 70000 stron/miesiąc.</w:t>
            </w:r>
          </w:p>
        </w:tc>
      </w:tr>
      <w:tr w:rsidR="00A65680" w:rsidRPr="00A65680" w14:paraId="4BD1CCEB" w14:textId="77777777" w:rsidTr="00DC5D66">
        <w:trPr>
          <w:trHeight w:val="264"/>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C851462"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Szybkość wydruku</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6BD4DC"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Nie mniej niż 35 stron A4/min.</w:t>
            </w:r>
          </w:p>
        </w:tc>
      </w:tr>
      <w:tr w:rsidR="00A65680" w:rsidRPr="00A65680" w14:paraId="0ED2C87C" w14:textId="77777777" w:rsidTr="00DC5D66">
        <w:trPr>
          <w:trHeight w:val="255"/>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AAF3AC6"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Pojemność podajnika papieru</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6E8AE2"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Główny min. 300 arkuszy.</w:t>
            </w:r>
          </w:p>
        </w:tc>
      </w:tr>
      <w:tr w:rsidR="00A65680" w:rsidRPr="00A65680" w14:paraId="47BDC610" w14:textId="77777777" w:rsidTr="00DC5D66">
        <w:trPr>
          <w:trHeight w:val="247"/>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762025B"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Odbiornik papieru</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013793"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150 arkuszy.</w:t>
            </w:r>
          </w:p>
        </w:tc>
      </w:tr>
      <w:tr w:rsidR="00A65680" w:rsidRPr="00A65680" w14:paraId="2FD03CCB" w14:textId="77777777" w:rsidTr="00DC5D66">
        <w:trPr>
          <w:trHeight w:val="240"/>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56642E7A"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 xml:space="preserve">Komunikacja zewnętrzna </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57CFEA"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USB 2.0, LAN 10/100/1000 Mbps, moduł Wi-Fi.</w:t>
            </w:r>
          </w:p>
        </w:tc>
      </w:tr>
      <w:tr w:rsidR="00A65680" w:rsidRPr="00A65680" w14:paraId="7487BC94" w14:textId="77777777" w:rsidTr="00DC5D66">
        <w:trPr>
          <w:trHeight w:val="232"/>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2B90A17"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Inne wymagania</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C50618"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Dupleks automatyczny.</w:t>
            </w:r>
          </w:p>
        </w:tc>
      </w:tr>
      <w:tr w:rsidR="00A65680" w:rsidRPr="00A65680" w14:paraId="5BE68BFD" w14:textId="77777777" w:rsidTr="00DC5D66">
        <w:trPr>
          <w:trHeight w:val="237"/>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165A6F55"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Inne wymagania</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6DC335"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Maksymalny czas wydruku pierwszej strony: 10 sekund.</w:t>
            </w:r>
          </w:p>
        </w:tc>
      </w:tr>
      <w:tr w:rsidR="00A65680" w:rsidRPr="00A65680" w14:paraId="3D28BA41" w14:textId="77777777" w:rsidTr="00DC5D66">
        <w:trPr>
          <w:trHeight w:val="229"/>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6954A8B"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Inne wymagania</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5983FA"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Dołączone przewody LAN i USB o długości nie mniejszej niż 3 m.</w:t>
            </w:r>
          </w:p>
        </w:tc>
      </w:tr>
      <w:tr w:rsidR="00A65680" w:rsidRPr="00A65680" w14:paraId="0A9AEF07" w14:textId="77777777" w:rsidTr="00DC5D66">
        <w:trPr>
          <w:trHeight w:val="789"/>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5E7E1E70"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Inne wymagania</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628BD3"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Oprogramowanie zawierające program instalacyjny i sterowniki umożliwiające prawidłowe funkcjonowanie i diagnostykę urządzenia w systemach Windows 7 (x86 &amp; x64), Windows 8.1 (x86 &amp; x64), Windows 10 (x86 &amp; x64), Apple OS X 10.12 lub nowszy.</w:t>
            </w:r>
          </w:p>
        </w:tc>
      </w:tr>
      <w:tr w:rsidR="00A65680" w:rsidRPr="00A65680" w14:paraId="0CB91A27" w14:textId="77777777" w:rsidTr="00DC5D66">
        <w:trPr>
          <w:trHeight w:val="247"/>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74D09D0E"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Inne wymagania</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26272A"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Toner pozwalający na wydruk min. 9000 str. A4.</w:t>
            </w:r>
          </w:p>
        </w:tc>
      </w:tr>
      <w:tr w:rsidR="00A65680" w:rsidRPr="00A65680" w14:paraId="49CADE6B" w14:textId="77777777" w:rsidTr="00DC5D66">
        <w:trPr>
          <w:trHeight w:val="266"/>
        </w:trPr>
        <w:tc>
          <w:tcPr>
            <w:tcW w:w="266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42CFDDF" w14:textId="77777777" w:rsidR="00DC5D66" w:rsidRPr="00A65680" w:rsidRDefault="00DC5D66">
            <w:pPr>
              <w:spacing w:after="0" w:line="240" w:lineRule="auto"/>
              <w:rPr>
                <w:rFonts w:ascii="Times New Roman" w:hAnsi="Times New Roman"/>
                <w:b/>
                <w:bCs/>
                <w:sz w:val="18"/>
                <w:szCs w:val="18"/>
              </w:rPr>
            </w:pPr>
            <w:r w:rsidRPr="00A65680">
              <w:rPr>
                <w:rFonts w:ascii="Times New Roman" w:hAnsi="Times New Roman"/>
                <w:b/>
                <w:bCs/>
                <w:sz w:val="18"/>
                <w:szCs w:val="18"/>
              </w:rPr>
              <w:t>Inne wymagania</w:t>
            </w:r>
          </w:p>
        </w:tc>
        <w:tc>
          <w:tcPr>
            <w:tcW w:w="63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142B38" w14:textId="77777777" w:rsidR="00DC5D66" w:rsidRPr="00A65680" w:rsidRDefault="00DC5D66">
            <w:pPr>
              <w:spacing w:after="0" w:line="240" w:lineRule="auto"/>
              <w:rPr>
                <w:rFonts w:ascii="Times New Roman" w:hAnsi="Times New Roman"/>
                <w:sz w:val="18"/>
                <w:szCs w:val="18"/>
              </w:rPr>
            </w:pPr>
            <w:r w:rsidRPr="00A65680">
              <w:rPr>
                <w:rFonts w:ascii="Times New Roman" w:hAnsi="Times New Roman"/>
                <w:sz w:val="18"/>
                <w:szCs w:val="18"/>
              </w:rPr>
              <w:t>Waga poniżej 10 kg.</w:t>
            </w:r>
          </w:p>
        </w:tc>
      </w:tr>
    </w:tbl>
    <w:p w14:paraId="73AF56DC" w14:textId="77777777" w:rsidR="00DC5D66" w:rsidRPr="00A65680" w:rsidRDefault="00DC5D66" w:rsidP="00DC5D66"/>
    <w:p w14:paraId="1FC39945" w14:textId="77777777" w:rsidR="00313DDA" w:rsidRPr="00A65680" w:rsidRDefault="00313DDA" w:rsidP="00A01CA0">
      <w:pPr>
        <w:rPr>
          <w:rFonts w:ascii="Times New Roman" w:hAnsi="Times New Roman" w:cs="Times New Roman"/>
          <w:sz w:val="18"/>
          <w:szCs w:val="18"/>
        </w:rPr>
      </w:pPr>
    </w:p>
    <w:tbl>
      <w:tblPr>
        <w:tblpPr w:leftFromText="141" w:rightFromText="141" w:vertAnchor="page" w:horzAnchor="margin" w:tblpY="16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66"/>
        <w:gridCol w:w="6401"/>
      </w:tblGrid>
      <w:tr w:rsidR="00A65680" w:rsidRPr="00A65680" w14:paraId="2B5E544A" w14:textId="77777777" w:rsidTr="002D3358">
        <w:trPr>
          <w:trHeight w:val="422"/>
        </w:trPr>
        <w:tc>
          <w:tcPr>
            <w:tcW w:w="2666" w:type="dxa"/>
            <w:shd w:val="clear" w:color="auto" w:fill="D9D9D9" w:themeFill="background1" w:themeFillShade="D9"/>
            <w:vAlign w:val="center"/>
          </w:tcPr>
          <w:p w14:paraId="2B5E129D" w14:textId="77777777" w:rsidR="00313DDA" w:rsidRPr="00A65680" w:rsidRDefault="00313DDA" w:rsidP="00D5581F">
            <w:pPr>
              <w:keepNext/>
              <w:spacing w:after="0" w:line="240" w:lineRule="auto"/>
              <w:jc w:val="center"/>
              <w:outlineLvl w:val="0"/>
              <w:rPr>
                <w:rFonts w:ascii="Times New Roman" w:hAnsi="Times New Roman" w:cs="Times New Roman"/>
                <w:b/>
                <w:bCs/>
                <w:kern w:val="32"/>
                <w:sz w:val="18"/>
                <w:szCs w:val="18"/>
              </w:rPr>
            </w:pPr>
            <w:r w:rsidRPr="00A65680">
              <w:rPr>
                <w:rFonts w:ascii="Times New Roman" w:hAnsi="Times New Roman" w:cs="Times New Roman"/>
                <w:b/>
                <w:bCs/>
                <w:kern w:val="32"/>
                <w:sz w:val="18"/>
                <w:szCs w:val="18"/>
              </w:rPr>
              <w:t>Cecha</w:t>
            </w:r>
          </w:p>
        </w:tc>
        <w:tc>
          <w:tcPr>
            <w:tcW w:w="6401" w:type="dxa"/>
            <w:shd w:val="clear" w:color="auto" w:fill="D9D9D9" w:themeFill="background1" w:themeFillShade="D9"/>
            <w:vAlign w:val="center"/>
          </w:tcPr>
          <w:p w14:paraId="2445DFDC" w14:textId="77777777" w:rsidR="00313DDA" w:rsidRPr="00A65680" w:rsidRDefault="00313DDA" w:rsidP="00D5581F">
            <w:pPr>
              <w:keepNext/>
              <w:spacing w:after="0" w:line="240" w:lineRule="auto"/>
              <w:jc w:val="center"/>
              <w:outlineLvl w:val="0"/>
              <w:rPr>
                <w:rFonts w:ascii="Times New Roman" w:hAnsi="Times New Roman" w:cs="Times New Roman"/>
                <w:b/>
                <w:bCs/>
                <w:kern w:val="32"/>
                <w:sz w:val="18"/>
                <w:szCs w:val="18"/>
              </w:rPr>
            </w:pPr>
            <w:r w:rsidRPr="00A65680">
              <w:rPr>
                <w:rFonts w:ascii="Times New Roman" w:hAnsi="Times New Roman" w:cs="Times New Roman"/>
                <w:b/>
                <w:bCs/>
                <w:kern w:val="32"/>
                <w:sz w:val="18"/>
                <w:szCs w:val="18"/>
              </w:rPr>
              <w:t>Opis/parametry minimalne</w:t>
            </w:r>
          </w:p>
        </w:tc>
      </w:tr>
      <w:tr w:rsidR="00A65680" w:rsidRPr="00A65680" w14:paraId="670026E9" w14:textId="77777777" w:rsidTr="002D3358">
        <w:trPr>
          <w:trHeight w:val="130"/>
        </w:trPr>
        <w:tc>
          <w:tcPr>
            <w:tcW w:w="2666" w:type="dxa"/>
            <w:shd w:val="clear" w:color="auto" w:fill="D9D9D9" w:themeFill="background1" w:themeFillShade="D9"/>
            <w:vAlign w:val="center"/>
          </w:tcPr>
          <w:p w14:paraId="44D49E6C"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Technologia druku</w:t>
            </w:r>
          </w:p>
        </w:tc>
        <w:tc>
          <w:tcPr>
            <w:tcW w:w="6401" w:type="dxa"/>
            <w:vAlign w:val="center"/>
          </w:tcPr>
          <w:p w14:paraId="115C10DC" w14:textId="77777777" w:rsidR="00313DDA" w:rsidRPr="00A65680" w:rsidRDefault="00D5581F"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L</w:t>
            </w:r>
            <w:r w:rsidR="00313DDA" w:rsidRPr="00A65680">
              <w:rPr>
                <w:rFonts w:ascii="Times New Roman" w:hAnsi="Times New Roman" w:cs="Times New Roman"/>
                <w:sz w:val="18"/>
                <w:szCs w:val="18"/>
              </w:rPr>
              <w:t>aserowa monochromatyczna</w:t>
            </w:r>
            <w:r w:rsidRPr="00A65680">
              <w:rPr>
                <w:rFonts w:ascii="Times New Roman" w:hAnsi="Times New Roman" w:cs="Times New Roman"/>
                <w:sz w:val="18"/>
                <w:szCs w:val="18"/>
              </w:rPr>
              <w:t>.</w:t>
            </w:r>
          </w:p>
        </w:tc>
      </w:tr>
      <w:tr w:rsidR="00A65680" w:rsidRPr="00A65680" w14:paraId="51CFBDF7" w14:textId="77777777" w:rsidTr="002D3358">
        <w:trPr>
          <w:trHeight w:val="264"/>
        </w:trPr>
        <w:tc>
          <w:tcPr>
            <w:tcW w:w="2666" w:type="dxa"/>
            <w:shd w:val="clear" w:color="auto" w:fill="D9D9D9" w:themeFill="background1" w:themeFillShade="D9"/>
            <w:vAlign w:val="center"/>
          </w:tcPr>
          <w:p w14:paraId="203F08D8"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Maksymalny rozmiar papieru</w:t>
            </w:r>
          </w:p>
        </w:tc>
        <w:tc>
          <w:tcPr>
            <w:tcW w:w="6401" w:type="dxa"/>
            <w:vAlign w:val="center"/>
          </w:tcPr>
          <w:p w14:paraId="061160A8"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216 x 356 mm</w:t>
            </w:r>
            <w:r w:rsidR="00D5581F" w:rsidRPr="00A65680">
              <w:rPr>
                <w:rFonts w:ascii="Times New Roman" w:hAnsi="Times New Roman" w:cs="Times New Roman"/>
                <w:sz w:val="18"/>
                <w:szCs w:val="18"/>
              </w:rPr>
              <w:t>.</w:t>
            </w:r>
          </w:p>
        </w:tc>
      </w:tr>
      <w:tr w:rsidR="00A65680" w:rsidRPr="00A65680" w14:paraId="494E8ECE" w14:textId="77777777" w:rsidTr="002D3358">
        <w:trPr>
          <w:trHeight w:val="257"/>
        </w:trPr>
        <w:tc>
          <w:tcPr>
            <w:tcW w:w="2666" w:type="dxa"/>
            <w:shd w:val="clear" w:color="auto" w:fill="D9D9D9" w:themeFill="background1" w:themeFillShade="D9"/>
            <w:vAlign w:val="center"/>
          </w:tcPr>
          <w:p w14:paraId="47706AFD"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Obsługiwane gramatury nośników</w:t>
            </w:r>
          </w:p>
        </w:tc>
        <w:tc>
          <w:tcPr>
            <w:tcW w:w="6401" w:type="dxa"/>
            <w:vAlign w:val="center"/>
          </w:tcPr>
          <w:p w14:paraId="46E122D8"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Min. 170 g/m</w:t>
            </w:r>
            <w:r w:rsidRPr="00A65680">
              <w:rPr>
                <w:rFonts w:ascii="Times New Roman" w:hAnsi="Times New Roman" w:cs="Times New Roman"/>
                <w:sz w:val="18"/>
                <w:szCs w:val="18"/>
                <w:vertAlign w:val="superscript"/>
              </w:rPr>
              <w:t>2</w:t>
            </w:r>
            <w:r w:rsidR="00D5581F" w:rsidRPr="00A65680">
              <w:rPr>
                <w:rFonts w:ascii="Times New Roman" w:hAnsi="Times New Roman" w:cs="Times New Roman"/>
                <w:sz w:val="18"/>
                <w:szCs w:val="18"/>
              </w:rPr>
              <w:t>.</w:t>
            </w:r>
          </w:p>
        </w:tc>
      </w:tr>
      <w:tr w:rsidR="00A65680" w:rsidRPr="00A65680" w14:paraId="534049B6" w14:textId="77777777" w:rsidTr="002D3358">
        <w:trPr>
          <w:trHeight w:val="280"/>
        </w:trPr>
        <w:tc>
          <w:tcPr>
            <w:tcW w:w="2666" w:type="dxa"/>
            <w:shd w:val="clear" w:color="auto" w:fill="D9D9D9" w:themeFill="background1" w:themeFillShade="D9"/>
            <w:vAlign w:val="center"/>
          </w:tcPr>
          <w:p w14:paraId="4FF6B243"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 xml:space="preserve">Rozdzielczość druku </w:t>
            </w:r>
          </w:p>
        </w:tc>
        <w:tc>
          <w:tcPr>
            <w:tcW w:w="6401" w:type="dxa"/>
            <w:vAlign w:val="center"/>
          </w:tcPr>
          <w:p w14:paraId="25E95A06"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1200 x 1200 dpi</w:t>
            </w:r>
            <w:r w:rsidR="00D5581F" w:rsidRPr="00A65680">
              <w:rPr>
                <w:rFonts w:ascii="Times New Roman" w:hAnsi="Times New Roman" w:cs="Times New Roman"/>
                <w:sz w:val="18"/>
                <w:szCs w:val="18"/>
              </w:rPr>
              <w:t>.</w:t>
            </w:r>
          </w:p>
        </w:tc>
      </w:tr>
      <w:tr w:rsidR="00A65680" w:rsidRPr="00A65680" w14:paraId="42968C9E" w14:textId="77777777" w:rsidTr="002D3358">
        <w:trPr>
          <w:trHeight w:val="272"/>
        </w:trPr>
        <w:tc>
          <w:tcPr>
            <w:tcW w:w="2666" w:type="dxa"/>
            <w:shd w:val="clear" w:color="auto" w:fill="D9D9D9" w:themeFill="background1" w:themeFillShade="D9"/>
            <w:vAlign w:val="center"/>
          </w:tcPr>
          <w:p w14:paraId="769013FC"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Obciążenie dopuszczalne</w:t>
            </w:r>
          </w:p>
        </w:tc>
        <w:tc>
          <w:tcPr>
            <w:tcW w:w="6401" w:type="dxa"/>
            <w:vAlign w:val="center"/>
          </w:tcPr>
          <w:p w14:paraId="07BCC730"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Min. 70000 stron/miesiąc</w:t>
            </w:r>
            <w:r w:rsidR="00D5581F" w:rsidRPr="00A65680">
              <w:rPr>
                <w:rFonts w:ascii="Times New Roman" w:hAnsi="Times New Roman" w:cs="Times New Roman"/>
                <w:sz w:val="18"/>
                <w:szCs w:val="18"/>
              </w:rPr>
              <w:t>.</w:t>
            </w:r>
          </w:p>
        </w:tc>
      </w:tr>
      <w:tr w:rsidR="00A65680" w:rsidRPr="00A65680" w14:paraId="0374D3ED" w14:textId="77777777" w:rsidTr="002D3358">
        <w:trPr>
          <w:trHeight w:val="264"/>
        </w:trPr>
        <w:tc>
          <w:tcPr>
            <w:tcW w:w="2666" w:type="dxa"/>
            <w:shd w:val="clear" w:color="auto" w:fill="D9D9D9" w:themeFill="background1" w:themeFillShade="D9"/>
            <w:vAlign w:val="center"/>
          </w:tcPr>
          <w:p w14:paraId="477BB875"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Szybkość wydruku</w:t>
            </w:r>
          </w:p>
        </w:tc>
        <w:tc>
          <w:tcPr>
            <w:tcW w:w="6401" w:type="dxa"/>
            <w:vAlign w:val="center"/>
          </w:tcPr>
          <w:p w14:paraId="74F40491"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Nie mniej niż 35 stron A4/min</w:t>
            </w:r>
            <w:r w:rsidR="00D5581F" w:rsidRPr="00A65680">
              <w:rPr>
                <w:rFonts w:ascii="Times New Roman" w:hAnsi="Times New Roman" w:cs="Times New Roman"/>
                <w:sz w:val="18"/>
                <w:szCs w:val="18"/>
              </w:rPr>
              <w:t>.</w:t>
            </w:r>
          </w:p>
        </w:tc>
      </w:tr>
      <w:tr w:rsidR="00A65680" w:rsidRPr="00A65680" w14:paraId="5A196C29" w14:textId="77777777" w:rsidTr="002D3358">
        <w:trPr>
          <w:trHeight w:val="255"/>
        </w:trPr>
        <w:tc>
          <w:tcPr>
            <w:tcW w:w="2666" w:type="dxa"/>
            <w:shd w:val="clear" w:color="auto" w:fill="D9D9D9" w:themeFill="background1" w:themeFillShade="D9"/>
            <w:vAlign w:val="center"/>
          </w:tcPr>
          <w:p w14:paraId="0D682144"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Pojemność podajnika papieru</w:t>
            </w:r>
          </w:p>
        </w:tc>
        <w:tc>
          <w:tcPr>
            <w:tcW w:w="6401" w:type="dxa"/>
            <w:vAlign w:val="center"/>
          </w:tcPr>
          <w:p w14:paraId="4870AD81"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Główny min. 300 arkuszy</w:t>
            </w:r>
            <w:r w:rsidR="00D5581F" w:rsidRPr="00A65680">
              <w:rPr>
                <w:rFonts w:ascii="Times New Roman" w:hAnsi="Times New Roman" w:cs="Times New Roman"/>
                <w:sz w:val="18"/>
                <w:szCs w:val="18"/>
              </w:rPr>
              <w:t>.</w:t>
            </w:r>
          </w:p>
        </w:tc>
      </w:tr>
      <w:tr w:rsidR="00A65680" w:rsidRPr="00A65680" w14:paraId="275FBDB5" w14:textId="77777777" w:rsidTr="002D3358">
        <w:trPr>
          <w:trHeight w:val="247"/>
        </w:trPr>
        <w:tc>
          <w:tcPr>
            <w:tcW w:w="2666" w:type="dxa"/>
            <w:shd w:val="clear" w:color="auto" w:fill="D9D9D9" w:themeFill="background1" w:themeFillShade="D9"/>
            <w:vAlign w:val="center"/>
          </w:tcPr>
          <w:p w14:paraId="1175173E"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Odbiornik papieru</w:t>
            </w:r>
          </w:p>
        </w:tc>
        <w:tc>
          <w:tcPr>
            <w:tcW w:w="6401" w:type="dxa"/>
            <w:vAlign w:val="center"/>
          </w:tcPr>
          <w:p w14:paraId="46EF4595"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150 arkuszy</w:t>
            </w:r>
            <w:r w:rsidR="00D5581F" w:rsidRPr="00A65680">
              <w:rPr>
                <w:rFonts w:ascii="Times New Roman" w:hAnsi="Times New Roman" w:cs="Times New Roman"/>
                <w:sz w:val="18"/>
                <w:szCs w:val="18"/>
              </w:rPr>
              <w:t>.</w:t>
            </w:r>
          </w:p>
        </w:tc>
      </w:tr>
      <w:tr w:rsidR="00A65680" w:rsidRPr="00A65680" w14:paraId="0F644E5F" w14:textId="77777777" w:rsidTr="002D3358">
        <w:trPr>
          <w:trHeight w:val="240"/>
        </w:trPr>
        <w:tc>
          <w:tcPr>
            <w:tcW w:w="2666" w:type="dxa"/>
            <w:shd w:val="clear" w:color="auto" w:fill="D9D9D9" w:themeFill="background1" w:themeFillShade="D9"/>
            <w:vAlign w:val="center"/>
          </w:tcPr>
          <w:p w14:paraId="7A472A8E"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 xml:space="preserve">Komunikacja zewnętrzna </w:t>
            </w:r>
          </w:p>
        </w:tc>
        <w:tc>
          <w:tcPr>
            <w:tcW w:w="6401" w:type="dxa"/>
            <w:vAlign w:val="center"/>
          </w:tcPr>
          <w:p w14:paraId="36AED2A7"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USB 2.0, LA</w:t>
            </w:r>
            <w:r w:rsidR="00D5581F" w:rsidRPr="00A65680">
              <w:rPr>
                <w:rFonts w:ascii="Times New Roman" w:hAnsi="Times New Roman" w:cs="Times New Roman"/>
                <w:sz w:val="18"/>
                <w:szCs w:val="18"/>
              </w:rPr>
              <w:t>N 10/100/1000 Mbps, moduł Wi-Fi.</w:t>
            </w:r>
          </w:p>
        </w:tc>
      </w:tr>
      <w:tr w:rsidR="00A65680" w:rsidRPr="00A65680" w14:paraId="67AB0B46" w14:textId="77777777" w:rsidTr="002D3358">
        <w:trPr>
          <w:trHeight w:val="232"/>
        </w:trPr>
        <w:tc>
          <w:tcPr>
            <w:tcW w:w="2666" w:type="dxa"/>
            <w:shd w:val="clear" w:color="auto" w:fill="D9D9D9" w:themeFill="background1" w:themeFillShade="D9"/>
            <w:vAlign w:val="center"/>
          </w:tcPr>
          <w:p w14:paraId="76BF3D2F"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Inne wymagania</w:t>
            </w:r>
          </w:p>
        </w:tc>
        <w:tc>
          <w:tcPr>
            <w:tcW w:w="6401" w:type="dxa"/>
            <w:vAlign w:val="center"/>
          </w:tcPr>
          <w:p w14:paraId="47647B59" w14:textId="77777777" w:rsidR="00313DDA" w:rsidRPr="00A65680" w:rsidRDefault="00D5581F"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D</w:t>
            </w:r>
            <w:r w:rsidR="00313DDA" w:rsidRPr="00A65680">
              <w:rPr>
                <w:rFonts w:ascii="Times New Roman" w:hAnsi="Times New Roman" w:cs="Times New Roman"/>
                <w:sz w:val="18"/>
                <w:szCs w:val="18"/>
              </w:rPr>
              <w:t>upleks automatyczny</w:t>
            </w:r>
            <w:r w:rsidRPr="00A65680">
              <w:rPr>
                <w:rFonts w:ascii="Times New Roman" w:hAnsi="Times New Roman" w:cs="Times New Roman"/>
                <w:sz w:val="18"/>
                <w:szCs w:val="18"/>
              </w:rPr>
              <w:t>.</w:t>
            </w:r>
          </w:p>
        </w:tc>
      </w:tr>
      <w:tr w:rsidR="00A65680" w:rsidRPr="00A65680" w14:paraId="6A806414" w14:textId="77777777" w:rsidTr="002D3358">
        <w:trPr>
          <w:trHeight w:val="237"/>
        </w:trPr>
        <w:tc>
          <w:tcPr>
            <w:tcW w:w="2666" w:type="dxa"/>
            <w:shd w:val="clear" w:color="auto" w:fill="D9D9D9" w:themeFill="background1" w:themeFillShade="D9"/>
            <w:vAlign w:val="center"/>
          </w:tcPr>
          <w:p w14:paraId="2F0CEBD8"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Inne wymagania</w:t>
            </w:r>
          </w:p>
        </w:tc>
        <w:tc>
          <w:tcPr>
            <w:tcW w:w="6401" w:type="dxa"/>
            <w:vAlign w:val="center"/>
          </w:tcPr>
          <w:p w14:paraId="43602911"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Maksymalny czas wydruku pierwszej strony: 10 sekund</w:t>
            </w:r>
            <w:r w:rsidR="00D5581F" w:rsidRPr="00A65680">
              <w:rPr>
                <w:rFonts w:ascii="Times New Roman" w:hAnsi="Times New Roman" w:cs="Times New Roman"/>
                <w:sz w:val="18"/>
                <w:szCs w:val="18"/>
              </w:rPr>
              <w:t>.</w:t>
            </w:r>
          </w:p>
        </w:tc>
      </w:tr>
      <w:tr w:rsidR="00A65680" w:rsidRPr="00A65680" w14:paraId="09089861" w14:textId="77777777" w:rsidTr="002D3358">
        <w:trPr>
          <w:trHeight w:val="229"/>
        </w:trPr>
        <w:tc>
          <w:tcPr>
            <w:tcW w:w="2666" w:type="dxa"/>
            <w:shd w:val="clear" w:color="auto" w:fill="D9D9D9" w:themeFill="background1" w:themeFillShade="D9"/>
            <w:vAlign w:val="center"/>
          </w:tcPr>
          <w:p w14:paraId="029AB075"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Inne wymagania</w:t>
            </w:r>
          </w:p>
        </w:tc>
        <w:tc>
          <w:tcPr>
            <w:tcW w:w="6401" w:type="dxa"/>
            <w:vAlign w:val="center"/>
          </w:tcPr>
          <w:p w14:paraId="2CA16E07" w14:textId="77777777" w:rsidR="00313DDA" w:rsidRPr="00A65680" w:rsidRDefault="00D5581F"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D</w:t>
            </w:r>
            <w:r w:rsidR="00313DDA" w:rsidRPr="00A65680">
              <w:rPr>
                <w:rFonts w:ascii="Times New Roman" w:hAnsi="Times New Roman" w:cs="Times New Roman"/>
                <w:sz w:val="18"/>
                <w:szCs w:val="18"/>
              </w:rPr>
              <w:t>ołączone przewody LAN i USB o długości nie mniejszej niż 3 m</w:t>
            </w:r>
            <w:r w:rsidRPr="00A65680">
              <w:rPr>
                <w:rFonts w:ascii="Times New Roman" w:hAnsi="Times New Roman" w:cs="Times New Roman"/>
                <w:sz w:val="18"/>
                <w:szCs w:val="18"/>
              </w:rPr>
              <w:t>.</w:t>
            </w:r>
          </w:p>
        </w:tc>
      </w:tr>
      <w:tr w:rsidR="00A65680" w:rsidRPr="00A65680" w14:paraId="6FCC71C8" w14:textId="77777777" w:rsidTr="002D3358">
        <w:trPr>
          <w:trHeight w:val="789"/>
        </w:trPr>
        <w:tc>
          <w:tcPr>
            <w:tcW w:w="2666" w:type="dxa"/>
            <w:shd w:val="clear" w:color="auto" w:fill="D9D9D9" w:themeFill="background1" w:themeFillShade="D9"/>
            <w:vAlign w:val="center"/>
          </w:tcPr>
          <w:p w14:paraId="1DF68759"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Inne wymagania</w:t>
            </w:r>
          </w:p>
        </w:tc>
        <w:tc>
          <w:tcPr>
            <w:tcW w:w="6401" w:type="dxa"/>
            <w:vAlign w:val="center"/>
          </w:tcPr>
          <w:p w14:paraId="166EA584" w14:textId="77777777" w:rsidR="00313DDA" w:rsidRPr="00A65680" w:rsidRDefault="00D5581F"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O</w:t>
            </w:r>
            <w:r w:rsidR="00313DDA" w:rsidRPr="00A65680">
              <w:rPr>
                <w:rFonts w:ascii="Times New Roman" w:hAnsi="Times New Roman" w:cs="Times New Roman"/>
                <w:sz w:val="18"/>
                <w:szCs w:val="18"/>
              </w:rPr>
              <w:t>programowanie zawierające program instalacyjny i sterowniki umożliwiające prawidłowe funkcjonowanie i diagnostykę urządzenia w systemach Windows 7 (x86 &amp; x64), Windows 8.1 (x86 &amp; x64), Windows 10 (x86 &amp; x64), Apple OS X 10.12 lub nowszy</w:t>
            </w:r>
            <w:r w:rsidRPr="00A65680">
              <w:rPr>
                <w:rFonts w:ascii="Times New Roman" w:hAnsi="Times New Roman" w:cs="Times New Roman"/>
                <w:sz w:val="18"/>
                <w:szCs w:val="18"/>
              </w:rPr>
              <w:t>.</w:t>
            </w:r>
          </w:p>
        </w:tc>
      </w:tr>
      <w:tr w:rsidR="00A65680" w:rsidRPr="00A65680" w14:paraId="11ADA373" w14:textId="77777777" w:rsidTr="002D3358">
        <w:trPr>
          <w:trHeight w:val="247"/>
        </w:trPr>
        <w:tc>
          <w:tcPr>
            <w:tcW w:w="2666" w:type="dxa"/>
            <w:shd w:val="clear" w:color="auto" w:fill="D9D9D9" w:themeFill="background1" w:themeFillShade="D9"/>
            <w:vAlign w:val="center"/>
          </w:tcPr>
          <w:p w14:paraId="7CA67229"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Inne wymagania</w:t>
            </w:r>
          </w:p>
        </w:tc>
        <w:tc>
          <w:tcPr>
            <w:tcW w:w="6401" w:type="dxa"/>
            <w:vAlign w:val="center"/>
          </w:tcPr>
          <w:p w14:paraId="435D2604"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Toner pozwalający na wydruk min. 9000 str. A4</w:t>
            </w:r>
            <w:r w:rsidR="00D5581F" w:rsidRPr="00A65680">
              <w:rPr>
                <w:rFonts w:ascii="Times New Roman" w:hAnsi="Times New Roman" w:cs="Times New Roman"/>
                <w:sz w:val="18"/>
                <w:szCs w:val="18"/>
              </w:rPr>
              <w:t>.</w:t>
            </w:r>
          </w:p>
        </w:tc>
      </w:tr>
      <w:tr w:rsidR="00A65680" w:rsidRPr="00A65680" w14:paraId="7072CA54" w14:textId="77777777" w:rsidTr="002D3358">
        <w:trPr>
          <w:trHeight w:val="266"/>
        </w:trPr>
        <w:tc>
          <w:tcPr>
            <w:tcW w:w="2666" w:type="dxa"/>
            <w:shd w:val="clear" w:color="auto" w:fill="D9D9D9" w:themeFill="background1" w:themeFillShade="D9"/>
            <w:vAlign w:val="center"/>
          </w:tcPr>
          <w:p w14:paraId="6991321F" w14:textId="77777777" w:rsidR="00313DDA" w:rsidRPr="00A65680" w:rsidRDefault="00313DDA" w:rsidP="00D5581F">
            <w:pPr>
              <w:spacing w:after="0" w:line="240" w:lineRule="auto"/>
              <w:rPr>
                <w:rFonts w:ascii="Times New Roman" w:hAnsi="Times New Roman" w:cs="Times New Roman"/>
                <w:b/>
                <w:sz w:val="18"/>
                <w:szCs w:val="18"/>
              </w:rPr>
            </w:pPr>
            <w:r w:rsidRPr="00A65680">
              <w:rPr>
                <w:rFonts w:ascii="Times New Roman" w:hAnsi="Times New Roman" w:cs="Times New Roman"/>
                <w:b/>
                <w:sz w:val="18"/>
                <w:szCs w:val="18"/>
              </w:rPr>
              <w:t>Inne wymagania</w:t>
            </w:r>
          </w:p>
        </w:tc>
        <w:tc>
          <w:tcPr>
            <w:tcW w:w="6401" w:type="dxa"/>
            <w:vAlign w:val="center"/>
          </w:tcPr>
          <w:p w14:paraId="0DBA768E" w14:textId="77777777" w:rsidR="00313DDA" w:rsidRPr="00A65680" w:rsidRDefault="00313DDA" w:rsidP="00D5581F">
            <w:pPr>
              <w:spacing w:after="0" w:line="240" w:lineRule="auto"/>
              <w:rPr>
                <w:rFonts w:ascii="Times New Roman" w:hAnsi="Times New Roman" w:cs="Times New Roman"/>
                <w:sz w:val="18"/>
                <w:szCs w:val="18"/>
              </w:rPr>
            </w:pPr>
            <w:r w:rsidRPr="00A65680">
              <w:rPr>
                <w:rFonts w:ascii="Times New Roman" w:hAnsi="Times New Roman" w:cs="Times New Roman"/>
                <w:sz w:val="18"/>
                <w:szCs w:val="18"/>
              </w:rPr>
              <w:t>Waga poniżej 10 kg</w:t>
            </w:r>
            <w:r w:rsidR="00D5581F" w:rsidRPr="00A65680">
              <w:rPr>
                <w:rFonts w:ascii="Times New Roman" w:hAnsi="Times New Roman" w:cs="Times New Roman"/>
                <w:sz w:val="18"/>
                <w:szCs w:val="18"/>
              </w:rPr>
              <w:t>.</w:t>
            </w:r>
          </w:p>
        </w:tc>
      </w:tr>
    </w:tbl>
    <w:p w14:paraId="0562CB0E" w14:textId="77777777" w:rsidR="00313DDA" w:rsidRPr="00A65680" w:rsidRDefault="00313DDA" w:rsidP="00A01CA0">
      <w:pPr>
        <w:rPr>
          <w:rFonts w:ascii="Times New Roman" w:hAnsi="Times New Roman" w:cs="Times New Roman"/>
          <w:sz w:val="18"/>
          <w:szCs w:val="18"/>
        </w:rPr>
      </w:pPr>
    </w:p>
    <w:p w14:paraId="5EBD400D" w14:textId="77777777" w:rsidR="00A70636" w:rsidRPr="00A65680" w:rsidRDefault="00A70636" w:rsidP="008E7D9E">
      <w:pPr>
        <w:pStyle w:val="Nagwek1"/>
        <w:numPr>
          <w:ilvl w:val="0"/>
          <w:numId w:val="8"/>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Urządzenie wielofunkcyjne A3 – 1 sztuka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6237"/>
      </w:tblGrid>
      <w:tr w:rsidR="00A65680" w:rsidRPr="00A65680" w14:paraId="4BC61336" w14:textId="77777777" w:rsidTr="004F10EC">
        <w:trPr>
          <w:trHeight w:val="425"/>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9BD73" w14:textId="77777777" w:rsidR="00A01CA0" w:rsidRPr="00A65680" w:rsidRDefault="00A01CA0" w:rsidP="00D5581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rPr>
              <w:t>Elementy konfiguracji</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445F90ED" w14:textId="77777777" w:rsidR="00A01CA0" w:rsidRPr="00A65680" w:rsidRDefault="00A01CA0" w:rsidP="00D5581F">
            <w:pPr>
              <w:spacing w:after="0" w:line="240" w:lineRule="auto"/>
              <w:ind w:left="360"/>
              <w:jc w:val="center"/>
              <w:rPr>
                <w:rFonts w:ascii="Times New Roman" w:hAnsi="Times New Roman" w:cs="Times New Roman"/>
                <w:b/>
                <w:sz w:val="18"/>
                <w:szCs w:val="18"/>
                <w:lang w:eastAsia="pl-PL"/>
              </w:rPr>
            </w:pPr>
            <w:r w:rsidRPr="00A65680">
              <w:rPr>
                <w:rFonts w:ascii="Times New Roman" w:hAnsi="Times New Roman" w:cs="Times New Roman"/>
                <w:b/>
                <w:bCs/>
                <w:sz w:val="18"/>
                <w:szCs w:val="18"/>
                <w:lang w:eastAsia="pl-PL"/>
              </w:rPr>
              <w:t>Wymagania minimalne:</w:t>
            </w:r>
          </w:p>
        </w:tc>
      </w:tr>
      <w:tr w:rsidR="00A65680" w:rsidRPr="00A65680" w14:paraId="21916F44" w14:textId="77777777" w:rsidTr="00D5581F">
        <w:trPr>
          <w:trHeight w:val="257"/>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3109C"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Dopuszczalne obciążenie</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09C2C"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Nie mniej niż 40 000 stron miesięcznie</w:t>
            </w:r>
            <w:r w:rsidR="00D5581F" w:rsidRPr="00A65680">
              <w:rPr>
                <w:rFonts w:ascii="Times New Roman" w:hAnsi="Times New Roman" w:cs="Times New Roman"/>
                <w:sz w:val="18"/>
                <w:szCs w:val="18"/>
                <w:lang w:eastAsia="pl-PL"/>
              </w:rPr>
              <w:t>.</w:t>
            </w:r>
          </w:p>
        </w:tc>
      </w:tr>
      <w:tr w:rsidR="00A65680" w:rsidRPr="00A65680" w14:paraId="6483C737"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8FA88"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 xml:space="preserve">Obsługiwane formaty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25FD6"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Nie mniejszy niż A3</w:t>
            </w:r>
            <w:r w:rsidR="00D5581F" w:rsidRPr="00A65680">
              <w:rPr>
                <w:rFonts w:ascii="Times New Roman" w:hAnsi="Times New Roman" w:cs="Times New Roman"/>
                <w:sz w:val="18"/>
                <w:szCs w:val="18"/>
                <w:lang w:eastAsia="pl-PL"/>
              </w:rPr>
              <w:t>.</w:t>
            </w:r>
          </w:p>
        </w:tc>
      </w:tr>
      <w:tr w:rsidR="00A65680" w:rsidRPr="00A65680" w14:paraId="73B426B6" w14:textId="77777777" w:rsidTr="004F10EC">
        <w:trPr>
          <w:trHeight w:val="35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5CECF"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Protokoły komunikacji</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B9C4B" w14:textId="77777777" w:rsidR="00A01CA0" w:rsidRPr="00A65680" w:rsidRDefault="00A01CA0" w:rsidP="008E7D9E">
            <w:pPr>
              <w:pStyle w:val="akapitzlistcxsppierwsze"/>
              <w:numPr>
                <w:ilvl w:val="0"/>
                <w:numId w:val="63"/>
              </w:numPr>
              <w:spacing w:before="0" w:beforeAutospacing="0" w:after="0" w:afterAutospacing="0"/>
              <w:contextualSpacing/>
              <w:rPr>
                <w:sz w:val="18"/>
                <w:szCs w:val="18"/>
              </w:rPr>
            </w:pPr>
            <w:r w:rsidRPr="00A65680">
              <w:rPr>
                <w:sz w:val="18"/>
                <w:szCs w:val="18"/>
              </w:rPr>
              <w:t>Ethernet 10/100 Mbps- druk w sieci LAN</w:t>
            </w:r>
            <w:r w:rsidR="00D5581F" w:rsidRPr="00A65680">
              <w:rPr>
                <w:sz w:val="18"/>
                <w:szCs w:val="18"/>
              </w:rPr>
              <w:t>.</w:t>
            </w:r>
          </w:p>
          <w:p w14:paraId="7E3B2994" w14:textId="77777777" w:rsidR="00A01CA0" w:rsidRPr="00A65680" w:rsidRDefault="00A01CA0" w:rsidP="008E7D9E">
            <w:pPr>
              <w:pStyle w:val="akapitzlistcxspnazwisko"/>
              <w:numPr>
                <w:ilvl w:val="0"/>
                <w:numId w:val="63"/>
              </w:numPr>
              <w:spacing w:before="0" w:beforeAutospacing="0" w:after="0" w:afterAutospacing="0"/>
              <w:contextualSpacing/>
              <w:rPr>
                <w:sz w:val="18"/>
                <w:szCs w:val="18"/>
              </w:rPr>
            </w:pPr>
            <w:r w:rsidRPr="00A65680">
              <w:rPr>
                <w:sz w:val="18"/>
                <w:szCs w:val="18"/>
              </w:rPr>
              <w:t>Złącze USB</w:t>
            </w:r>
            <w:r w:rsidR="00D5581F" w:rsidRPr="00A65680">
              <w:rPr>
                <w:sz w:val="18"/>
                <w:szCs w:val="18"/>
              </w:rPr>
              <w:t>.</w:t>
            </w:r>
          </w:p>
        </w:tc>
      </w:tr>
      <w:tr w:rsidR="00A65680" w:rsidRPr="00A65680" w14:paraId="0769FF88"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55AA5"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 xml:space="preserve">Szybkość wydruku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FE7FE"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20 stron A4/min</w:t>
            </w:r>
            <w:r w:rsidR="00D5581F" w:rsidRPr="00A65680">
              <w:rPr>
                <w:rFonts w:ascii="Times New Roman" w:hAnsi="Times New Roman" w:cs="Times New Roman"/>
                <w:sz w:val="18"/>
                <w:szCs w:val="18"/>
                <w:lang w:eastAsia="pl-PL"/>
              </w:rPr>
              <w:t>.</w:t>
            </w:r>
          </w:p>
        </w:tc>
      </w:tr>
      <w:tr w:rsidR="00A65680" w:rsidRPr="00A65680" w14:paraId="63F8630E"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A2C45"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Obsługiwane gramatury nośników</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554BD"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160g/m</w:t>
            </w:r>
            <w:r w:rsidRPr="00A65680">
              <w:rPr>
                <w:rFonts w:ascii="Times New Roman" w:hAnsi="Times New Roman" w:cs="Times New Roman"/>
                <w:sz w:val="18"/>
                <w:szCs w:val="18"/>
                <w:vertAlign w:val="superscript"/>
                <w:lang w:eastAsia="pl-PL"/>
              </w:rPr>
              <w:t>2</w:t>
            </w:r>
            <w:r w:rsidR="00D5581F" w:rsidRPr="00A65680">
              <w:rPr>
                <w:rFonts w:ascii="Times New Roman" w:hAnsi="Times New Roman" w:cs="Times New Roman"/>
                <w:sz w:val="18"/>
                <w:szCs w:val="18"/>
                <w:lang w:eastAsia="pl-PL"/>
              </w:rPr>
              <w:t>.</w:t>
            </w:r>
          </w:p>
        </w:tc>
      </w:tr>
      <w:tr w:rsidR="00A65680" w:rsidRPr="00A65680" w14:paraId="76B332D0"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46820"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Technologia wydruku</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4D456"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Laserowa</w:t>
            </w:r>
            <w:r w:rsidR="00D5581F" w:rsidRPr="00A65680">
              <w:rPr>
                <w:rFonts w:ascii="Times New Roman" w:hAnsi="Times New Roman" w:cs="Times New Roman"/>
                <w:sz w:val="18"/>
                <w:szCs w:val="18"/>
                <w:lang w:eastAsia="pl-PL"/>
              </w:rPr>
              <w:t>.</w:t>
            </w:r>
          </w:p>
        </w:tc>
      </w:tr>
      <w:tr w:rsidR="00A65680" w:rsidRPr="00A65680" w14:paraId="7E7E95B8"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721AB"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skanowania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3F023" w14:textId="77777777" w:rsidR="00A01CA0" w:rsidRPr="00A65680" w:rsidRDefault="00D5581F"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w:t>
            </w:r>
            <w:r w:rsidR="00A01CA0" w:rsidRPr="00A65680">
              <w:rPr>
                <w:rFonts w:ascii="Times New Roman" w:hAnsi="Times New Roman" w:cs="Times New Roman"/>
                <w:sz w:val="18"/>
                <w:szCs w:val="18"/>
                <w:lang w:eastAsia="pl-PL"/>
              </w:rPr>
              <w:t>o 600x600 dpi</w:t>
            </w:r>
            <w:r w:rsidRPr="00A65680">
              <w:rPr>
                <w:rFonts w:ascii="Times New Roman" w:hAnsi="Times New Roman" w:cs="Times New Roman"/>
                <w:sz w:val="18"/>
                <w:szCs w:val="18"/>
                <w:lang w:eastAsia="pl-PL"/>
              </w:rPr>
              <w:t>.</w:t>
            </w:r>
          </w:p>
        </w:tc>
      </w:tr>
      <w:tr w:rsidR="00A65680" w:rsidRPr="00A65680" w14:paraId="0A942E82"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E3BFC"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Pojemność podajnika na papier</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12796"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250 arkuszy</w:t>
            </w:r>
            <w:r w:rsidR="00D5581F" w:rsidRPr="00A65680">
              <w:rPr>
                <w:rFonts w:ascii="Times New Roman" w:hAnsi="Times New Roman" w:cs="Times New Roman"/>
                <w:sz w:val="18"/>
                <w:szCs w:val="18"/>
                <w:lang w:eastAsia="pl-PL"/>
              </w:rPr>
              <w:t>.</w:t>
            </w:r>
          </w:p>
        </w:tc>
      </w:tr>
      <w:tr w:rsidR="00A65680" w:rsidRPr="00A65680" w14:paraId="6B33653F"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2C7B2"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Wyświetlacz</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DBDEA"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Tak</w:t>
            </w:r>
            <w:r w:rsidR="00D5581F" w:rsidRPr="00A65680">
              <w:rPr>
                <w:rFonts w:ascii="Times New Roman" w:hAnsi="Times New Roman" w:cs="Times New Roman"/>
                <w:sz w:val="18"/>
                <w:szCs w:val="18"/>
                <w:lang w:eastAsia="pl-PL"/>
              </w:rPr>
              <w:t>.</w:t>
            </w:r>
            <w:r w:rsidRPr="00A65680">
              <w:rPr>
                <w:rFonts w:ascii="Times New Roman" w:hAnsi="Times New Roman" w:cs="Times New Roman"/>
                <w:sz w:val="18"/>
                <w:szCs w:val="18"/>
                <w:lang w:eastAsia="pl-PL"/>
              </w:rPr>
              <w:t xml:space="preserve"> </w:t>
            </w:r>
          </w:p>
        </w:tc>
      </w:tr>
      <w:tr w:rsidR="00A65680" w:rsidRPr="00A65680" w14:paraId="618A4AD5"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C7512"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Pamięć</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38CB4" w14:textId="77777777" w:rsidR="00A01CA0" w:rsidRPr="00A65680" w:rsidRDefault="00A01CA0"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Min. 512 MB</w:t>
            </w:r>
            <w:r w:rsidR="00D5581F" w:rsidRPr="00A65680">
              <w:rPr>
                <w:rFonts w:ascii="Times New Roman" w:hAnsi="Times New Roman" w:cs="Times New Roman"/>
                <w:sz w:val="18"/>
                <w:szCs w:val="18"/>
                <w:lang w:eastAsia="pl-PL"/>
              </w:rPr>
              <w:t>.</w:t>
            </w:r>
          </w:p>
        </w:tc>
      </w:tr>
      <w:tr w:rsidR="00A65680" w:rsidRPr="00A65680" w14:paraId="79A67ABD"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71BCE"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kopiowania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8968E" w14:textId="77777777" w:rsidR="00A01CA0" w:rsidRPr="00A65680" w:rsidRDefault="00D5581F"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w:t>
            </w:r>
            <w:r w:rsidR="00A01CA0" w:rsidRPr="00A65680">
              <w:rPr>
                <w:rFonts w:ascii="Times New Roman" w:hAnsi="Times New Roman" w:cs="Times New Roman"/>
                <w:sz w:val="18"/>
                <w:szCs w:val="18"/>
                <w:lang w:eastAsia="pl-PL"/>
              </w:rPr>
              <w:t>o 600x600 dpi</w:t>
            </w:r>
            <w:r w:rsidRPr="00A65680">
              <w:rPr>
                <w:rFonts w:ascii="Times New Roman" w:hAnsi="Times New Roman" w:cs="Times New Roman"/>
                <w:sz w:val="18"/>
                <w:szCs w:val="18"/>
                <w:lang w:eastAsia="pl-PL"/>
              </w:rPr>
              <w:t>.</w:t>
            </w:r>
          </w:p>
        </w:tc>
      </w:tr>
      <w:tr w:rsidR="00A65680" w:rsidRPr="00A65680" w14:paraId="30FE2DF1"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3EFD2"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Rozdzielczość druku monochromatycznego</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7FBD5" w14:textId="77777777" w:rsidR="00A01CA0" w:rsidRPr="00A65680" w:rsidRDefault="00D5581F" w:rsidP="00D5581F">
            <w:p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w:t>
            </w:r>
            <w:r w:rsidR="00A01CA0" w:rsidRPr="00A65680">
              <w:rPr>
                <w:rFonts w:ascii="Times New Roman" w:hAnsi="Times New Roman" w:cs="Times New Roman"/>
                <w:sz w:val="18"/>
                <w:szCs w:val="18"/>
                <w:lang w:eastAsia="pl-PL"/>
              </w:rPr>
              <w:t>o 1200x1200 dpi</w:t>
            </w:r>
            <w:r w:rsidRPr="00A65680">
              <w:rPr>
                <w:rFonts w:ascii="Times New Roman" w:hAnsi="Times New Roman" w:cs="Times New Roman"/>
                <w:sz w:val="18"/>
                <w:szCs w:val="18"/>
                <w:lang w:eastAsia="pl-PL"/>
              </w:rPr>
              <w:t>.</w:t>
            </w:r>
          </w:p>
        </w:tc>
      </w:tr>
      <w:tr w:rsidR="00A65680" w:rsidRPr="00A65680" w14:paraId="0D87B43D" w14:textId="77777777" w:rsidTr="00D5581F">
        <w:trPr>
          <w:trHeight w:val="882"/>
        </w:trPr>
        <w:tc>
          <w:tcPr>
            <w:tcW w:w="2689" w:type="dxa"/>
            <w:tcBorders>
              <w:top w:val="single" w:sz="4" w:space="0" w:color="auto"/>
              <w:left w:val="single" w:sz="4" w:space="0" w:color="auto"/>
              <w:right w:val="single" w:sz="4" w:space="0" w:color="auto"/>
            </w:tcBorders>
            <w:shd w:val="clear" w:color="auto" w:fill="D9D9D9" w:themeFill="background1" w:themeFillShade="D9"/>
          </w:tcPr>
          <w:p w14:paraId="0C0556A3" w14:textId="77777777" w:rsidR="00A01CA0" w:rsidRPr="00A65680" w:rsidRDefault="00A01CA0" w:rsidP="00D5581F">
            <w:pPr>
              <w:spacing w:after="0" w:line="240" w:lineRule="auto"/>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Dodatkowe funkcje</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86D02" w14:textId="77777777" w:rsidR="00A01CA0" w:rsidRPr="00A65680" w:rsidRDefault="00A01CA0" w:rsidP="008E7D9E">
            <w:pPr>
              <w:pStyle w:val="akapitzlistcxsppierwsze"/>
              <w:numPr>
                <w:ilvl w:val="0"/>
                <w:numId w:val="62"/>
              </w:numPr>
              <w:spacing w:before="0" w:beforeAutospacing="0" w:after="0" w:afterAutospacing="0"/>
              <w:contextualSpacing/>
              <w:rPr>
                <w:sz w:val="18"/>
                <w:szCs w:val="18"/>
              </w:rPr>
            </w:pPr>
            <w:r w:rsidRPr="00A65680">
              <w:rPr>
                <w:sz w:val="18"/>
                <w:szCs w:val="18"/>
              </w:rPr>
              <w:t>Funkcja automatycznego druku dwustronnego</w:t>
            </w:r>
            <w:r w:rsidR="00D5581F" w:rsidRPr="00A65680">
              <w:rPr>
                <w:sz w:val="18"/>
                <w:szCs w:val="18"/>
              </w:rPr>
              <w:t>.</w:t>
            </w:r>
          </w:p>
          <w:p w14:paraId="30375537" w14:textId="77777777" w:rsidR="00A01CA0" w:rsidRPr="00A65680" w:rsidRDefault="00A01CA0" w:rsidP="008E7D9E">
            <w:pPr>
              <w:pStyle w:val="akapitzlistcxspdrugie"/>
              <w:numPr>
                <w:ilvl w:val="0"/>
                <w:numId w:val="62"/>
              </w:numPr>
              <w:spacing w:before="0" w:beforeAutospacing="0" w:after="0" w:afterAutospacing="0"/>
              <w:contextualSpacing/>
              <w:rPr>
                <w:sz w:val="18"/>
                <w:szCs w:val="18"/>
              </w:rPr>
            </w:pPr>
            <w:r w:rsidRPr="00A65680">
              <w:rPr>
                <w:sz w:val="18"/>
                <w:szCs w:val="18"/>
              </w:rPr>
              <w:t>Możliwość skanowania do plików w formatach PDF, JPEG, TIFF</w:t>
            </w:r>
            <w:r w:rsidR="00D5581F" w:rsidRPr="00A65680">
              <w:rPr>
                <w:sz w:val="18"/>
                <w:szCs w:val="18"/>
              </w:rPr>
              <w:t>.</w:t>
            </w:r>
          </w:p>
          <w:p w14:paraId="15A90A40" w14:textId="77777777" w:rsidR="00A01CA0" w:rsidRPr="00A65680" w:rsidRDefault="00A01CA0" w:rsidP="008E7D9E">
            <w:pPr>
              <w:pStyle w:val="akapitzlistcxspnazwisko"/>
              <w:numPr>
                <w:ilvl w:val="0"/>
                <w:numId w:val="62"/>
              </w:numPr>
              <w:spacing w:before="0" w:beforeAutospacing="0" w:after="0" w:afterAutospacing="0"/>
              <w:contextualSpacing/>
              <w:rPr>
                <w:sz w:val="18"/>
                <w:szCs w:val="18"/>
              </w:rPr>
            </w:pPr>
            <w:r w:rsidRPr="00A65680">
              <w:rPr>
                <w:sz w:val="18"/>
                <w:szCs w:val="18"/>
              </w:rPr>
              <w:t>Wydajność tonera min. 12000 wydruków A4</w:t>
            </w:r>
            <w:r w:rsidR="00D5581F" w:rsidRPr="00A65680">
              <w:rPr>
                <w:sz w:val="18"/>
                <w:szCs w:val="18"/>
              </w:rPr>
              <w:t>.</w:t>
            </w:r>
          </w:p>
          <w:p w14:paraId="03DECB14" w14:textId="77777777" w:rsidR="00A01CA0" w:rsidRPr="00A65680" w:rsidRDefault="00A01CA0" w:rsidP="008E7D9E">
            <w:pPr>
              <w:pStyle w:val="akapitzlistcxspnazwisko"/>
              <w:numPr>
                <w:ilvl w:val="0"/>
                <w:numId w:val="62"/>
              </w:numPr>
              <w:spacing w:before="0" w:beforeAutospacing="0" w:after="0" w:afterAutospacing="0"/>
              <w:contextualSpacing/>
              <w:rPr>
                <w:sz w:val="18"/>
                <w:szCs w:val="18"/>
              </w:rPr>
            </w:pPr>
            <w:r w:rsidRPr="00A65680">
              <w:rPr>
                <w:sz w:val="18"/>
                <w:szCs w:val="18"/>
              </w:rPr>
              <w:t>Czas wydruku pierwszej strony: maksymalnie 10 sekund</w:t>
            </w:r>
            <w:r w:rsidR="00D5581F" w:rsidRPr="00A65680">
              <w:rPr>
                <w:sz w:val="18"/>
                <w:szCs w:val="18"/>
              </w:rPr>
              <w:t>.</w:t>
            </w:r>
          </w:p>
        </w:tc>
      </w:tr>
      <w:tr w:rsidR="00A65680" w:rsidRPr="00A65680" w14:paraId="10369F14" w14:textId="77777777" w:rsidTr="004F10EC">
        <w:tc>
          <w:tcPr>
            <w:tcW w:w="8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2265" w14:textId="77777777" w:rsidR="00A01CA0" w:rsidRPr="00A65680" w:rsidRDefault="00A01CA0" w:rsidP="00D5581F">
            <w:pPr>
              <w:spacing w:after="0" w:line="240" w:lineRule="auto"/>
              <w:jc w:val="center"/>
              <w:rPr>
                <w:rFonts w:ascii="Times New Roman" w:hAnsi="Times New Roman" w:cs="Times New Roman"/>
                <w:b/>
                <w:sz w:val="18"/>
                <w:szCs w:val="18"/>
                <w:lang w:eastAsia="pl-PL"/>
              </w:rPr>
            </w:pPr>
            <w:r w:rsidRPr="00A65680">
              <w:rPr>
                <w:rFonts w:ascii="Times New Roman" w:hAnsi="Times New Roman" w:cs="Times New Roman"/>
                <w:b/>
                <w:sz w:val="18"/>
                <w:szCs w:val="18"/>
                <w:lang w:eastAsia="pl-PL"/>
              </w:rPr>
              <w:t>Inne wymagania</w:t>
            </w:r>
          </w:p>
        </w:tc>
      </w:tr>
      <w:tr w:rsidR="00A65680" w:rsidRPr="00A65680" w14:paraId="52BFF33A" w14:textId="77777777" w:rsidTr="004F10EC">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E0A41" w14:textId="77777777" w:rsidR="00A01CA0" w:rsidRPr="00A65680" w:rsidRDefault="00A01CA0" w:rsidP="00D5581F">
            <w:pPr>
              <w:spacing w:after="0" w:line="240" w:lineRule="auto"/>
              <w:rPr>
                <w:rFonts w:ascii="Times New Roman" w:hAnsi="Times New Roman" w:cs="Times New Roman"/>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E2653" w14:textId="77777777" w:rsidR="00A01CA0" w:rsidRPr="00A65680" w:rsidRDefault="00A01CA0" w:rsidP="008E7D9E">
            <w:pPr>
              <w:pStyle w:val="Akapitzlist"/>
              <w:numPr>
                <w:ilvl w:val="0"/>
                <w:numId w:val="64"/>
              </w:numPr>
              <w:spacing w:after="0" w:line="240" w:lineRule="auto"/>
              <w:jc w:val="both"/>
              <w:rPr>
                <w:rFonts w:ascii="Times New Roman" w:hAnsi="Times New Roman" w:cs="Times New Roman"/>
                <w:sz w:val="18"/>
                <w:szCs w:val="18"/>
                <w:lang w:eastAsia="pl-PL"/>
              </w:rPr>
            </w:pPr>
            <w:r w:rsidRPr="00A65680">
              <w:rPr>
                <w:rFonts w:ascii="Times New Roman" w:hAnsi="Times New Roman" w:cs="Times New Roman"/>
                <w:sz w:val="18"/>
                <w:szCs w:val="18"/>
                <w:lang w:eastAsia="pl-PL"/>
              </w:rPr>
              <w:t>Obsługa systemów operacyjnych MacOS (od wersji 10.12) oraz Windows (7, 8, 8.1, 10)</w:t>
            </w:r>
            <w:r w:rsidR="00D5581F" w:rsidRPr="00A65680">
              <w:rPr>
                <w:rFonts w:ascii="Times New Roman" w:hAnsi="Times New Roman" w:cs="Times New Roman"/>
                <w:sz w:val="18"/>
                <w:szCs w:val="18"/>
                <w:lang w:eastAsia="pl-PL"/>
              </w:rPr>
              <w:t>.</w:t>
            </w:r>
          </w:p>
          <w:p w14:paraId="48A093CD" w14:textId="77777777" w:rsidR="00A01CA0" w:rsidRPr="00A65680" w:rsidRDefault="00A01CA0" w:rsidP="008E7D9E">
            <w:pPr>
              <w:pStyle w:val="Akapitzlist"/>
              <w:numPr>
                <w:ilvl w:val="0"/>
                <w:numId w:val="64"/>
              </w:numPr>
              <w:spacing w:after="0" w:line="240" w:lineRule="auto"/>
              <w:rPr>
                <w:rFonts w:ascii="Times New Roman" w:hAnsi="Times New Roman" w:cs="Times New Roman"/>
                <w:sz w:val="18"/>
                <w:szCs w:val="18"/>
                <w:lang w:eastAsia="pl-PL"/>
              </w:rPr>
            </w:pPr>
            <w:r w:rsidRPr="00A65680">
              <w:rPr>
                <w:rFonts w:ascii="Times New Roman" w:hAnsi="Times New Roman" w:cs="Times New Roman"/>
                <w:sz w:val="18"/>
                <w:szCs w:val="18"/>
                <w:lang w:eastAsia="pl-PL"/>
              </w:rPr>
              <w:t>Dołączone przewody LAN i USB o długości nie mniejszej niż 3 m</w:t>
            </w:r>
            <w:r w:rsidR="00D5581F" w:rsidRPr="00A65680">
              <w:rPr>
                <w:rFonts w:ascii="Times New Roman" w:hAnsi="Times New Roman" w:cs="Times New Roman"/>
                <w:sz w:val="18"/>
                <w:szCs w:val="18"/>
                <w:lang w:eastAsia="pl-PL"/>
              </w:rPr>
              <w:t>.</w:t>
            </w:r>
          </w:p>
        </w:tc>
      </w:tr>
    </w:tbl>
    <w:p w14:paraId="62EBF3C5" w14:textId="77777777" w:rsidR="00313DDA" w:rsidRPr="00A65680" w:rsidRDefault="00313DDA" w:rsidP="00313DDA">
      <w:pPr>
        <w:rPr>
          <w:rFonts w:ascii="Times New Roman" w:hAnsi="Times New Roman" w:cs="Times New Roman"/>
          <w:sz w:val="18"/>
          <w:szCs w:val="18"/>
        </w:rPr>
      </w:pPr>
    </w:p>
    <w:p w14:paraId="15F8A79E" w14:textId="77777777" w:rsidR="00D73C10" w:rsidRPr="00A65680" w:rsidRDefault="00D73C10" w:rsidP="00D73C10">
      <w:pPr>
        <w:pStyle w:val="Nagwek1"/>
        <w:rPr>
          <w:rFonts w:ascii="Times New Roman" w:hAnsi="Times New Roman" w:cs="Times New Roman"/>
          <w:b/>
          <w:color w:val="auto"/>
          <w:sz w:val="18"/>
          <w:szCs w:val="18"/>
        </w:rPr>
      </w:pPr>
      <w:r w:rsidRPr="00A65680">
        <w:rPr>
          <w:rFonts w:ascii="Times New Roman" w:hAnsi="Times New Roman" w:cs="Times New Roman"/>
          <w:b/>
          <w:color w:val="auto"/>
          <w:sz w:val="18"/>
          <w:szCs w:val="18"/>
        </w:rPr>
        <w:t>PAKIET VI</w:t>
      </w:r>
    </w:p>
    <w:p w14:paraId="6D98A12B" w14:textId="77777777" w:rsidR="00D73C10" w:rsidRPr="00A65680" w:rsidRDefault="00D73C10" w:rsidP="00D73C10">
      <w:pPr>
        <w:rPr>
          <w:rFonts w:ascii="Times New Roman" w:hAnsi="Times New Roman" w:cs="Times New Roman"/>
          <w:sz w:val="18"/>
          <w:szCs w:val="18"/>
        </w:rPr>
      </w:pPr>
    </w:p>
    <w:p w14:paraId="75533176" w14:textId="77777777" w:rsidR="00D73C10" w:rsidRPr="00A65680" w:rsidRDefault="00D73C10" w:rsidP="008E7D9E">
      <w:pPr>
        <w:pStyle w:val="Nagwek1"/>
        <w:numPr>
          <w:ilvl w:val="0"/>
          <w:numId w:val="12"/>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Zestaw komputerowy SFF/MT 16 GB/512 GB – 15 sztuk</w:t>
      </w:r>
    </w:p>
    <w:tbl>
      <w:tblPr>
        <w:tblStyle w:val="Tabela-Siatka"/>
        <w:tblW w:w="5000" w:type="pct"/>
        <w:tblCellMar>
          <w:left w:w="10" w:type="dxa"/>
          <w:right w:w="10" w:type="dxa"/>
        </w:tblCellMar>
        <w:tblLook w:val="04A0" w:firstRow="1" w:lastRow="0" w:firstColumn="1" w:lastColumn="0" w:noHBand="0" w:noVBand="1"/>
      </w:tblPr>
      <w:tblGrid>
        <w:gridCol w:w="2691"/>
        <w:gridCol w:w="6371"/>
      </w:tblGrid>
      <w:tr w:rsidR="00A65680" w:rsidRPr="00A65680" w14:paraId="04ABBF4D" w14:textId="77777777" w:rsidTr="38239B73">
        <w:tc>
          <w:tcPr>
            <w:tcW w:w="1485" w:type="pct"/>
            <w:shd w:val="clear" w:color="auto" w:fill="D9D9D9" w:themeFill="background1" w:themeFillShade="D9"/>
          </w:tcPr>
          <w:p w14:paraId="03D24BC0" w14:textId="77777777" w:rsidR="00D73C10" w:rsidRPr="00A65680" w:rsidRDefault="00D73C10" w:rsidP="00D73C10">
            <w:pPr>
              <w:ind w:hanging="11"/>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Nazwa</w:t>
            </w:r>
          </w:p>
        </w:tc>
        <w:tc>
          <w:tcPr>
            <w:tcW w:w="3515" w:type="pct"/>
            <w:shd w:val="clear" w:color="auto" w:fill="D9D9D9" w:themeFill="background1" w:themeFillShade="D9"/>
            <w:tcMar>
              <w:top w:w="0" w:type="dxa"/>
              <w:left w:w="108" w:type="dxa"/>
              <w:bottom w:w="0" w:type="dxa"/>
              <w:right w:w="108" w:type="dxa"/>
            </w:tcMar>
            <w:hideMark/>
          </w:tcPr>
          <w:p w14:paraId="4EFA0BF1" w14:textId="77777777" w:rsidR="00D73C10" w:rsidRPr="00A65680" w:rsidRDefault="00D73C10" w:rsidP="00D73C10">
            <w:pPr>
              <w:ind w:hanging="11"/>
              <w:jc w:val="center"/>
              <w:rPr>
                <w:rFonts w:ascii="Times New Roman" w:eastAsia="Times New Roman" w:hAnsi="Times New Roman" w:cs="Times New Roman"/>
                <w:sz w:val="18"/>
                <w:szCs w:val="18"/>
              </w:rPr>
            </w:pPr>
            <w:r w:rsidRPr="00A65680">
              <w:rPr>
                <w:rFonts w:ascii="Times New Roman" w:eastAsia="Times New Roman" w:hAnsi="Times New Roman" w:cs="Times New Roman"/>
                <w:b/>
                <w:bCs/>
                <w:sz w:val="18"/>
                <w:szCs w:val="18"/>
              </w:rPr>
              <w:t>Wymagane parametry techniczne</w:t>
            </w:r>
          </w:p>
        </w:tc>
      </w:tr>
      <w:tr w:rsidR="00A65680" w:rsidRPr="00A65680" w14:paraId="11D1795A" w14:textId="77777777" w:rsidTr="38239B73">
        <w:trPr>
          <w:trHeight w:val="194"/>
        </w:trPr>
        <w:tc>
          <w:tcPr>
            <w:tcW w:w="5000" w:type="pct"/>
            <w:gridSpan w:val="2"/>
            <w:shd w:val="clear" w:color="auto" w:fill="D9D9D9" w:themeFill="background1" w:themeFillShade="D9"/>
          </w:tcPr>
          <w:p w14:paraId="412BC720" w14:textId="77777777" w:rsidR="00D73C10" w:rsidRPr="00A65680" w:rsidRDefault="00D73C10" w:rsidP="00D73C10">
            <w:pPr>
              <w:pStyle w:val="Akapitzlist"/>
              <w:suppressAutoHyphens/>
              <w:autoSpaceDN w:val="0"/>
              <w:ind w:left="0"/>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lastRenderedPageBreak/>
              <w:t>STACJA ROBOCZA</w:t>
            </w:r>
          </w:p>
        </w:tc>
      </w:tr>
      <w:tr w:rsidR="00A65680" w:rsidRPr="00A65680" w14:paraId="4CB51CD7" w14:textId="77777777" w:rsidTr="38239B73">
        <w:trPr>
          <w:trHeight w:val="269"/>
        </w:trPr>
        <w:tc>
          <w:tcPr>
            <w:tcW w:w="1485" w:type="pct"/>
            <w:shd w:val="clear" w:color="auto" w:fill="D9D9D9" w:themeFill="background1" w:themeFillShade="D9"/>
          </w:tcPr>
          <w:p w14:paraId="651E9BBD"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Obudowa</w:t>
            </w:r>
          </w:p>
        </w:tc>
        <w:tc>
          <w:tcPr>
            <w:tcW w:w="3515" w:type="pct"/>
            <w:tcMar>
              <w:top w:w="0" w:type="dxa"/>
              <w:left w:w="108" w:type="dxa"/>
              <w:bottom w:w="0" w:type="dxa"/>
              <w:right w:w="108" w:type="dxa"/>
            </w:tcMar>
          </w:tcPr>
          <w:p w14:paraId="6FD65E77" w14:textId="77777777" w:rsidR="00D73C10" w:rsidRPr="00A65680" w:rsidRDefault="00D73C10" w:rsidP="00D73C10">
            <w:pPr>
              <w:rPr>
                <w:rFonts w:ascii="Times New Roman" w:eastAsia="Times New Roman" w:hAnsi="Times New Roman" w:cs="Times New Roman"/>
                <w:sz w:val="18"/>
                <w:szCs w:val="18"/>
                <w:lang w:val="en-US"/>
              </w:rPr>
            </w:pPr>
            <w:r w:rsidRPr="00A65680">
              <w:rPr>
                <w:rFonts w:ascii="Times New Roman" w:eastAsia="Times New Roman" w:hAnsi="Times New Roman" w:cs="Times New Roman"/>
                <w:sz w:val="18"/>
                <w:szCs w:val="18"/>
                <w:lang w:val="en-US"/>
              </w:rPr>
              <w:t xml:space="preserve">Small Form Factor (SFF) lub </w:t>
            </w:r>
            <w:r w:rsidR="006E6304" w:rsidRPr="00A65680">
              <w:rPr>
                <w:rFonts w:ascii="Times New Roman" w:eastAsia="Times New Roman" w:hAnsi="Times New Roman" w:cs="Times New Roman"/>
                <w:sz w:val="18"/>
                <w:szCs w:val="18"/>
                <w:lang w:val="en-US"/>
              </w:rPr>
              <w:t>Mini Tower.</w:t>
            </w:r>
          </w:p>
        </w:tc>
      </w:tr>
      <w:tr w:rsidR="00A65680" w:rsidRPr="00A65680" w14:paraId="47E4A08C" w14:textId="77777777" w:rsidTr="38239B73">
        <w:tc>
          <w:tcPr>
            <w:tcW w:w="1485" w:type="pct"/>
            <w:shd w:val="clear" w:color="auto" w:fill="D9D9D9" w:themeFill="background1" w:themeFillShade="D9"/>
          </w:tcPr>
          <w:p w14:paraId="75F80603" w14:textId="77777777" w:rsidR="00D73C10" w:rsidRPr="00A65680" w:rsidRDefault="00D73C10" w:rsidP="00D73C10">
            <w:pPr>
              <w:pStyle w:val="Akapitzlist1"/>
              <w:suppressAutoHyphens/>
              <w:autoSpaceDN w:val="0"/>
              <w:spacing w:after="0" w:line="240" w:lineRule="auto"/>
              <w:ind w:left="0"/>
              <w:jc w:val="center"/>
              <w:rPr>
                <w:sz w:val="18"/>
                <w:szCs w:val="18"/>
                <w:lang w:val="en-US"/>
              </w:rPr>
            </w:pPr>
            <w:r w:rsidRPr="00A65680">
              <w:rPr>
                <w:sz w:val="18"/>
                <w:szCs w:val="18"/>
                <w:lang w:val="en-US"/>
              </w:rPr>
              <w:t xml:space="preserve">  </w:t>
            </w:r>
          </w:p>
          <w:p w14:paraId="7879B116" w14:textId="77777777" w:rsidR="00D73C10" w:rsidRPr="00A65680" w:rsidRDefault="00D73C10" w:rsidP="00D73C10">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lang w:val="en-US"/>
              </w:rPr>
              <w:t xml:space="preserve"> </w:t>
            </w:r>
            <w:r w:rsidRPr="00A65680">
              <w:rPr>
                <w:rFonts w:ascii="Times New Roman" w:eastAsia="Times New Roman" w:hAnsi="Times New Roman" w:cs="Times New Roman"/>
                <w:b/>
                <w:bCs/>
                <w:sz w:val="18"/>
                <w:szCs w:val="18"/>
              </w:rPr>
              <w:t>Procesor</w:t>
            </w:r>
          </w:p>
        </w:tc>
        <w:tc>
          <w:tcPr>
            <w:tcW w:w="3515" w:type="pct"/>
            <w:tcMar>
              <w:top w:w="0" w:type="dxa"/>
              <w:left w:w="108" w:type="dxa"/>
              <w:bottom w:w="0" w:type="dxa"/>
              <w:right w:w="108" w:type="dxa"/>
            </w:tcMar>
            <w:hideMark/>
          </w:tcPr>
          <w:p w14:paraId="191FC04E" w14:textId="77777777" w:rsidR="00D73C10" w:rsidRPr="00A65680" w:rsidRDefault="00D73C10" w:rsidP="006E6304">
            <w:p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Procesor wielordzeniowy osiągający w teście PassMark CPU Mark </w:t>
            </w:r>
            <w:r w:rsidR="006E6304" w:rsidRPr="00A65680">
              <w:rPr>
                <w:rFonts w:ascii="Times New Roman" w:eastAsia="Times New Roman" w:hAnsi="Times New Roman" w:cs="Times New Roman"/>
                <w:sz w:val="18"/>
                <w:szCs w:val="18"/>
              </w:rPr>
              <w:t xml:space="preserve">wynik min. 16000 punków oraz 3000 punktów dla pojedynczego wątka </w:t>
            </w:r>
            <w:r w:rsidRPr="00A65680">
              <w:rPr>
                <w:rFonts w:ascii="Times New Roman" w:eastAsia="Times New Roman" w:hAnsi="Times New Roman" w:cs="Times New Roman"/>
                <w:sz w:val="18"/>
                <w:szCs w:val="18"/>
              </w:rPr>
              <w:t xml:space="preserve">według wyników ze strony </w:t>
            </w:r>
            <w:hyperlink r:id="rId22">
              <w:r w:rsidRPr="00A65680">
                <w:rPr>
                  <w:rStyle w:val="Hipercze"/>
                  <w:rFonts w:ascii="Times New Roman" w:eastAsia="Times New Roman" w:hAnsi="Times New Roman" w:cs="Times New Roman"/>
                  <w:color w:val="auto"/>
                  <w:sz w:val="18"/>
                  <w:szCs w:val="18"/>
                </w:rPr>
                <w:t>https://www.cpubenchmark.net</w:t>
              </w:r>
            </w:hyperlink>
            <w:r w:rsidR="00D5581F" w:rsidRPr="00A65680">
              <w:rPr>
                <w:rStyle w:val="Hipercze"/>
                <w:rFonts w:ascii="Times New Roman" w:eastAsia="Times New Roman" w:hAnsi="Times New Roman" w:cs="Times New Roman"/>
                <w:color w:val="auto"/>
                <w:sz w:val="18"/>
                <w:szCs w:val="18"/>
              </w:rPr>
              <w:t>.</w:t>
            </w:r>
          </w:p>
        </w:tc>
      </w:tr>
      <w:tr w:rsidR="00A65680" w:rsidRPr="00A65680" w14:paraId="3C769C2D" w14:textId="77777777" w:rsidTr="38239B73">
        <w:tc>
          <w:tcPr>
            <w:tcW w:w="1485" w:type="pct"/>
            <w:shd w:val="clear" w:color="auto" w:fill="D9D9D9" w:themeFill="background1" w:themeFillShade="D9"/>
          </w:tcPr>
          <w:p w14:paraId="608DEACE" w14:textId="77777777" w:rsidR="00D73C10" w:rsidRPr="00A65680" w:rsidRDefault="00D73C10" w:rsidP="00D73C10">
            <w:pPr>
              <w:pStyle w:val="Akapitzlist1"/>
              <w:suppressAutoHyphens/>
              <w:autoSpaceDN w:val="0"/>
              <w:spacing w:after="0" w:line="240" w:lineRule="auto"/>
              <w:ind w:left="0"/>
              <w:jc w:val="center"/>
              <w:rPr>
                <w:sz w:val="18"/>
                <w:szCs w:val="18"/>
              </w:rPr>
            </w:pPr>
            <w:r w:rsidRPr="00A65680">
              <w:rPr>
                <w:sz w:val="18"/>
                <w:szCs w:val="18"/>
              </w:rPr>
              <w:t xml:space="preserve"> </w:t>
            </w:r>
          </w:p>
          <w:p w14:paraId="2009EE86" w14:textId="77777777" w:rsidR="00D73C10" w:rsidRPr="00A65680" w:rsidRDefault="00D73C10" w:rsidP="00D73C10">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 xml:space="preserve"> Pamięć RAM</w:t>
            </w:r>
          </w:p>
        </w:tc>
        <w:tc>
          <w:tcPr>
            <w:tcW w:w="3515" w:type="pct"/>
            <w:tcMar>
              <w:top w:w="0" w:type="dxa"/>
              <w:left w:w="108" w:type="dxa"/>
              <w:bottom w:w="0" w:type="dxa"/>
              <w:right w:w="108" w:type="dxa"/>
            </w:tcMar>
            <w:hideMark/>
          </w:tcPr>
          <w:p w14:paraId="30B011BC" w14:textId="77777777" w:rsidR="00D73C10" w:rsidRPr="00A65680" w:rsidRDefault="00D73C10" w:rsidP="008E7D9E">
            <w:pPr>
              <w:pStyle w:val="Akapitzlist"/>
              <w:numPr>
                <w:ilvl w:val="0"/>
                <w:numId w:val="65"/>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16 GB DDR4</w:t>
            </w:r>
            <w:r w:rsidR="00D5581F" w:rsidRPr="00A65680">
              <w:rPr>
                <w:rFonts w:ascii="Times New Roman" w:eastAsia="Times New Roman" w:hAnsi="Times New Roman" w:cs="Times New Roman"/>
                <w:sz w:val="18"/>
                <w:szCs w:val="18"/>
              </w:rPr>
              <w:t>.</w:t>
            </w:r>
          </w:p>
          <w:p w14:paraId="3CE73B6B" w14:textId="77777777" w:rsidR="00D73C10" w:rsidRPr="00A65680" w:rsidRDefault="00D73C10" w:rsidP="008E7D9E">
            <w:pPr>
              <w:pStyle w:val="Akapitzlist"/>
              <w:numPr>
                <w:ilvl w:val="0"/>
                <w:numId w:val="65"/>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2 złącza DIMM z obsługą do min. 32 GB DDR4</w:t>
            </w:r>
            <w:r w:rsidR="00D5581F" w:rsidRPr="00A65680">
              <w:rPr>
                <w:rFonts w:ascii="Times New Roman" w:eastAsia="Times New Roman" w:hAnsi="Times New Roman" w:cs="Times New Roman"/>
                <w:sz w:val="18"/>
                <w:szCs w:val="18"/>
              </w:rPr>
              <w:t>.</w:t>
            </w:r>
          </w:p>
        </w:tc>
      </w:tr>
      <w:tr w:rsidR="00A65680" w:rsidRPr="00A65680" w14:paraId="38777574" w14:textId="77777777" w:rsidTr="38239B73">
        <w:tc>
          <w:tcPr>
            <w:tcW w:w="1485" w:type="pct"/>
            <w:shd w:val="clear" w:color="auto" w:fill="D9D9D9" w:themeFill="background1" w:themeFillShade="D9"/>
          </w:tcPr>
          <w:p w14:paraId="6CB8CD4F"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Pamięć masowa</w:t>
            </w:r>
          </w:p>
        </w:tc>
        <w:tc>
          <w:tcPr>
            <w:tcW w:w="3515" w:type="pct"/>
            <w:tcMar>
              <w:top w:w="0" w:type="dxa"/>
              <w:left w:w="108" w:type="dxa"/>
              <w:bottom w:w="0" w:type="dxa"/>
              <w:right w:w="108" w:type="dxa"/>
            </w:tcMar>
            <w:hideMark/>
          </w:tcPr>
          <w:p w14:paraId="0E8ED0EB" w14:textId="77777777" w:rsidR="00D73C10" w:rsidRPr="00A65680" w:rsidRDefault="00D73C10"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512GB SSD </w:t>
            </w:r>
            <w:r w:rsidR="23BB2227" w:rsidRPr="00A65680">
              <w:rPr>
                <w:rFonts w:ascii="Times New Roman" w:eastAsia="Times New Roman" w:hAnsi="Times New Roman" w:cs="Times New Roman"/>
                <w:sz w:val="18"/>
                <w:szCs w:val="18"/>
              </w:rPr>
              <w:t xml:space="preserve">NVMe M.2 </w:t>
            </w:r>
            <w:r w:rsidRPr="00A65680">
              <w:rPr>
                <w:rFonts w:ascii="Times New Roman" w:eastAsia="Times New Roman" w:hAnsi="Times New Roman" w:cs="Times New Roman"/>
                <w:sz w:val="18"/>
                <w:szCs w:val="18"/>
              </w:rPr>
              <w:t>lub większy</w:t>
            </w:r>
            <w:r w:rsidR="1D548BC3" w:rsidRPr="00A65680">
              <w:rPr>
                <w:rFonts w:ascii="Times New Roman" w:eastAsia="Times New Roman" w:hAnsi="Times New Roman" w:cs="Times New Roman"/>
                <w:sz w:val="18"/>
                <w:szCs w:val="18"/>
              </w:rPr>
              <w:t>.</w:t>
            </w:r>
          </w:p>
        </w:tc>
      </w:tr>
      <w:tr w:rsidR="00A65680" w:rsidRPr="00A65680" w14:paraId="546CCD42" w14:textId="77777777" w:rsidTr="38239B73">
        <w:tc>
          <w:tcPr>
            <w:tcW w:w="1485" w:type="pct"/>
            <w:shd w:val="clear" w:color="auto" w:fill="D9D9D9" w:themeFill="background1" w:themeFillShade="D9"/>
          </w:tcPr>
          <w:p w14:paraId="4D3484E7"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Karta graficzna</w:t>
            </w:r>
          </w:p>
        </w:tc>
        <w:tc>
          <w:tcPr>
            <w:tcW w:w="3515" w:type="pct"/>
            <w:tcMar>
              <w:top w:w="0" w:type="dxa"/>
              <w:left w:w="108" w:type="dxa"/>
              <w:bottom w:w="0" w:type="dxa"/>
              <w:right w:w="108" w:type="dxa"/>
            </w:tcMar>
            <w:hideMark/>
          </w:tcPr>
          <w:p w14:paraId="4BBFB592" w14:textId="77777777" w:rsidR="00D73C10" w:rsidRPr="00A65680" w:rsidRDefault="00D73C10"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Zintegrowana z procesorem, OpenGL 4.5, DirectX 12. </w:t>
            </w:r>
          </w:p>
        </w:tc>
      </w:tr>
      <w:tr w:rsidR="00A65680" w:rsidRPr="00A65680" w14:paraId="3C76F35E" w14:textId="77777777" w:rsidTr="38239B73">
        <w:tc>
          <w:tcPr>
            <w:tcW w:w="1485" w:type="pct"/>
            <w:shd w:val="clear" w:color="auto" w:fill="D9D9D9" w:themeFill="background1" w:themeFillShade="D9"/>
          </w:tcPr>
          <w:p w14:paraId="3B653147"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Klawiatura</w:t>
            </w:r>
          </w:p>
        </w:tc>
        <w:tc>
          <w:tcPr>
            <w:tcW w:w="3515" w:type="pct"/>
            <w:tcMar>
              <w:top w:w="0" w:type="dxa"/>
              <w:left w:w="108" w:type="dxa"/>
              <w:bottom w:w="0" w:type="dxa"/>
              <w:right w:w="108" w:type="dxa"/>
            </w:tcMar>
            <w:hideMark/>
          </w:tcPr>
          <w:p w14:paraId="52ED5A3B" w14:textId="77777777" w:rsidR="00D73C10" w:rsidRPr="00A65680" w:rsidRDefault="00D73C10"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Pełnowymiarowa, układ typu QWERTY US</w:t>
            </w:r>
            <w:r w:rsidR="00D5581F" w:rsidRPr="00A65680">
              <w:rPr>
                <w:rFonts w:ascii="Times New Roman" w:eastAsia="Times New Roman" w:hAnsi="Times New Roman" w:cs="Times New Roman"/>
                <w:sz w:val="18"/>
                <w:szCs w:val="18"/>
              </w:rPr>
              <w:t>.</w:t>
            </w:r>
          </w:p>
        </w:tc>
      </w:tr>
      <w:tr w:rsidR="00A65680" w:rsidRPr="00A65680" w14:paraId="47547272" w14:textId="77777777" w:rsidTr="38239B73">
        <w:tc>
          <w:tcPr>
            <w:tcW w:w="1485" w:type="pct"/>
            <w:shd w:val="clear" w:color="auto" w:fill="D9D9D9" w:themeFill="background1" w:themeFillShade="D9"/>
          </w:tcPr>
          <w:p w14:paraId="068D3808"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Mysz</w:t>
            </w:r>
          </w:p>
        </w:tc>
        <w:tc>
          <w:tcPr>
            <w:tcW w:w="3515" w:type="pct"/>
            <w:tcMar>
              <w:top w:w="0" w:type="dxa"/>
              <w:left w:w="108" w:type="dxa"/>
              <w:bottom w:w="0" w:type="dxa"/>
              <w:right w:w="108" w:type="dxa"/>
            </w:tcMar>
            <w:hideMark/>
          </w:tcPr>
          <w:p w14:paraId="47F4B73C" w14:textId="77777777" w:rsidR="00D73C10" w:rsidRPr="00A65680" w:rsidRDefault="00D73C10"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Optyczna dwuprzyciskowa mysz z rolką.</w:t>
            </w:r>
          </w:p>
        </w:tc>
      </w:tr>
      <w:tr w:rsidR="00A65680" w:rsidRPr="00A65680" w14:paraId="0EC5D5F9" w14:textId="77777777" w:rsidTr="38239B73">
        <w:tc>
          <w:tcPr>
            <w:tcW w:w="1485" w:type="pct"/>
            <w:shd w:val="clear" w:color="auto" w:fill="D9D9D9" w:themeFill="background1" w:themeFillShade="D9"/>
          </w:tcPr>
          <w:p w14:paraId="4C9A4F25"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Napęd</w:t>
            </w:r>
          </w:p>
        </w:tc>
        <w:tc>
          <w:tcPr>
            <w:tcW w:w="3515" w:type="pct"/>
            <w:tcMar>
              <w:top w:w="0" w:type="dxa"/>
              <w:left w:w="108" w:type="dxa"/>
              <w:bottom w:w="0" w:type="dxa"/>
              <w:right w:w="108" w:type="dxa"/>
            </w:tcMar>
            <w:hideMark/>
          </w:tcPr>
          <w:p w14:paraId="026D4975" w14:textId="77777777" w:rsidR="00D73C10" w:rsidRPr="00A65680" w:rsidRDefault="00D73C10"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CD/DVD</w:t>
            </w:r>
            <w:r w:rsidR="00D5581F" w:rsidRPr="00A65680">
              <w:rPr>
                <w:rFonts w:ascii="Times New Roman" w:eastAsia="Times New Roman" w:hAnsi="Times New Roman" w:cs="Times New Roman"/>
                <w:sz w:val="18"/>
                <w:szCs w:val="18"/>
              </w:rPr>
              <w:t>.</w:t>
            </w:r>
          </w:p>
        </w:tc>
      </w:tr>
      <w:tr w:rsidR="00A65680" w:rsidRPr="00A65680" w14:paraId="4A88456F" w14:textId="77777777" w:rsidTr="38239B73">
        <w:tc>
          <w:tcPr>
            <w:tcW w:w="1485" w:type="pct"/>
            <w:shd w:val="clear" w:color="auto" w:fill="D9D9D9" w:themeFill="background1" w:themeFillShade="D9"/>
          </w:tcPr>
          <w:p w14:paraId="6A0B6312"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Zasilacz</w:t>
            </w:r>
          </w:p>
        </w:tc>
        <w:tc>
          <w:tcPr>
            <w:tcW w:w="3515" w:type="pct"/>
            <w:tcMar>
              <w:top w:w="0" w:type="dxa"/>
              <w:left w:w="108" w:type="dxa"/>
              <w:bottom w:w="0" w:type="dxa"/>
              <w:right w:w="108" w:type="dxa"/>
            </w:tcMar>
          </w:tcPr>
          <w:p w14:paraId="4601C07C" w14:textId="77777777" w:rsidR="00D73C10" w:rsidRPr="00A65680" w:rsidRDefault="00D73C10"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Maksymalnie 300W o sprawności powyżej 80%</w:t>
            </w:r>
            <w:r w:rsidR="00D5581F" w:rsidRPr="00A65680">
              <w:rPr>
                <w:rFonts w:ascii="Times New Roman" w:eastAsia="Times New Roman" w:hAnsi="Times New Roman" w:cs="Times New Roman"/>
                <w:sz w:val="18"/>
                <w:szCs w:val="18"/>
              </w:rPr>
              <w:t>.</w:t>
            </w:r>
          </w:p>
        </w:tc>
      </w:tr>
      <w:tr w:rsidR="00A65680" w:rsidRPr="00A65680" w14:paraId="2BB6D182" w14:textId="77777777" w:rsidTr="38239B73">
        <w:tc>
          <w:tcPr>
            <w:tcW w:w="1485" w:type="pct"/>
            <w:shd w:val="clear" w:color="auto" w:fill="D9D9D9" w:themeFill="background1" w:themeFillShade="D9"/>
          </w:tcPr>
          <w:p w14:paraId="2CB5E248" w14:textId="77777777" w:rsidR="00D73C10" w:rsidRPr="00A65680" w:rsidRDefault="00D73C10" w:rsidP="00D73C10">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Certyfikaty</w:t>
            </w:r>
          </w:p>
        </w:tc>
        <w:tc>
          <w:tcPr>
            <w:tcW w:w="3515" w:type="pct"/>
            <w:tcMar>
              <w:top w:w="0" w:type="dxa"/>
              <w:left w:w="108" w:type="dxa"/>
              <w:bottom w:w="0" w:type="dxa"/>
              <w:right w:w="108" w:type="dxa"/>
            </w:tcMar>
          </w:tcPr>
          <w:p w14:paraId="5882A091" w14:textId="77777777" w:rsidR="00D73C10" w:rsidRPr="00A65680" w:rsidRDefault="00D73C10" w:rsidP="00D73C1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Deklaracja zgodności CE wraz z certyfikatem EPEAT silver lub wyższym</w:t>
            </w:r>
            <w:r w:rsidR="00D5581F" w:rsidRPr="00A65680">
              <w:rPr>
                <w:rFonts w:ascii="Times New Roman" w:eastAsia="Times New Roman" w:hAnsi="Times New Roman" w:cs="Times New Roman"/>
                <w:sz w:val="18"/>
                <w:szCs w:val="18"/>
              </w:rPr>
              <w:t>.</w:t>
            </w:r>
          </w:p>
        </w:tc>
      </w:tr>
      <w:tr w:rsidR="00A65680" w:rsidRPr="00A65680" w14:paraId="12D55387" w14:textId="77777777" w:rsidTr="38239B73">
        <w:tc>
          <w:tcPr>
            <w:tcW w:w="1485" w:type="pct"/>
            <w:shd w:val="clear" w:color="auto" w:fill="D9D9D9" w:themeFill="background1" w:themeFillShade="D9"/>
          </w:tcPr>
          <w:p w14:paraId="2BAC6FC9" w14:textId="77777777" w:rsidR="00D73C10" w:rsidRPr="00A65680" w:rsidRDefault="00D73C10" w:rsidP="00D73C10">
            <w:pPr>
              <w:pStyle w:val="Akapitzlist1"/>
              <w:suppressAutoHyphens/>
              <w:autoSpaceDN w:val="0"/>
              <w:spacing w:after="0" w:line="240" w:lineRule="auto"/>
              <w:ind w:left="0"/>
              <w:jc w:val="center"/>
              <w:rPr>
                <w:sz w:val="18"/>
                <w:szCs w:val="18"/>
              </w:rPr>
            </w:pPr>
            <w:r w:rsidRPr="00A65680">
              <w:rPr>
                <w:sz w:val="18"/>
                <w:szCs w:val="18"/>
              </w:rPr>
              <w:t xml:space="preserve"> </w:t>
            </w:r>
          </w:p>
          <w:p w14:paraId="73EA3029" w14:textId="77777777" w:rsidR="00D73C10" w:rsidRPr="00A65680" w:rsidRDefault="00D73C10" w:rsidP="00D73C10">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Porty wejścia/wyjścia będące integralną częścią komputery</w:t>
            </w:r>
          </w:p>
        </w:tc>
        <w:tc>
          <w:tcPr>
            <w:tcW w:w="3515" w:type="pct"/>
            <w:tcMar>
              <w:top w:w="0" w:type="dxa"/>
              <w:left w:w="108" w:type="dxa"/>
              <w:bottom w:w="0" w:type="dxa"/>
              <w:right w:w="108" w:type="dxa"/>
            </w:tcMar>
            <w:hideMark/>
          </w:tcPr>
          <w:p w14:paraId="6CFAB4EF" w14:textId="77777777" w:rsidR="00D73C10" w:rsidRPr="00A65680" w:rsidRDefault="00D73C10" w:rsidP="008E7D9E">
            <w:pPr>
              <w:pStyle w:val="Akapitzlist"/>
              <w:numPr>
                <w:ilvl w:val="0"/>
                <w:numId w:val="66"/>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Min. 2 porty USB 3.0 Typ-A</w:t>
            </w:r>
            <w:r w:rsidR="00D5581F" w:rsidRPr="00A65680">
              <w:rPr>
                <w:rFonts w:ascii="Times New Roman" w:eastAsia="Times New Roman" w:hAnsi="Times New Roman" w:cs="Times New Roman"/>
                <w:sz w:val="18"/>
                <w:szCs w:val="18"/>
                <w:lang w:val="nl-NL"/>
              </w:rPr>
              <w:t>.</w:t>
            </w:r>
            <w:r w:rsidRPr="00A65680">
              <w:rPr>
                <w:rFonts w:ascii="Times New Roman" w:eastAsia="Times New Roman" w:hAnsi="Times New Roman" w:cs="Times New Roman"/>
                <w:sz w:val="18"/>
                <w:szCs w:val="18"/>
                <w:lang w:val="nl-NL"/>
              </w:rPr>
              <w:t xml:space="preserve"> </w:t>
            </w:r>
          </w:p>
          <w:p w14:paraId="5D527A72" w14:textId="77777777" w:rsidR="006E6304" w:rsidRPr="00A65680" w:rsidRDefault="23BB2227" w:rsidP="006E6304">
            <w:pPr>
              <w:pStyle w:val="Akapitzlist"/>
              <w:numPr>
                <w:ilvl w:val="0"/>
                <w:numId w:val="66"/>
              </w:numPr>
              <w:spacing w:after="160" w:line="259"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1 port USB-C 3.2.</w:t>
            </w:r>
          </w:p>
          <w:p w14:paraId="30DF65B6" w14:textId="77777777" w:rsidR="00D73C10" w:rsidRPr="00A65680" w:rsidRDefault="00D73C10" w:rsidP="008E7D9E">
            <w:pPr>
              <w:pStyle w:val="Akapitzlist"/>
              <w:numPr>
                <w:ilvl w:val="0"/>
                <w:numId w:val="66"/>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Port słuchawkowo-mikrofonowy na przednim panelu</w:t>
            </w:r>
            <w:r w:rsidR="00D5581F" w:rsidRPr="00A65680">
              <w:rPr>
                <w:rFonts w:ascii="Times New Roman" w:eastAsia="Times New Roman" w:hAnsi="Times New Roman" w:cs="Times New Roman"/>
                <w:sz w:val="18"/>
                <w:szCs w:val="18"/>
                <w:lang w:val="nl-NL"/>
              </w:rPr>
              <w:t>.</w:t>
            </w:r>
          </w:p>
          <w:p w14:paraId="25D10793" w14:textId="77777777" w:rsidR="00D73C10" w:rsidRPr="00A65680" w:rsidRDefault="00D73C10" w:rsidP="008E7D9E">
            <w:pPr>
              <w:pStyle w:val="Akapitzlist"/>
              <w:numPr>
                <w:ilvl w:val="0"/>
                <w:numId w:val="66"/>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Port Line-out na tylnym panelu</w:t>
            </w:r>
            <w:r w:rsidR="00D5581F" w:rsidRPr="00A65680">
              <w:rPr>
                <w:rFonts w:ascii="Times New Roman" w:eastAsia="Times New Roman" w:hAnsi="Times New Roman" w:cs="Times New Roman"/>
                <w:sz w:val="18"/>
                <w:szCs w:val="18"/>
                <w:lang w:val="nl-NL"/>
              </w:rPr>
              <w:t>.</w:t>
            </w:r>
          </w:p>
          <w:p w14:paraId="7D9DD8AE" w14:textId="77777777" w:rsidR="00D73C10" w:rsidRPr="00A65680" w:rsidRDefault="00D73C10" w:rsidP="008E7D9E">
            <w:pPr>
              <w:pStyle w:val="Akapitzlist"/>
              <w:numPr>
                <w:ilvl w:val="0"/>
                <w:numId w:val="66"/>
              </w:numPr>
              <w:rPr>
                <w:rFonts w:ascii="Times New Roman" w:eastAsia="Times New Roman" w:hAnsi="Times New Roman" w:cs="Times New Roman"/>
                <w:sz w:val="18"/>
                <w:szCs w:val="18"/>
                <w:lang w:val="nl-NL"/>
              </w:rPr>
            </w:pPr>
            <w:r w:rsidRPr="00A65680">
              <w:rPr>
                <w:rFonts w:ascii="Times New Roman" w:eastAsia="Times New Roman" w:hAnsi="Times New Roman" w:cs="Times New Roman"/>
                <w:sz w:val="18"/>
                <w:szCs w:val="18"/>
                <w:lang w:val="nl-NL"/>
              </w:rPr>
              <w:t>Karta sieciowa 10/100/1000 Ethernet RJ 45</w:t>
            </w:r>
            <w:r w:rsidR="00D5581F" w:rsidRPr="00A65680">
              <w:rPr>
                <w:rFonts w:ascii="Times New Roman" w:eastAsia="Times New Roman" w:hAnsi="Times New Roman" w:cs="Times New Roman"/>
                <w:sz w:val="18"/>
                <w:szCs w:val="18"/>
                <w:lang w:val="nl-NL"/>
              </w:rPr>
              <w:t>.</w:t>
            </w:r>
          </w:p>
          <w:p w14:paraId="188729EE" w14:textId="07F66AFA" w:rsidR="00D73C10" w:rsidRPr="00A65680" w:rsidRDefault="00D73C10" w:rsidP="008E7D9E">
            <w:pPr>
              <w:pStyle w:val="Akapitzlist"/>
              <w:numPr>
                <w:ilvl w:val="0"/>
                <w:numId w:val="66"/>
              </w:numPr>
              <w:rPr>
                <w:rFonts w:ascii="Times New Roman" w:hAnsi="Times New Roman" w:cs="Times New Roman"/>
                <w:sz w:val="18"/>
                <w:szCs w:val="18"/>
              </w:rPr>
            </w:pPr>
            <w:r w:rsidRPr="00A65680">
              <w:rPr>
                <w:rFonts w:ascii="Times New Roman" w:eastAsia="Times New Roman" w:hAnsi="Times New Roman" w:cs="Times New Roman"/>
                <w:sz w:val="18"/>
                <w:szCs w:val="18"/>
              </w:rPr>
              <w:t>Karta sieciowa WiFi 802.11ac lub lepsza</w:t>
            </w:r>
            <w:r w:rsidR="1D548BC3" w:rsidRPr="00A65680">
              <w:rPr>
                <w:rFonts w:ascii="Times New Roman" w:eastAsia="Times New Roman" w:hAnsi="Times New Roman" w:cs="Times New Roman"/>
                <w:sz w:val="18"/>
                <w:szCs w:val="18"/>
              </w:rPr>
              <w:t>.</w:t>
            </w:r>
          </w:p>
          <w:p w14:paraId="3A7884C4" w14:textId="77777777" w:rsidR="00D73C10" w:rsidRPr="00A65680" w:rsidRDefault="00D73C10" w:rsidP="008E7D9E">
            <w:pPr>
              <w:pStyle w:val="Akapitzlist"/>
              <w:numPr>
                <w:ilvl w:val="0"/>
                <w:numId w:val="66"/>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1x HDMI</w:t>
            </w:r>
            <w:r w:rsidR="00D5581F" w:rsidRPr="00A65680">
              <w:rPr>
                <w:rFonts w:ascii="Times New Roman" w:eastAsia="Times New Roman" w:hAnsi="Times New Roman" w:cs="Times New Roman"/>
                <w:sz w:val="18"/>
                <w:szCs w:val="18"/>
                <w:lang w:val="nl-NL"/>
              </w:rPr>
              <w:t>.</w:t>
            </w:r>
          </w:p>
          <w:p w14:paraId="40FA6095" w14:textId="77777777" w:rsidR="006E6304" w:rsidRPr="00A65680" w:rsidRDefault="006E6304" w:rsidP="006E6304">
            <w:pPr>
              <w:pStyle w:val="Akapitzlist"/>
              <w:numPr>
                <w:ilvl w:val="0"/>
                <w:numId w:val="66"/>
              </w:numPr>
              <w:spacing w:after="160" w:line="259" w:lineRule="auto"/>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1x DisplayPort.</w:t>
            </w:r>
          </w:p>
          <w:p w14:paraId="6C0D7211" w14:textId="77777777" w:rsidR="00D73C10" w:rsidRPr="00A65680" w:rsidRDefault="00D73C10" w:rsidP="008E7D9E">
            <w:pPr>
              <w:pStyle w:val="Akapitzlist"/>
              <w:numPr>
                <w:ilvl w:val="0"/>
                <w:numId w:val="66"/>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nl-NL"/>
              </w:rPr>
              <w:t>Płyta główna zaprojektowana i wyprodukowana na zlecenie producenta komputera, dedykowana dla danego urządzenia wyposażona w min: 1 złącze PCI Express x16.</w:t>
            </w:r>
          </w:p>
        </w:tc>
      </w:tr>
      <w:tr w:rsidR="00A65680" w:rsidRPr="00A65680" w14:paraId="2FBABD9A" w14:textId="77777777" w:rsidTr="38239B73">
        <w:tc>
          <w:tcPr>
            <w:tcW w:w="1485" w:type="pct"/>
            <w:shd w:val="clear" w:color="auto" w:fill="D9D9D9" w:themeFill="background1" w:themeFillShade="D9"/>
          </w:tcPr>
          <w:p w14:paraId="2062D821" w14:textId="77777777" w:rsidR="00D73C10" w:rsidRPr="00A65680" w:rsidRDefault="00D73C10" w:rsidP="00D73C10">
            <w:pPr>
              <w:pStyle w:val="Akapitzlist1"/>
              <w:spacing w:after="0" w:line="240" w:lineRule="auto"/>
              <w:ind w:left="0"/>
              <w:rPr>
                <w:sz w:val="18"/>
                <w:szCs w:val="18"/>
              </w:rPr>
            </w:pPr>
            <w:r w:rsidRPr="00A65680">
              <w:rPr>
                <w:sz w:val="18"/>
                <w:szCs w:val="18"/>
              </w:rPr>
              <w:t xml:space="preserve">    </w:t>
            </w:r>
          </w:p>
          <w:p w14:paraId="522C0008" w14:textId="77777777" w:rsidR="00D73C10" w:rsidRPr="00A65680" w:rsidRDefault="00D73C10" w:rsidP="00D73C10">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System operacyjny</w:t>
            </w:r>
          </w:p>
        </w:tc>
        <w:tc>
          <w:tcPr>
            <w:tcW w:w="3515" w:type="pct"/>
            <w:tcMar>
              <w:top w:w="0" w:type="dxa"/>
              <w:left w:w="108" w:type="dxa"/>
              <w:bottom w:w="0" w:type="dxa"/>
              <w:right w:w="108" w:type="dxa"/>
            </w:tcMar>
            <w:hideMark/>
          </w:tcPr>
          <w:p w14:paraId="5A749272" w14:textId="77777777" w:rsidR="00AB0E8D" w:rsidRPr="00A65680" w:rsidRDefault="00D73C10" w:rsidP="00AB0E8D">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System operacyjny spełniający poniższe wymagania: </w:t>
            </w:r>
          </w:p>
          <w:p w14:paraId="742AB672" w14:textId="77777777" w:rsidR="00D73C10" w:rsidRPr="00A65680" w:rsidRDefault="00D5581F" w:rsidP="008E7D9E">
            <w:pPr>
              <w:pStyle w:val="Akapitzlist"/>
              <w:numPr>
                <w:ilvl w:val="0"/>
                <w:numId w:val="67"/>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w:t>
            </w:r>
            <w:r w:rsidR="00D73C10" w:rsidRPr="00A65680">
              <w:rPr>
                <w:rFonts w:ascii="Times New Roman" w:eastAsia="Times New Roman" w:hAnsi="Times New Roman" w:cs="Times New Roman"/>
                <w:sz w:val="18"/>
                <w:szCs w:val="18"/>
              </w:rPr>
              <w:t>ostarczony system operacyjny dający pełną zgodność́ z usługami typu Active Directory</w:t>
            </w:r>
            <w:r w:rsidRPr="00A65680">
              <w:rPr>
                <w:rFonts w:ascii="Times New Roman" w:eastAsia="Times New Roman" w:hAnsi="Times New Roman" w:cs="Times New Roman"/>
                <w:sz w:val="18"/>
                <w:szCs w:val="18"/>
              </w:rPr>
              <w:t>.</w:t>
            </w:r>
          </w:p>
          <w:p w14:paraId="0CEA2653" w14:textId="77777777" w:rsidR="00D73C10" w:rsidRPr="00A65680" w:rsidRDefault="00D5581F"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S</w:t>
            </w:r>
            <w:r w:rsidR="00D73C10" w:rsidRPr="00A65680">
              <w:rPr>
                <w:rFonts w:ascii="Times New Roman" w:eastAsia="Times New Roman" w:hAnsi="Times New Roman" w:cs="Times New Roman"/>
                <w:sz w:val="18"/>
                <w:szCs w:val="18"/>
              </w:rPr>
              <w:t>ystem operacyjny powinien być́ dostarczony w najnowszej oferowanej przez producenta wersji</w:t>
            </w:r>
            <w:r w:rsidRPr="00A65680">
              <w:rPr>
                <w:rFonts w:ascii="Times New Roman" w:eastAsia="Times New Roman" w:hAnsi="Times New Roman" w:cs="Times New Roman"/>
                <w:sz w:val="18"/>
                <w:szCs w:val="18"/>
              </w:rPr>
              <w:t>.</w:t>
            </w:r>
          </w:p>
          <w:p w14:paraId="7DD0EA4F" w14:textId="77777777" w:rsidR="00D73C10" w:rsidRPr="00A65680" w:rsidRDefault="00D5581F"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O</w:t>
            </w:r>
            <w:r w:rsidR="00D73C10" w:rsidRPr="00A65680">
              <w:rPr>
                <w:rFonts w:ascii="Times New Roman" w:eastAsia="Times New Roman" w:hAnsi="Times New Roman" w:cs="Times New Roman"/>
                <w:sz w:val="18"/>
                <w:szCs w:val="18"/>
              </w:rPr>
              <w:t>programowanie w polskiej wersji językowej</w:t>
            </w:r>
            <w:r w:rsidRPr="00A65680">
              <w:rPr>
                <w:rFonts w:ascii="Times New Roman" w:eastAsia="Times New Roman" w:hAnsi="Times New Roman" w:cs="Times New Roman"/>
                <w:sz w:val="18"/>
                <w:szCs w:val="18"/>
              </w:rPr>
              <w:t>.</w:t>
            </w:r>
          </w:p>
          <w:p w14:paraId="07FFC30A" w14:textId="77777777" w:rsidR="00D73C10" w:rsidRPr="00A65680" w:rsidRDefault="00D5581F"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D73C10" w:rsidRPr="00A65680">
              <w:rPr>
                <w:rFonts w:ascii="Times New Roman" w:eastAsia="Times New Roman" w:hAnsi="Times New Roman" w:cs="Times New Roman"/>
                <w:sz w:val="18"/>
                <w:szCs w:val="18"/>
              </w:rPr>
              <w:t>ożliwość dokonywania aktualizacji i po</w:t>
            </w:r>
            <w:r w:rsidRPr="00A65680">
              <w:rPr>
                <w:rFonts w:ascii="Times New Roman" w:eastAsia="Times New Roman" w:hAnsi="Times New Roman" w:cs="Times New Roman"/>
                <w:sz w:val="18"/>
                <w:szCs w:val="18"/>
              </w:rPr>
              <w:t>prawek systemu przez Internet z </w:t>
            </w:r>
            <w:r w:rsidR="00D73C10" w:rsidRPr="00A65680">
              <w:rPr>
                <w:rFonts w:ascii="Times New Roman" w:eastAsia="Times New Roman" w:hAnsi="Times New Roman" w:cs="Times New Roman"/>
                <w:sz w:val="18"/>
                <w:szCs w:val="18"/>
              </w:rPr>
              <w:t>możliwością wyboru instalowanych poprawek.</w:t>
            </w:r>
          </w:p>
          <w:p w14:paraId="378FC29F" w14:textId="77777777" w:rsidR="00D73C10" w:rsidRPr="00A65680" w:rsidRDefault="00D5581F"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w:t>
            </w:r>
            <w:r w:rsidR="00D73C10" w:rsidRPr="00A65680">
              <w:rPr>
                <w:rFonts w:ascii="Times New Roman" w:eastAsia="Times New Roman" w:hAnsi="Times New Roman" w:cs="Times New Roman"/>
                <w:sz w:val="18"/>
                <w:szCs w:val="18"/>
              </w:rPr>
              <w:t xml:space="preserve">ożliwość dokonywania uaktualnień sterowników urządzeń przez Internet. </w:t>
            </w:r>
          </w:p>
          <w:p w14:paraId="623F6B99" w14:textId="77777777" w:rsidR="00D73C10" w:rsidRPr="00A65680" w:rsidRDefault="00D5581F"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w:t>
            </w:r>
            <w:r w:rsidR="00D73C10" w:rsidRPr="00A65680">
              <w:rPr>
                <w:rFonts w:ascii="Times New Roman" w:eastAsia="Times New Roman" w:hAnsi="Times New Roman" w:cs="Times New Roman"/>
                <w:sz w:val="18"/>
                <w:szCs w:val="18"/>
              </w:rPr>
              <w:t xml:space="preserve">armowe aktualizacje w ramach wersji systemu operacyjnego przez Internet (niezbędne aktualizacje, poprawki, biuletyny bezpieczeństwa muszą być dostarczane bez dodatkowych opłat). </w:t>
            </w:r>
          </w:p>
          <w:p w14:paraId="5FA12DDD" w14:textId="77777777" w:rsidR="00D73C10" w:rsidRPr="00A65680" w:rsidRDefault="00D5581F"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I</w:t>
            </w:r>
            <w:r w:rsidR="00D73C10" w:rsidRPr="00A65680">
              <w:rPr>
                <w:rFonts w:ascii="Times New Roman" w:eastAsia="Times New Roman" w:hAnsi="Times New Roman" w:cs="Times New Roman"/>
                <w:sz w:val="18"/>
                <w:szCs w:val="18"/>
              </w:rPr>
              <w:t xml:space="preserve">nternetowa aktualizacja zapewniona w języku polskim. </w:t>
            </w:r>
          </w:p>
          <w:p w14:paraId="609A2005"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Wbudowana zapora internetowa (firewall) dla ochrony połączeń internetowych; zintegrowana z systemem konsola do za</w:t>
            </w:r>
            <w:r w:rsidR="00D5581F" w:rsidRPr="00A65680">
              <w:rPr>
                <w:rFonts w:ascii="Times New Roman" w:eastAsia="Times New Roman" w:hAnsi="Times New Roman" w:cs="Times New Roman"/>
                <w:sz w:val="18"/>
                <w:szCs w:val="18"/>
              </w:rPr>
              <w:t>rządzania ustawieniami zapory i </w:t>
            </w:r>
            <w:r w:rsidRPr="00A65680">
              <w:rPr>
                <w:rFonts w:ascii="Times New Roman" w:eastAsia="Times New Roman" w:hAnsi="Times New Roman" w:cs="Times New Roman"/>
                <w:sz w:val="18"/>
                <w:szCs w:val="18"/>
              </w:rPr>
              <w:t xml:space="preserve">regułami IP v4 i v6. </w:t>
            </w:r>
          </w:p>
          <w:p w14:paraId="5B17DE4B"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Zlokalizowane w języku polskim, co najmniej następujące elementy: menu, odtwarzacz multimediów, pomoc, komunikaty systemowe. </w:t>
            </w:r>
          </w:p>
          <w:p w14:paraId="7F919FD7"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Wsparcie dla większości powszechnie używanych urządzeń peryferyjnych (drukarek, urządzeń sieciowych, standardów USB, Plug &amp;Play, Wi-Fi). </w:t>
            </w:r>
            <w:r w:rsidRPr="00A65680">
              <w:rPr>
                <w:rFonts w:ascii="Times New Roman" w:hAnsi="Times New Roman" w:cs="Times New Roman"/>
                <w:sz w:val="18"/>
                <w:szCs w:val="18"/>
              </w:rPr>
              <w:tab/>
            </w:r>
          </w:p>
          <w:p w14:paraId="21C2D9FC"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Funkcjonalność automatycznej zmiany domyślnej drukarki w zależności od sieci, do której podłączony jest komputer. </w:t>
            </w:r>
          </w:p>
          <w:p w14:paraId="11011629"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Interfejs użytkownika działający w trybie graficznym z elementami 3D, zintegrowana z interfejsem użytkownika interaktywna część pulpitu służąca do uruchamiania aplikacji, które użytkownik może dowolnie wymieniać i pobrać ze strony producenta. </w:t>
            </w:r>
          </w:p>
          <w:p w14:paraId="244A992F"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Możliwość zdalnej automatycznej instalacji, konfiguracji, administrowania oraz aktualizowania systemu. </w:t>
            </w:r>
            <w:r w:rsidRPr="00A65680">
              <w:rPr>
                <w:rFonts w:ascii="Times New Roman" w:hAnsi="Times New Roman" w:cs="Times New Roman"/>
                <w:sz w:val="18"/>
                <w:szCs w:val="18"/>
              </w:rPr>
              <w:tab/>
            </w:r>
          </w:p>
          <w:p w14:paraId="29DE3797"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Zabezpieczony hasłem hierarchiczny dostęp do systemu, konta i profile użytkowników zarządzane zdalnie; praca systemu w trybie ochrony kont użytkowników. </w:t>
            </w:r>
            <w:r w:rsidRPr="00A65680">
              <w:rPr>
                <w:rFonts w:ascii="Times New Roman" w:hAnsi="Times New Roman" w:cs="Times New Roman"/>
                <w:sz w:val="18"/>
                <w:szCs w:val="18"/>
              </w:rPr>
              <w:tab/>
            </w:r>
          </w:p>
          <w:p w14:paraId="79871F1C"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A65680">
              <w:rPr>
                <w:rFonts w:ascii="Times New Roman" w:hAnsi="Times New Roman" w:cs="Times New Roman"/>
                <w:sz w:val="18"/>
                <w:szCs w:val="18"/>
              </w:rPr>
              <w:tab/>
            </w:r>
          </w:p>
          <w:p w14:paraId="0DD2A8EF"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Zintegrowany z systemem operacyjnym m</w:t>
            </w:r>
            <w:r w:rsidR="00D5581F" w:rsidRPr="00A65680">
              <w:rPr>
                <w:rFonts w:ascii="Times New Roman" w:eastAsia="Times New Roman" w:hAnsi="Times New Roman" w:cs="Times New Roman"/>
                <w:sz w:val="18"/>
                <w:szCs w:val="18"/>
              </w:rPr>
              <w:t>oduł synchronizacji komputera z</w:t>
            </w:r>
            <w:r w:rsidRPr="00A65680">
              <w:rPr>
                <w:rFonts w:ascii="Times New Roman" w:eastAsia="Times New Roman" w:hAnsi="Times New Roman" w:cs="Times New Roman"/>
                <w:sz w:val="18"/>
                <w:szCs w:val="18"/>
              </w:rPr>
              <w:t xml:space="preserve">urządzeniami zewnętrznymi. </w:t>
            </w:r>
          </w:p>
          <w:p w14:paraId="6972F05D"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Wbudowany system pomocy w języku polskim. </w:t>
            </w:r>
            <w:r w:rsidRPr="00A65680">
              <w:rPr>
                <w:rFonts w:ascii="Times New Roman" w:hAnsi="Times New Roman" w:cs="Times New Roman"/>
                <w:sz w:val="18"/>
                <w:szCs w:val="18"/>
              </w:rPr>
              <w:tab/>
            </w:r>
          </w:p>
          <w:p w14:paraId="43FA5CD6"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lastRenderedPageBreak/>
              <w:t xml:space="preserve">Możliwość zarządzania stacją roboczą poprzez polityki – przez politykę rozumiemy zestaw reguł definiujących lub ograniczających funkcjonalność systemu lub aplikacji. </w:t>
            </w:r>
          </w:p>
          <w:p w14:paraId="605CFCB6"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Wdrażanie IPSEC oparte na politykach – wdrażanie IPSEC oparte na zestawach reguł definiujących ustawienia zarządzanych w sposób centralny. </w:t>
            </w:r>
            <w:r w:rsidRPr="00A65680">
              <w:rPr>
                <w:rFonts w:ascii="Times New Roman" w:hAnsi="Times New Roman" w:cs="Times New Roman"/>
                <w:sz w:val="18"/>
                <w:szCs w:val="18"/>
              </w:rPr>
              <w:tab/>
            </w:r>
          </w:p>
          <w:p w14:paraId="39172EB4"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Automatyczne występowanie i używanie (wystawianie) certyfikatów PKI X.509. </w:t>
            </w:r>
          </w:p>
          <w:p w14:paraId="16EA238A"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Rozbudowane polityki bezpieczeństwa – polityki dla systemu operacyjnego i dla wskazanych aplikacji. </w:t>
            </w:r>
            <w:r w:rsidRPr="00A65680">
              <w:rPr>
                <w:rFonts w:ascii="Times New Roman" w:hAnsi="Times New Roman" w:cs="Times New Roman"/>
                <w:sz w:val="18"/>
                <w:szCs w:val="18"/>
              </w:rPr>
              <w:tab/>
            </w:r>
          </w:p>
          <w:p w14:paraId="64A0FD4C"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System posiada narzędzia służące do administracji, do wykonywania kopii zapasowych polityk i ich odtwarzania oraz generowania raportów z ustawień polityk. </w:t>
            </w:r>
          </w:p>
          <w:p w14:paraId="548EBA74"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Wsparcie dla Sun Java i .NET Framework 1.1, 2.0, 3.0, 4.5 lub programów równoważnych, tj. – umożliwiających uruchomienie aplikacji działających aktualnie u Zamawiającego. </w:t>
            </w:r>
            <w:r w:rsidRPr="00A65680">
              <w:rPr>
                <w:rFonts w:ascii="Times New Roman" w:hAnsi="Times New Roman" w:cs="Times New Roman"/>
                <w:sz w:val="18"/>
                <w:szCs w:val="18"/>
              </w:rPr>
              <w:tab/>
            </w:r>
          </w:p>
          <w:p w14:paraId="5C391EBD" w14:textId="77777777" w:rsidR="00D5581F"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Zdalna pomoc i współdzielenie aplikacji – możliwość zdalnego przejęcia sesji zalogowanego użytkownika celem roz</w:t>
            </w:r>
            <w:r w:rsidR="00D5581F" w:rsidRPr="00A65680">
              <w:rPr>
                <w:rFonts w:ascii="Times New Roman" w:eastAsia="Times New Roman" w:hAnsi="Times New Roman" w:cs="Times New Roman"/>
                <w:sz w:val="18"/>
                <w:szCs w:val="18"/>
              </w:rPr>
              <w:t>wiązania problemu z komputerem.</w:t>
            </w:r>
          </w:p>
          <w:p w14:paraId="60C9960A"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220F114" w14:textId="77777777" w:rsidR="00D5581F"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Rozwiązanie umożliwiające wdrożenie nowego ob</w:t>
            </w:r>
            <w:r w:rsidR="00D5581F" w:rsidRPr="00A65680">
              <w:rPr>
                <w:rFonts w:ascii="Times New Roman" w:eastAsia="Times New Roman" w:hAnsi="Times New Roman" w:cs="Times New Roman"/>
                <w:sz w:val="18"/>
                <w:szCs w:val="18"/>
              </w:rPr>
              <w:t>razu poprzez zdalną instalację.</w:t>
            </w:r>
          </w:p>
          <w:p w14:paraId="4E545D1A"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Graficzne środowisko instalacji i konfiguracji. </w:t>
            </w:r>
            <w:r w:rsidRPr="00A65680">
              <w:rPr>
                <w:rFonts w:ascii="Times New Roman" w:hAnsi="Times New Roman" w:cs="Times New Roman"/>
                <w:sz w:val="18"/>
                <w:szCs w:val="18"/>
              </w:rPr>
              <w:tab/>
            </w:r>
          </w:p>
          <w:p w14:paraId="41FF9302"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Transakcyjny system plików pozwalający na stosowanie przydziałów (ang. quota) na dysku dla użytkowników oraz zapewniający większą niezawodność i pozwalający tworzyć kopie zapasowe. </w:t>
            </w:r>
            <w:r w:rsidRPr="00A65680">
              <w:rPr>
                <w:rFonts w:ascii="Times New Roman" w:hAnsi="Times New Roman" w:cs="Times New Roman"/>
                <w:sz w:val="18"/>
                <w:szCs w:val="18"/>
              </w:rPr>
              <w:tab/>
            </w:r>
          </w:p>
          <w:p w14:paraId="379D6757"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Zarządzanie kontami użytkowników sieci oraz urządzeniami sieciowymi tj. drukarki, modemy, woluminy dyskowe, usługi katalogowe. </w:t>
            </w:r>
          </w:p>
          <w:p w14:paraId="4B13C471"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en-GB"/>
              </w:rPr>
              <w:t xml:space="preserve">Udostępnianie modemu. </w:t>
            </w:r>
            <w:r w:rsidRPr="00A65680">
              <w:rPr>
                <w:rFonts w:ascii="Times New Roman" w:hAnsi="Times New Roman" w:cs="Times New Roman"/>
                <w:sz w:val="18"/>
                <w:szCs w:val="18"/>
              </w:rPr>
              <w:tab/>
            </w:r>
          </w:p>
          <w:p w14:paraId="625ABDA6"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Oprogramowanie dla tworzenia kopii zapasowych (Backup); automatyczne wykonywanie kopii plików z możliwością automatycznego przywrócenia wersji wcześniejszej. </w:t>
            </w:r>
            <w:r w:rsidRPr="00A65680">
              <w:rPr>
                <w:rFonts w:ascii="Times New Roman" w:hAnsi="Times New Roman" w:cs="Times New Roman"/>
                <w:sz w:val="18"/>
                <w:szCs w:val="18"/>
              </w:rPr>
              <w:tab/>
            </w:r>
          </w:p>
          <w:p w14:paraId="7DE2321E"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lang w:val="en-GB"/>
              </w:rPr>
              <w:t xml:space="preserve">Możliwość przywracania plików systemowych. </w:t>
            </w:r>
            <w:r w:rsidRPr="00A65680">
              <w:rPr>
                <w:rFonts w:ascii="Times New Roman" w:hAnsi="Times New Roman" w:cs="Times New Roman"/>
                <w:sz w:val="18"/>
                <w:szCs w:val="18"/>
              </w:rPr>
              <w:tab/>
            </w:r>
          </w:p>
          <w:p w14:paraId="040ACA7B"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A65680">
              <w:rPr>
                <w:rFonts w:ascii="Times New Roman" w:hAnsi="Times New Roman" w:cs="Times New Roman"/>
                <w:sz w:val="18"/>
                <w:szCs w:val="18"/>
              </w:rPr>
              <w:tab/>
            </w:r>
          </w:p>
          <w:p w14:paraId="065AE87B"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Możliwość blokowania lub dopuszczania dowolnych urządzeń peryferyjnych za pomocą polityk grupowych (np. przy użyciu numerów identyfikacyjnych sprzętu). </w:t>
            </w:r>
            <w:r w:rsidRPr="00A65680">
              <w:rPr>
                <w:rFonts w:ascii="Times New Roman" w:hAnsi="Times New Roman" w:cs="Times New Roman"/>
                <w:sz w:val="18"/>
                <w:szCs w:val="18"/>
              </w:rPr>
              <w:tab/>
            </w:r>
          </w:p>
          <w:p w14:paraId="1B1E1146"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Zamawiający wymaga dostarczenia systemu operacyjnego w wersji 64-bit.</w:t>
            </w:r>
          </w:p>
          <w:p w14:paraId="5ABFE776" w14:textId="77777777" w:rsidR="00D73C10" w:rsidRPr="00A65680" w:rsidRDefault="00D73C10" w:rsidP="008E7D9E">
            <w:pPr>
              <w:pStyle w:val="Akapitzlist"/>
              <w:numPr>
                <w:ilvl w:val="0"/>
                <w:numId w:val="67"/>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Licencja i oprogramowanie musi być nowe, nieużywane, nigdy wcześniej nieaktywowane.</w:t>
            </w:r>
          </w:p>
        </w:tc>
      </w:tr>
      <w:tr w:rsidR="00A65680" w:rsidRPr="00A65680" w14:paraId="7A419159" w14:textId="77777777" w:rsidTr="38239B73">
        <w:tblPrEx>
          <w:tblCellMar>
            <w:left w:w="108" w:type="dxa"/>
            <w:right w:w="108" w:type="dxa"/>
          </w:tblCellMar>
        </w:tblPrEx>
        <w:tc>
          <w:tcPr>
            <w:tcW w:w="1485" w:type="pct"/>
            <w:shd w:val="clear" w:color="auto" w:fill="D9D9D9" w:themeFill="background1" w:themeFillShade="D9"/>
          </w:tcPr>
          <w:p w14:paraId="1B2E6FAB" w14:textId="77777777" w:rsidR="00051107" w:rsidRPr="00A65680" w:rsidRDefault="00051107" w:rsidP="00051107">
            <w:pPr>
              <w:pStyle w:val="Akapitzlist1"/>
              <w:suppressAutoHyphens/>
              <w:autoSpaceDN w:val="0"/>
              <w:spacing w:after="0" w:line="240" w:lineRule="auto"/>
              <w:ind w:left="0"/>
              <w:jc w:val="center"/>
              <w:rPr>
                <w:b/>
                <w:sz w:val="18"/>
                <w:szCs w:val="18"/>
                <w:lang w:val="en-US"/>
              </w:rPr>
            </w:pPr>
            <w:r w:rsidRPr="00A65680">
              <w:rPr>
                <w:b/>
                <w:sz w:val="18"/>
                <w:szCs w:val="18"/>
                <w:lang w:val="en-US"/>
              </w:rPr>
              <w:lastRenderedPageBreak/>
              <w:t>Listwa antyprzepięciowa</w:t>
            </w:r>
          </w:p>
          <w:p w14:paraId="2946DB82" w14:textId="77777777" w:rsidR="00051107" w:rsidRPr="00A65680" w:rsidRDefault="00051107" w:rsidP="00051107">
            <w:pPr>
              <w:pStyle w:val="Akapitzlist1"/>
              <w:suppressAutoHyphens/>
              <w:autoSpaceDN w:val="0"/>
              <w:spacing w:after="0" w:line="240" w:lineRule="auto"/>
              <w:ind w:left="0"/>
              <w:jc w:val="center"/>
              <w:rPr>
                <w:b/>
                <w:sz w:val="18"/>
                <w:szCs w:val="18"/>
                <w:lang w:val="en-US"/>
              </w:rPr>
            </w:pPr>
          </w:p>
        </w:tc>
        <w:tc>
          <w:tcPr>
            <w:tcW w:w="3515" w:type="pct"/>
            <w:hideMark/>
          </w:tcPr>
          <w:p w14:paraId="7CB65B66" w14:textId="77777777" w:rsidR="00051107" w:rsidRPr="00A65680" w:rsidRDefault="00051107" w:rsidP="00A65680">
            <w:p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Posiadająca 5 gniazd wyjściowych o sumarycznym obciążeniu 2300 W z zabezpieczeniem prądowym, prądowo impulsowym, filtrem przeciwprzepięciowym, wyłącznikiem dwubiegunowym podświetlanym. Długość kabla zasilającego 1,8 m.</w:t>
            </w:r>
          </w:p>
        </w:tc>
      </w:tr>
      <w:tr w:rsidR="00A65680" w:rsidRPr="00A65680" w14:paraId="7E9A092E" w14:textId="77777777" w:rsidTr="38239B73">
        <w:tblPrEx>
          <w:tblCellMar>
            <w:left w:w="108" w:type="dxa"/>
            <w:right w:w="108" w:type="dxa"/>
          </w:tblCellMar>
        </w:tblPrEx>
        <w:tc>
          <w:tcPr>
            <w:tcW w:w="1485" w:type="pct"/>
            <w:shd w:val="clear" w:color="auto" w:fill="D9D9D9" w:themeFill="background1" w:themeFillShade="D9"/>
          </w:tcPr>
          <w:p w14:paraId="3D8B734E" w14:textId="77777777" w:rsidR="00051107" w:rsidRPr="00A65680" w:rsidRDefault="00051107" w:rsidP="00051107">
            <w:pPr>
              <w:pStyle w:val="Akapitzlist1"/>
              <w:suppressAutoHyphens/>
              <w:autoSpaceDN w:val="0"/>
              <w:spacing w:after="0" w:line="240" w:lineRule="auto"/>
              <w:ind w:left="0"/>
              <w:jc w:val="center"/>
              <w:rPr>
                <w:b/>
                <w:sz w:val="18"/>
                <w:szCs w:val="18"/>
                <w:lang w:val="en-US"/>
              </w:rPr>
            </w:pPr>
            <w:r w:rsidRPr="00A65680">
              <w:rPr>
                <w:b/>
                <w:sz w:val="18"/>
                <w:szCs w:val="18"/>
                <w:lang w:val="en-US"/>
              </w:rPr>
              <w:t>Inne wymagania</w:t>
            </w:r>
          </w:p>
          <w:p w14:paraId="5997CC1D" w14:textId="77777777" w:rsidR="00051107" w:rsidRPr="00A65680" w:rsidRDefault="00051107" w:rsidP="00051107">
            <w:pPr>
              <w:pStyle w:val="Akapitzlist1"/>
              <w:suppressAutoHyphens/>
              <w:autoSpaceDN w:val="0"/>
              <w:spacing w:after="0" w:line="240" w:lineRule="auto"/>
              <w:ind w:left="0"/>
              <w:jc w:val="center"/>
              <w:rPr>
                <w:b/>
                <w:sz w:val="18"/>
                <w:szCs w:val="18"/>
                <w:lang w:val="en-US"/>
              </w:rPr>
            </w:pPr>
          </w:p>
        </w:tc>
        <w:tc>
          <w:tcPr>
            <w:tcW w:w="3515" w:type="pct"/>
            <w:hideMark/>
          </w:tcPr>
          <w:p w14:paraId="7BB9B6D7" w14:textId="77777777" w:rsidR="00051107" w:rsidRPr="00A65680" w:rsidRDefault="00051107" w:rsidP="00A6568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Dostarczona stacja robocza musi posiadać:</w:t>
            </w:r>
          </w:p>
          <w:p w14:paraId="77DDCC2F" w14:textId="77777777" w:rsidR="00051107" w:rsidRPr="00A65680" w:rsidRDefault="00051107" w:rsidP="00051107">
            <w:pPr>
              <w:pStyle w:val="Akapitzlist"/>
              <w:numPr>
                <w:ilvl w:val="0"/>
                <w:numId w:val="68"/>
              </w:num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Instrukcję w języku polskim z opisem poleceń Setup’u (BIOSu) oraz sposobem rozbudowy komputera. </w:t>
            </w:r>
          </w:p>
          <w:p w14:paraId="566D29B2" w14:textId="77777777" w:rsidR="00051107" w:rsidRPr="00A65680" w:rsidRDefault="00051107" w:rsidP="00051107">
            <w:pPr>
              <w:pStyle w:val="Akapitzlist"/>
              <w:numPr>
                <w:ilvl w:val="0"/>
                <w:numId w:val="68"/>
              </w:num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Możliwość pobrania sterowników do prawidłowego funkcjonowania wszystkich jego podzespołów w dostarczonym systemie operacyjnym.</w:t>
            </w:r>
          </w:p>
        </w:tc>
      </w:tr>
      <w:tr w:rsidR="00A65680" w:rsidRPr="00A65680" w14:paraId="07E1619E" w14:textId="77777777" w:rsidTr="38239B73">
        <w:tblPrEx>
          <w:tblCellMar>
            <w:left w:w="108" w:type="dxa"/>
            <w:right w:w="108" w:type="dxa"/>
          </w:tblCellMar>
        </w:tblPrEx>
        <w:tc>
          <w:tcPr>
            <w:tcW w:w="1485" w:type="pct"/>
            <w:shd w:val="clear" w:color="auto" w:fill="D9D9D9" w:themeFill="background1" w:themeFillShade="D9"/>
          </w:tcPr>
          <w:p w14:paraId="45405317" w14:textId="77777777" w:rsidR="00051107" w:rsidRPr="00A65680" w:rsidRDefault="00051107" w:rsidP="00051107">
            <w:pPr>
              <w:pStyle w:val="Akapitzlist1"/>
              <w:suppressAutoHyphens/>
              <w:autoSpaceDN w:val="0"/>
              <w:spacing w:after="0" w:line="240" w:lineRule="auto"/>
              <w:ind w:left="0"/>
              <w:jc w:val="center"/>
              <w:rPr>
                <w:b/>
                <w:sz w:val="18"/>
                <w:szCs w:val="18"/>
                <w:lang w:val="en-US"/>
              </w:rPr>
            </w:pPr>
            <w:r w:rsidRPr="00A65680">
              <w:rPr>
                <w:b/>
                <w:sz w:val="18"/>
                <w:szCs w:val="18"/>
                <w:lang w:val="en-US"/>
              </w:rPr>
              <w:t xml:space="preserve">Warunki gwarancyjne </w:t>
            </w:r>
          </w:p>
        </w:tc>
        <w:tc>
          <w:tcPr>
            <w:tcW w:w="3515" w:type="pct"/>
            <w:hideMark/>
          </w:tcPr>
          <w:p w14:paraId="379A968B" w14:textId="77777777" w:rsidR="00051107" w:rsidRPr="00A65680" w:rsidRDefault="00051107" w:rsidP="00A65680">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Świadczenie usług gwarancyjnych na miejscu u klienta. Czas reakcji serwisu - do końca następnego dnia roboczego.</w:t>
            </w:r>
          </w:p>
        </w:tc>
      </w:tr>
    </w:tbl>
    <w:p w14:paraId="110FFD37" w14:textId="77777777" w:rsidR="00D73C10" w:rsidRPr="00A65680" w:rsidRDefault="00D73C10">
      <w:pPr>
        <w:rPr>
          <w:rFonts w:ascii="Times New Roman" w:hAnsi="Times New Roman" w:cs="Times New Roman"/>
          <w:sz w:val="18"/>
          <w:szCs w:val="18"/>
        </w:rPr>
      </w:pPr>
    </w:p>
    <w:p w14:paraId="58EFD60D" w14:textId="77777777" w:rsidR="00D73C10" w:rsidRPr="00A65680" w:rsidRDefault="00B828AE" w:rsidP="008E7D9E">
      <w:pPr>
        <w:pStyle w:val="Nagwek1"/>
        <w:numPr>
          <w:ilvl w:val="0"/>
          <w:numId w:val="12"/>
        </w:numPr>
        <w:spacing w:before="120" w:after="240"/>
        <w:rPr>
          <w:rFonts w:ascii="Times New Roman" w:hAnsi="Times New Roman" w:cs="Times New Roman"/>
          <w:b/>
          <w:color w:val="auto"/>
          <w:sz w:val="18"/>
          <w:szCs w:val="18"/>
        </w:rPr>
      </w:pPr>
      <w:r w:rsidRPr="00A65680">
        <w:rPr>
          <w:rFonts w:ascii="Times New Roman" w:hAnsi="Times New Roman" w:cs="Times New Roman"/>
          <w:b/>
          <w:color w:val="auto"/>
          <w:sz w:val="18"/>
          <w:szCs w:val="18"/>
        </w:rPr>
        <w:t>M</w:t>
      </w:r>
      <w:r w:rsidR="00D73C10" w:rsidRPr="00A65680">
        <w:rPr>
          <w:rFonts w:ascii="Times New Roman" w:hAnsi="Times New Roman" w:cs="Times New Roman"/>
          <w:b/>
          <w:color w:val="auto"/>
          <w:sz w:val="18"/>
          <w:szCs w:val="18"/>
        </w:rPr>
        <w:t>onitor</w:t>
      </w:r>
      <w:r w:rsidRPr="00A65680">
        <w:rPr>
          <w:rFonts w:ascii="Times New Roman" w:hAnsi="Times New Roman" w:cs="Times New Roman"/>
          <w:b/>
          <w:color w:val="auto"/>
          <w:sz w:val="18"/>
          <w:szCs w:val="18"/>
        </w:rPr>
        <w:t xml:space="preserve"> 23,5” </w:t>
      </w:r>
      <w:r w:rsidR="00D73C10" w:rsidRPr="00A65680">
        <w:rPr>
          <w:rFonts w:ascii="Times New Roman" w:hAnsi="Times New Roman" w:cs="Times New Roman"/>
          <w:b/>
          <w:color w:val="auto"/>
          <w:sz w:val="18"/>
          <w:szCs w:val="18"/>
        </w:rPr>
        <w:t>– 15 sztuk</w:t>
      </w:r>
    </w:p>
    <w:tbl>
      <w:tblPr>
        <w:tblStyle w:val="Tabela-Siatka"/>
        <w:tblW w:w="5000" w:type="pct"/>
        <w:tblCellMar>
          <w:left w:w="10" w:type="dxa"/>
          <w:right w:w="10" w:type="dxa"/>
        </w:tblCellMar>
        <w:tblLook w:val="04A0" w:firstRow="1" w:lastRow="0" w:firstColumn="1" w:lastColumn="0" w:noHBand="0" w:noVBand="1"/>
      </w:tblPr>
      <w:tblGrid>
        <w:gridCol w:w="2691"/>
        <w:gridCol w:w="6371"/>
      </w:tblGrid>
      <w:tr w:rsidR="00A65680" w:rsidRPr="00A65680" w14:paraId="010CC834" w14:textId="77777777" w:rsidTr="00D73C10">
        <w:tc>
          <w:tcPr>
            <w:tcW w:w="1485" w:type="pct"/>
            <w:shd w:val="clear" w:color="auto" w:fill="D9D9D9" w:themeFill="background1" w:themeFillShade="D9"/>
          </w:tcPr>
          <w:p w14:paraId="5D378713" w14:textId="77777777" w:rsidR="00D73C10" w:rsidRPr="00A65680" w:rsidRDefault="00D73C10" w:rsidP="00D5581F">
            <w:pPr>
              <w:ind w:hanging="11"/>
              <w:jc w:val="cente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Nazwa</w:t>
            </w:r>
          </w:p>
        </w:tc>
        <w:tc>
          <w:tcPr>
            <w:tcW w:w="3515" w:type="pct"/>
            <w:shd w:val="clear" w:color="auto" w:fill="D9D9D9" w:themeFill="background1" w:themeFillShade="D9"/>
            <w:tcMar>
              <w:top w:w="0" w:type="dxa"/>
              <w:left w:w="108" w:type="dxa"/>
              <w:bottom w:w="0" w:type="dxa"/>
              <w:right w:w="108" w:type="dxa"/>
            </w:tcMar>
            <w:hideMark/>
          </w:tcPr>
          <w:p w14:paraId="0A859278" w14:textId="77777777" w:rsidR="00D73C10" w:rsidRPr="00A65680" w:rsidRDefault="00D73C10" w:rsidP="00D5581F">
            <w:pPr>
              <w:ind w:hanging="11"/>
              <w:jc w:val="center"/>
              <w:rPr>
                <w:rFonts w:ascii="Times New Roman" w:eastAsia="Times New Roman" w:hAnsi="Times New Roman" w:cs="Times New Roman"/>
                <w:sz w:val="18"/>
                <w:szCs w:val="18"/>
              </w:rPr>
            </w:pPr>
            <w:r w:rsidRPr="00A65680">
              <w:rPr>
                <w:rFonts w:ascii="Times New Roman" w:eastAsia="Times New Roman" w:hAnsi="Times New Roman" w:cs="Times New Roman"/>
                <w:b/>
                <w:bCs/>
                <w:sz w:val="18"/>
                <w:szCs w:val="18"/>
              </w:rPr>
              <w:t>Wymagane parametry techniczne</w:t>
            </w:r>
          </w:p>
        </w:tc>
      </w:tr>
      <w:tr w:rsidR="00A65680" w:rsidRPr="00A65680" w14:paraId="3949A15E" w14:textId="77777777" w:rsidTr="00D73C10">
        <w:trPr>
          <w:trHeight w:val="194"/>
        </w:trPr>
        <w:tc>
          <w:tcPr>
            <w:tcW w:w="5000" w:type="pct"/>
            <w:gridSpan w:val="2"/>
            <w:shd w:val="clear" w:color="auto" w:fill="D9D9D9" w:themeFill="background1" w:themeFillShade="D9"/>
          </w:tcPr>
          <w:p w14:paraId="1ACC9CB4" w14:textId="77777777" w:rsidR="00D73C10" w:rsidRPr="00A65680" w:rsidRDefault="00D73C10" w:rsidP="00D5581F">
            <w:pPr>
              <w:pStyle w:val="Akapitzlist"/>
              <w:suppressAutoHyphens/>
              <w:autoSpaceDN w:val="0"/>
              <w:ind w:left="0"/>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MONITOR</w:t>
            </w:r>
          </w:p>
        </w:tc>
      </w:tr>
      <w:tr w:rsidR="00A65680" w:rsidRPr="00A65680" w14:paraId="45CBE4E0" w14:textId="77777777" w:rsidTr="00D73C10">
        <w:trPr>
          <w:trHeight w:val="94"/>
        </w:trPr>
        <w:tc>
          <w:tcPr>
            <w:tcW w:w="1485" w:type="pct"/>
            <w:shd w:val="clear" w:color="auto" w:fill="D9D9D9" w:themeFill="background1" w:themeFillShade="D9"/>
          </w:tcPr>
          <w:p w14:paraId="2D4AD153" w14:textId="77777777" w:rsidR="00D73C10" w:rsidRPr="00A65680" w:rsidRDefault="00D73C10" w:rsidP="00D5581F">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Ekran</w:t>
            </w:r>
          </w:p>
        </w:tc>
        <w:tc>
          <w:tcPr>
            <w:tcW w:w="3515" w:type="pct"/>
            <w:tcMar>
              <w:top w:w="0" w:type="dxa"/>
              <w:left w:w="108" w:type="dxa"/>
              <w:bottom w:w="0" w:type="dxa"/>
              <w:right w:w="108" w:type="dxa"/>
            </w:tcMar>
          </w:tcPr>
          <w:p w14:paraId="0D2D865D" w14:textId="77777777" w:rsidR="00D73C10" w:rsidRPr="00A65680" w:rsidRDefault="00D73C10" w:rsidP="00D5581F">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23,5” Full HD 1920x1080, IPS, powłoka antyrefleksyjna</w:t>
            </w:r>
            <w:r w:rsidR="00D5581F" w:rsidRPr="00A65680">
              <w:rPr>
                <w:rFonts w:ascii="Times New Roman" w:eastAsia="Times New Roman" w:hAnsi="Times New Roman" w:cs="Times New Roman"/>
                <w:sz w:val="18"/>
                <w:szCs w:val="18"/>
              </w:rPr>
              <w:t>.</w:t>
            </w:r>
          </w:p>
        </w:tc>
      </w:tr>
      <w:tr w:rsidR="00A65680" w:rsidRPr="00A65680" w14:paraId="2101C6F7" w14:textId="77777777" w:rsidTr="00D73C10">
        <w:trPr>
          <w:trHeight w:val="75"/>
        </w:trPr>
        <w:tc>
          <w:tcPr>
            <w:tcW w:w="1485" w:type="pct"/>
            <w:shd w:val="clear" w:color="auto" w:fill="D9D9D9" w:themeFill="background1" w:themeFillShade="D9"/>
          </w:tcPr>
          <w:p w14:paraId="7B66251F" w14:textId="77777777" w:rsidR="00D73C10" w:rsidRPr="00A65680" w:rsidRDefault="00D73C10" w:rsidP="00D5581F">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Proporcja ekranu</w:t>
            </w:r>
          </w:p>
        </w:tc>
        <w:tc>
          <w:tcPr>
            <w:tcW w:w="3515" w:type="pct"/>
            <w:tcMar>
              <w:top w:w="0" w:type="dxa"/>
              <w:left w:w="108" w:type="dxa"/>
              <w:bottom w:w="0" w:type="dxa"/>
              <w:right w:w="108" w:type="dxa"/>
            </w:tcMar>
          </w:tcPr>
          <w:p w14:paraId="6C5DC22E" w14:textId="77777777" w:rsidR="00D73C10" w:rsidRPr="00A65680" w:rsidRDefault="00D73C10" w:rsidP="00D5581F">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 xml:space="preserve">16:9 </w:t>
            </w:r>
            <w:r w:rsidR="00D5581F" w:rsidRPr="00A65680">
              <w:rPr>
                <w:rFonts w:ascii="Times New Roman" w:eastAsia="Times New Roman" w:hAnsi="Times New Roman" w:cs="Times New Roman"/>
                <w:sz w:val="18"/>
                <w:szCs w:val="18"/>
              </w:rPr>
              <w:t>–</w:t>
            </w:r>
            <w:r w:rsidRPr="00A65680">
              <w:rPr>
                <w:rFonts w:ascii="Times New Roman" w:eastAsia="Times New Roman" w:hAnsi="Times New Roman" w:cs="Times New Roman"/>
                <w:sz w:val="18"/>
                <w:szCs w:val="18"/>
              </w:rPr>
              <w:t xml:space="preserve"> panoramiczny</w:t>
            </w:r>
            <w:r w:rsidR="00D5581F" w:rsidRPr="00A65680">
              <w:rPr>
                <w:rFonts w:ascii="Times New Roman" w:eastAsia="Times New Roman" w:hAnsi="Times New Roman" w:cs="Times New Roman"/>
                <w:sz w:val="18"/>
                <w:szCs w:val="18"/>
              </w:rPr>
              <w:t>.</w:t>
            </w:r>
          </w:p>
        </w:tc>
      </w:tr>
      <w:tr w:rsidR="00A65680" w:rsidRPr="00A65680" w14:paraId="30EF0313" w14:textId="77777777" w:rsidTr="00051107">
        <w:trPr>
          <w:trHeight w:val="147"/>
        </w:trPr>
        <w:tc>
          <w:tcPr>
            <w:tcW w:w="1485" w:type="pct"/>
            <w:shd w:val="clear" w:color="auto" w:fill="D9D9D9" w:themeFill="background1" w:themeFillShade="D9"/>
          </w:tcPr>
          <w:p w14:paraId="7FAE08D4" w14:textId="77777777" w:rsidR="00051107" w:rsidRPr="00A65680" w:rsidRDefault="00051107" w:rsidP="00051107">
            <w:pPr>
              <w:pStyle w:val="Akapitzlist1"/>
              <w:spacing w:after="0" w:line="240" w:lineRule="auto"/>
              <w:ind w:left="0"/>
              <w:jc w:val="left"/>
              <w:rPr>
                <w:b/>
                <w:bCs/>
                <w:sz w:val="18"/>
                <w:szCs w:val="18"/>
              </w:rPr>
            </w:pPr>
            <w:r w:rsidRPr="00A65680">
              <w:rPr>
                <w:b/>
                <w:bCs/>
                <w:sz w:val="18"/>
                <w:szCs w:val="18"/>
              </w:rPr>
              <w:t xml:space="preserve"> Złącza</w:t>
            </w:r>
          </w:p>
        </w:tc>
        <w:tc>
          <w:tcPr>
            <w:tcW w:w="3515" w:type="pct"/>
            <w:tcMar>
              <w:top w:w="0" w:type="dxa"/>
              <w:left w:w="108" w:type="dxa"/>
              <w:bottom w:w="0" w:type="dxa"/>
              <w:right w:w="108" w:type="dxa"/>
            </w:tcMar>
          </w:tcPr>
          <w:p w14:paraId="683A3D79" w14:textId="77777777" w:rsidR="00051107" w:rsidRPr="00A65680" w:rsidRDefault="00051107" w:rsidP="00051107">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Min. 1x. DisplayPort.</w:t>
            </w:r>
          </w:p>
        </w:tc>
      </w:tr>
      <w:tr w:rsidR="00A65680" w:rsidRPr="00A65680" w14:paraId="448883C4" w14:textId="77777777" w:rsidTr="00D73C10">
        <w:trPr>
          <w:trHeight w:val="75"/>
        </w:trPr>
        <w:tc>
          <w:tcPr>
            <w:tcW w:w="1485" w:type="pct"/>
            <w:shd w:val="clear" w:color="auto" w:fill="D9D9D9" w:themeFill="background1" w:themeFillShade="D9"/>
          </w:tcPr>
          <w:p w14:paraId="1B7337A2" w14:textId="77777777" w:rsidR="00D73C10" w:rsidRPr="00A65680" w:rsidRDefault="00051107" w:rsidP="00D5581F">
            <w:pPr>
              <w:pStyle w:val="Akapitzlist1"/>
              <w:suppressAutoHyphens/>
              <w:autoSpaceDN w:val="0"/>
              <w:spacing w:after="0" w:line="240" w:lineRule="auto"/>
              <w:ind w:left="0"/>
              <w:jc w:val="left"/>
              <w:rPr>
                <w:sz w:val="18"/>
                <w:szCs w:val="18"/>
              </w:rPr>
            </w:pPr>
            <w:r w:rsidRPr="00A65680">
              <w:rPr>
                <w:sz w:val="18"/>
                <w:szCs w:val="18"/>
              </w:rPr>
              <w:t xml:space="preserve"> </w:t>
            </w:r>
            <w:r w:rsidR="00D73C10" w:rsidRPr="00A65680">
              <w:rPr>
                <w:b/>
                <w:bCs/>
                <w:sz w:val="18"/>
                <w:szCs w:val="18"/>
              </w:rPr>
              <w:t>Rozmiar plamki</w:t>
            </w:r>
          </w:p>
        </w:tc>
        <w:tc>
          <w:tcPr>
            <w:tcW w:w="3515" w:type="pct"/>
            <w:tcMar>
              <w:top w:w="0" w:type="dxa"/>
              <w:left w:w="108" w:type="dxa"/>
              <w:bottom w:w="0" w:type="dxa"/>
              <w:right w:w="108" w:type="dxa"/>
            </w:tcMar>
          </w:tcPr>
          <w:p w14:paraId="185B6782" w14:textId="77777777" w:rsidR="00D73C10" w:rsidRPr="00A65680" w:rsidRDefault="00D73C10" w:rsidP="00D5581F">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0,275 mm</w:t>
            </w:r>
            <w:r w:rsidR="00D5581F" w:rsidRPr="00A65680">
              <w:rPr>
                <w:rFonts w:ascii="Times New Roman" w:eastAsia="Times New Roman" w:hAnsi="Times New Roman" w:cs="Times New Roman"/>
                <w:sz w:val="18"/>
                <w:szCs w:val="18"/>
              </w:rPr>
              <w:t>.</w:t>
            </w:r>
          </w:p>
        </w:tc>
      </w:tr>
      <w:tr w:rsidR="00A65680" w:rsidRPr="00A65680" w14:paraId="70352DDF" w14:textId="77777777" w:rsidTr="00D73C10">
        <w:trPr>
          <w:trHeight w:val="75"/>
        </w:trPr>
        <w:tc>
          <w:tcPr>
            <w:tcW w:w="1485" w:type="pct"/>
            <w:shd w:val="clear" w:color="auto" w:fill="D9D9D9" w:themeFill="background1" w:themeFillShade="D9"/>
          </w:tcPr>
          <w:p w14:paraId="393ECDC0" w14:textId="77777777" w:rsidR="00D73C10" w:rsidRPr="00A65680" w:rsidRDefault="00D73C10" w:rsidP="00D5581F">
            <w:pPr>
              <w:pStyle w:val="Akapitzlist1"/>
              <w:suppressAutoHyphens/>
              <w:autoSpaceDN w:val="0"/>
              <w:spacing w:after="0" w:line="240" w:lineRule="auto"/>
              <w:ind w:left="0"/>
              <w:rPr>
                <w:sz w:val="18"/>
                <w:szCs w:val="18"/>
              </w:rPr>
            </w:pPr>
            <w:r w:rsidRPr="00A65680">
              <w:rPr>
                <w:sz w:val="18"/>
                <w:szCs w:val="18"/>
              </w:rPr>
              <w:lastRenderedPageBreak/>
              <w:t xml:space="preserve"> </w:t>
            </w:r>
            <w:r w:rsidRPr="00A65680">
              <w:rPr>
                <w:b/>
                <w:bCs/>
                <w:sz w:val="18"/>
                <w:szCs w:val="18"/>
              </w:rPr>
              <w:t>Jasność</w:t>
            </w:r>
          </w:p>
        </w:tc>
        <w:tc>
          <w:tcPr>
            <w:tcW w:w="3515" w:type="pct"/>
            <w:tcMar>
              <w:top w:w="0" w:type="dxa"/>
              <w:left w:w="108" w:type="dxa"/>
              <w:bottom w:w="0" w:type="dxa"/>
              <w:right w:w="108" w:type="dxa"/>
            </w:tcMar>
          </w:tcPr>
          <w:p w14:paraId="0E4D2EC8" w14:textId="77777777" w:rsidR="00D73C10" w:rsidRPr="00A65680" w:rsidRDefault="00D73C10" w:rsidP="00D5581F">
            <w:pPr>
              <w:pStyle w:val="Akapitzlist"/>
              <w:ind w:left="0"/>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250/m</w:t>
            </w:r>
            <w:r w:rsidRPr="00A65680">
              <w:rPr>
                <w:rFonts w:ascii="Times New Roman" w:eastAsia="Times New Roman" w:hAnsi="Times New Roman" w:cs="Times New Roman"/>
                <w:sz w:val="18"/>
                <w:szCs w:val="18"/>
                <w:vertAlign w:val="superscript"/>
              </w:rPr>
              <w:t>2</w:t>
            </w:r>
            <w:r w:rsidR="00D5581F" w:rsidRPr="00A65680">
              <w:rPr>
                <w:rFonts w:ascii="Times New Roman" w:eastAsia="Times New Roman" w:hAnsi="Times New Roman" w:cs="Times New Roman"/>
                <w:sz w:val="18"/>
                <w:szCs w:val="18"/>
              </w:rPr>
              <w:t>.</w:t>
            </w:r>
          </w:p>
        </w:tc>
      </w:tr>
      <w:tr w:rsidR="00A65680" w:rsidRPr="00A65680" w14:paraId="3617DE18" w14:textId="77777777" w:rsidTr="00D73C10">
        <w:trPr>
          <w:trHeight w:val="75"/>
        </w:trPr>
        <w:tc>
          <w:tcPr>
            <w:tcW w:w="1485" w:type="pct"/>
            <w:shd w:val="clear" w:color="auto" w:fill="D9D9D9" w:themeFill="background1" w:themeFillShade="D9"/>
          </w:tcPr>
          <w:p w14:paraId="69413465" w14:textId="77777777" w:rsidR="00D73C10" w:rsidRPr="00A65680" w:rsidRDefault="00D73C10" w:rsidP="00D5581F">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Kontrast</w:t>
            </w:r>
          </w:p>
        </w:tc>
        <w:tc>
          <w:tcPr>
            <w:tcW w:w="3515" w:type="pct"/>
            <w:tcMar>
              <w:top w:w="0" w:type="dxa"/>
              <w:left w:w="108" w:type="dxa"/>
              <w:bottom w:w="0" w:type="dxa"/>
              <w:right w:w="108" w:type="dxa"/>
            </w:tcMar>
          </w:tcPr>
          <w:p w14:paraId="5E8C2F8C" w14:textId="77777777" w:rsidR="00D73C10" w:rsidRPr="00A65680" w:rsidRDefault="00D73C10" w:rsidP="00D5581F">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1000:1</w:t>
            </w:r>
            <w:r w:rsidR="00D5581F" w:rsidRPr="00A65680">
              <w:rPr>
                <w:rFonts w:ascii="Times New Roman" w:eastAsia="Times New Roman" w:hAnsi="Times New Roman" w:cs="Times New Roman"/>
                <w:sz w:val="18"/>
                <w:szCs w:val="18"/>
              </w:rPr>
              <w:t>.</w:t>
            </w:r>
          </w:p>
        </w:tc>
      </w:tr>
      <w:tr w:rsidR="00A65680" w:rsidRPr="00A65680" w14:paraId="244140F2" w14:textId="77777777" w:rsidTr="00D73C10">
        <w:trPr>
          <w:trHeight w:val="75"/>
        </w:trPr>
        <w:tc>
          <w:tcPr>
            <w:tcW w:w="1485" w:type="pct"/>
            <w:shd w:val="clear" w:color="auto" w:fill="D9D9D9" w:themeFill="background1" w:themeFillShade="D9"/>
          </w:tcPr>
          <w:p w14:paraId="5BDD43D8" w14:textId="77777777" w:rsidR="00D73C10" w:rsidRPr="00A65680" w:rsidRDefault="00D73C10" w:rsidP="00D5581F">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Czas reakcji matrycy</w:t>
            </w:r>
          </w:p>
        </w:tc>
        <w:tc>
          <w:tcPr>
            <w:tcW w:w="3515" w:type="pct"/>
            <w:tcMar>
              <w:top w:w="0" w:type="dxa"/>
              <w:left w:w="108" w:type="dxa"/>
              <w:bottom w:w="0" w:type="dxa"/>
              <w:right w:w="108" w:type="dxa"/>
            </w:tcMar>
          </w:tcPr>
          <w:p w14:paraId="6FCFF651" w14:textId="77777777" w:rsidR="00D73C10" w:rsidRPr="00A65680" w:rsidRDefault="00D73C10" w:rsidP="00D5581F">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Max. 8 ms</w:t>
            </w:r>
            <w:r w:rsidR="00D5581F" w:rsidRPr="00A65680">
              <w:rPr>
                <w:rFonts w:ascii="Times New Roman" w:eastAsia="Times New Roman" w:hAnsi="Times New Roman" w:cs="Times New Roman"/>
                <w:sz w:val="18"/>
                <w:szCs w:val="18"/>
              </w:rPr>
              <w:t>.</w:t>
            </w:r>
          </w:p>
        </w:tc>
      </w:tr>
      <w:tr w:rsidR="00A65680" w:rsidRPr="00A65680" w14:paraId="4D4827DA" w14:textId="77777777" w:rsidTr="00D5581F">
        <w:trPr>
          <w:trHeight w:val="209"/>
        </w:trPr>
        <w:tc>
          <w:tcPr>
            <w:tcW w:w="1485" w:type="pct"/>
            <w:shd w:val="clear" w:color="auto" w:fill="D9D9D9" w:themeFill="background1" w:themeFillShade="D9"/>
          </w:tcPr>
          <w:p w14:paraId="7B4F4F6E" w14:textId="77777777" w:rsidR="00D73C10" w:rsidRPr="00A65680" w:rsidRDefault="00D73C10" w:rsidP="00D5581F">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Kąty widzenia (pion/poziom)</w:t>
            </w:r>
          </w:p>
        </w:tc>
        <w:tc>
          <w:tcPr>
            <w:tcW w:w="3515" w:type="pct"/>
            <w:tcMar>
              <w:top w:w="0" w:type="dxa"/>
              <w:left w:w="108" w:type="dxa"/>
              <w:bottom w:w="0" w:type="dxa"/>
              <w:right w:w="108" w:type="dxa"/>
            </w:tcMar>
          </w:tcPr>
          <w:p w14:paraId="4AB6F4AB" w14:textId="77777777" w:rsidR="00D73C10" w:rsidRPr="00A65680" w:rsidRDefault="00D73C10" w:rsidP="00D5581F">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178°/178°</w:t>
            </w:r>
            <w:r w:rsidR="00D5581F" w:rsidRPr="00A65680">
              <w:rPr>
                <w:rFonts w:ascii="Times New Roman" w:eastAsia="Times New Roman" w:hAnsi="Times New Roman" w:cs="Times New Roman"/>
                <w:sz w:val="18"/>
                <w:szCs w:val="18"/>
              </w:rPr>
              <w:t>.</w:t>
            </w:r>
          </w:p>
        </w:tc>
      </w:tr>
      <w:tr w:rsidR="00A65680" w:rsidRPr="00A65680" w14:paraId="5DA9CA6B" w14:textId="77777777" w:rsidTr="00D73C10">
        <w:trPr>
          <w:trHeight w:val="75"/>
        </w:trPr>
        <w:tc>
          <w:tcPr>
            <w:tcW w:w="1485" w:type="pct"/>
            <w:shd w:val="clear" w:color="auto" w:fill="D9D9D9" w:themeFill="background1" w:themeFillShade="D9"/>
          </w:tcPr>
          <w:p w14:paraId="24FB8592" w14:textId="77777777" w:rsidR="00D73C10" w:rsidRPr="00A65680" w:rsidRDefault="00D73C10" w:rsidP="00D5581F">
            <w:pPr>
              <w:pStyle w:val="Akapitzlist1"/>
              <w:suppressAutoHyphens/>
              <w:autoSpaceDN w:val="0"/>
              <w:spacing w:after="0" w:line="240" w:lineRule="auto"/>
              <w:ind w:left="0"/>
              <w:jc w:val="left"/>
              <w:rPr>
                <w:sz w:val="18"/>
                <w:szCs w:val="18"/>
              </w:rPr>
            </w:pPr>
            <w:r w:rsidRPr="00A65680">
              <w:rPr>
                <w:sz w:val="18"/>
                <w:szCs w:val="18"/>
              </w:rPr>
              <w:t xml:space="preserve"> </w:t>
            </w:r>
            <w:r w:rsidRPr="00A65680">
              <w:rPr>
                <w:b/>
                <w:bCs/>
                <w:sz w:val="18"/>
                <w:szCs w:val="18"/>
              </w:rPr>
              <w:t>Podstawa do montażu</w:t>
            </w:r>
          </w:p>
        </w:tc>
        <w:tc>
          <w:tcPr>
            <w:tcW w:w="3515" w:type="pct"/>
            <w:tcMar>
              <w:top w:w="0" w:type="dxa"/>
              <w:left w:w="108" w:type="dxa"/>
              <w:bottom w:w="0" w:type="dxa"/>
              <w:right w:w="108" w:type="dxa"/>
            </w:tcMar>
          </w:tcPr>
          <w:p w14:paraId="50B69213" w14:textId="77777777" w:rsidR="00D73C10" w:rsidRPr="00A65680" w:rsidRDefault="00D73C10" w:rsidP="00D5581F">
            <w:pPr>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VESA (100 mm)</w:t>
            </w:r>
            <w:r w:rsidR="00D5581F" w:rsidRPr="00A65680">
              <w:rPr>
                <w:rFonts w:ascii="Times New Roman" w:eastAsia="Times New Roman" w:hAnsi="Times New Roman" w:cs="Times New Roman"/>
                <w:sz w:val="18"/>
                <w:szCs w:val="18"/>
              </w:rPr>
              <w:t>.</w:t>
            </w:r>
          </w:p>
        </w:tc>
      </w:tr>
      <w:tr w:rsidR="00A65680" w:rsidRPr="00A65680" w14:paraId="5F0CDB1C" w14:textId="77777777" w:rsidTr="00D5581F">
        <w:trPr>
          <w:trHeight w:val="415"/>
        </w:trPr>
        <w:tc>
          <w:tcPr>
            <w:tcW w:w="1485" w:type="pct"/>
            <w:shd w:val="clear" w:color="auto" w:fill="D9D9D9" w:themeFill="background1" w:themeFillShade="D9"/>
          </w:tcPr>
          <w:p w14:paraId="20876B09" w14:textId="77777777" w:rsidR="00D73C10" w:rsidRPr="00A65680" w:rsidRDefault="00D73C10" w:rsidP="00D5581F">
            <w:pPr>
              <w:pStyle w:val="Akapitzlist1"/>
              <w:suppressAutoHyphens/>
              <w:autoSpaceDN w:val="0"/>
              <w:spacing w:after="0" w:line="240" w:lineRule="auto"/>
              <w:ind w:left="0"/>
              <w:jc w:val="center"/>
              <w:rPr>
                <w:sz w:val="18"/>
                <w:szCs w:val="18"/>
              </w:rPr>
            </w:pPr>
            <w:r w:rsidRPr="00A65680">
              <w:rPr>
                <w:sz w:val="18"/>
                <w:szCs w:val="18"/>
              </w:rPr>
              <w:t xml:space="preserve"> </w:t>
            </w:r>
          </w:p>
          <w:p w14:paraId="3FF03DE6" w14:textId="77777777" w:rsidR="00D73C10" w:rsidRPr="00A65680" w:rsidRDefault="00D73C10" w:rsidP="00D5581F">
            <w:pPr>
              <w:rPr>
                <w:rFonts w:ascii="Times New Roman" w:eastAsia="Times New Roman" w:hAnsi="Times New Roman" w:cs="Times New Roman"/>
                <w:b/>
                <w:bCs/>
                <w:sz w:val="18"/>
                <w:szCs w:val="18"/>
              </w:rPr>
            </w:pPr>
            <w:r w:rsidRPr="00A65680">
              <w:rPr>
                <w:rFonts w:ascii="Times New Roman" w:eastAsia="Times New Roman" w:hAnsi="Times New Roman" w:cs="Times New Roman"/>
                <w:b/>
                <w:bCs/>
                <w:sz w:val="18"/>
                <w:szCs w:val="18"/>
              </w:rPr>
              <w:t>Warunki gwarancyjne</w:t>
            </w:r>
          </w:p>
        </w:tc>
        <w:tc>
          <w:tcPr>
            <w:tcW w:w="3515" w:type="pct"/>
            <w:tcMar>
              <w:top w:w="0" w:type="dxa"/>
              <w:left w:w="108" w:type="dxa"/>
              <w:bottom w:w="0" w:type="dxa"/>
              <w:right w:w="108" w:type="dxa"/>
            </w:tcMar>
            <w:hideMark/>
          </w:tcPr>
          <w:p w14:paraId="2C7A7071" w14:textId="77777777" w:rsidR="00D73C10" w:rsidRPr="00A65680" w:rsidRDefault="00D73C10" w:rsidP="00D5581F">
            <w:pPr>
              <w:jc w:val="both"/>
              <w:rPr>
                <w:rFonts w:ascii="Times New Roman" w:eastAsia="Times New Roman" w:hAnsi="Times New Roman" w:cs="Times New Roman"/>
                <w:sz w:val="18"/>
                <w:szCs w:val="18"/>
              </w:rPr>
            </w:pPr>
            <w:r w:rsidRPr="00A65680">
              <w:rPr>
                <w:rFonts w:ascii="Times New Roman" w:eastAsia="Times New Roman" w:hAnsi="Times New Roman" w:cs="Times New Roman"/>
                <w:sz w:val="18"/>
                <w:szCs w:val="18"/>
              </w:rPr>
              <w:t>Świadczenie usług gwarancyjnych na miejscu u klienta. Czas reakcji serwisu - do końca następnego dnia roboczego.</w:t>
            </w:r>
          </w:p>
        </w:tc>
      </w:tr>
    </w:tbl>
    <w:p w14:paraId="6B699379" w14:textId="77777777" w:rsidR="00D73C10" w:rsidRPr="00A65680" w:rsidRDefault="00D73C10">
      <w:pPr>
        <w:rPr>
          <w:rFonts w:ascii="Times New Roman" w:hAnsi="Times New Roman" w:cs="Times New Roman"/>
          <w:sz w:val="18"/>
          <w:szCs w:val="18"/>
        </w:rPr>
      </w:pPr>
    </w:p>
    <w:sectPr w:rsidR="00D73C10" w:rsidRPr="00A65680" w:rsidSect="00464B95">
      <w:headerReference w:type="default" r:id="rId23"/>
      <w:pgSz w:w="11906" w:h="16838"/>
      <w:pgMar w:top="1544" w:right="1417" w:bottom="1417" w:left="1417" w:header="142"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E95094" w16cex:dateUtc="2022-05-31T11:09:24.303Z"/>
</w16cex:commentsExtensible>
</file>

<file path=word/commentsIds.xml><?xml version="1.0" encoding="utf-8"?>
<w16cid:commentsIds xmlns:mc="http://schemas.openxmlformats.org/markup-compatibility/2006" xmlns:w16cid="http://schemas.microsoft.com/office/word/2016/wordml/cid" mc:Ignorable="w16cid">
  <w16cid:commentId w16cid:paraId="6207DCFE" w16cid:durableId="7BE950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88443" w14:textId="77777777" w:rsidR="000774F0" w:rsidRDefault="000774F0" w:rsidP="00306F76">
      <w:pPr>
        <w:spacing w:after="0" w:line="240" w:lineRule="auto"/>
      </w:pPr>
      <w:r>
        <w:separator/>
      </w:r>
    </w:p>
  </w:endnote>
  <w:endnote w:type="continuationSeparator" w:id="0">
    <w:p w14:paraId="0BA96115" w14:textId="77777777" w:rsidR="000774F0" w:rsidRDefault="000774F0" w:rsidP="00306F76">
      <w:pPr>
        <w:spacing w:after="0" w:line="240" w:lineRule="auto"/>
      </w:pPr>
      <w:r>
        <w:continuationSeparator/>
      </w:r>
    </w:p>
  </w:endnote>
  <w:endnote w:type="continuationNotice" w:id="1">
    <w:p w14:paraId="5E329503" w14:textId="77777777" w:rsidR="000774F0" w:rsidRDefault="00077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102C" w14:textId="77777777" w:rsidR="000774F0" w:rsidRDefault="000774F0" w:rsidP="00306F76">
      <w:pPr>
        <w:spacing w:after="0" w:line="240" w:lineRule="auto"/>
      </w:pPr>
      <w:r>
        <w:separator/>
      </w:r>
    </w:p>
  </w:footnote>
  <w:footnote w:type="continuationSeparator" w:id="0">
    <w:p w14:paraId="32046BC7" w14:textId="77777777" w:rsidR="000774F0" w:rsidRDefault="000774F0" w:rsidP="00306F76">
      <w:pPr>
        <w:spacing w:after="0" w:line="240" w:lineRule="auto"/>
      </w:pPr>
      <w:r>
        <w:continuationSeparator/>
      </w:r>
    </w:p>
  </w:footnote>
  <w:footnote w:type="continuationNotice" w:id="1">
    <w:p w14:paraId="28333B55" w14:textId="77777777" w:rsidR="000774F0" w:rsidRDefault="000774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1F68" w14:textId="364700B9" w:rsidR="00A65680" w:rsidRPr="00692EB9" w:rsidRDefault="00A65680" w:rsidP="00E20B86">
    <w:pPr>
      <w:pStyle w:val="Nagwek"/>
      <w:rPr>
        <w:rFonts w:ascii="Times New Roman" w:hAnsi="Times New Roman" w:cs="Times New Roman"/>
        <w:i/>
        <w:sz w:val="20"/>
        <w:szCs w:val="20"/>
      </w:rPr>
    </w:pPr>
    <w:r w:rsidRPr="00692EB9">
      <w:rPr>
        <w:rFonts w:ascii="Times New Roman" w:hAnsi="Times New Roman" w:cs="Times New Roman"/>
        <w:i/>
        <w:noProof/>
        <w:sz w:val="20"/>
        <w:szCs w:val="20"/>
        <w:lang w:eastAsia="pl-PL"/>
      </w:rPr>
      <w:drawing>
        <wp:anchor distT="0" distB="0" distL="114300" distR="114300" simplePos="0" relativeHeight="251659264" behindDoc="1" locked="0" layoutInCell="1" allowOverlap="1" wp14:anchorId="68AEC2A7" wp14:editId="136E73C3">
          <wp:simplePos x="0" y="0"/>
          <wp:positionH relativeFrom="margin">
            <wp:align>center</wp:align>
          </wp:positionH>
          <wp:positionV relativeFrom="paragraph">
            <wp:posOffset>83664</wp:posOffset>
          </wp:positionV>
          <wp:extent cx="6543675" cy="647700"/>
          <wp:effectExtent l="0" t="0" r="9525" b="0"/>
          <wp:wrapTight wrapText="bothSides">
            <wp:wrapPolygon edited="0">
              <wp:start x="0" y="0"/>
              <wp:lineTo x="0" y="20965"/>
              <wp:lineTo x="21569" y="20965"/>
              <wp:lineTo x="2156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EB9">
      <w:rPr>
        <w:rFonts w:ascii="Times New Roman" w:hAnsi="Times New Roman" w:cs="Times New Roman"/>
        <w:i/>
        <w:sz w:val="20"/>
        <w:szCs w:val="20"/>
      </w:rPr>
      <w:t>Znak sprawy: ZP-11d/22/E</w:t>
    </w:r>
  </w:p>
  <w:p w14:paraId="5F9A162A" w14:textId="5DE506E9" w:rsidR="00A65680" w:rsidRDefault="00A65680">
    <w:pPr>
      <w:pStyle w:val="Nagwek"/>
    </w:pPr>
  </w:p>
  <w:p w14:paraId="3FE9F23F" w14:textId="77777777" w:rsidR="00A65680" w:rsidRPr="00063F3D" w:rsidRDefault="00A65680" w:rsidP="00B12313">
    <w:pPr>
      <w:pStyle w:val="Nagwek"/>
      <w:jc w:val="right"/>
      <w:rPr>
        <w:rFonts w:ascii="Times New Roman" w:hAnsi="Times New Roman" w:cs="Times New Roman"/>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94"/>
    <w:multiLevelType w:val="hybridMultilevel"/>
    <w:tmpl w:val="3B68927E"/>
    <w:lvl w:ilvl="0" w:tplc="04150011">
      <w:start w:val="1"/>
      <w:numFmt w:val="decimal"/>
      <w:lvlText w:val="%1)"/>
      <w:lvlJc w:val="left"/>
      <w:pPr>
        <w:ind w:left="380" w:hanging="360"/>
      </w:pPr>
      <w:rPr>
        <w:rFonts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 w15:restartNumberingAfterBreak="0">
    <w:nsid w:val="025F35F2"/>
    <w:multiLevelType w:val="hybridMultilevel"/>
    <w:tmpl w:val="A9CEDE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22247D"/>
    <w:multiLevelType w:val="hybridMultilevel"/>
    <w:tmpl w:val="A4CCD30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AC1E8E"/>
    <w:multiLevelType w:val="hybridMultilevel"/>
    <w:tmpl w:val="B2F00F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6BB7023"/>
    <w:multiLevelType w:val="hybridMultilevel"/>
    <w:tmpl w:val="88607124"/>
    <w:lvl w:ilvl="0" w:tplc="04150011">
      <w:start w:val="1"/>
      <w:numFmt w:val="decimal"/>
      <w:lvlText w:val="%1)"/>
      <w:lvlJc w:val="left"/>
      <w:pPr>
        <w:ind w:left="360" w:hanging="360"/>
      </w:pPr>
      <w:rPr>
        <w:rFonts w:hint="default"/>
      </w:rPr>
    </w:lvl>
    <w:lvl w:ilvl="1" w:tplc="CB9CA828">
      <w:start w:val="1"/>
      <w:numFmt w:val="bullet"/>
      <w:lvlText w:val="o"/>
      <w:lvlJc w:val="left"/>
      <w:pPr>
        <w:ind w:left="1080" w:hanging="360"/>
      </w:pPr>
      <w:rPr>
        <w:rFonts w:ascii="Courier New" w:hAnsi="Courier New" w:hint="default"/>
      </w:rPr>
    </w:lvl>
    <w:lvl w:ilvl="2" w:tplc="726E7E68">
      <w:start w:val="1"/>
      <w:numFmt w:val="bullet"/>
      <w:lvlText w:val=""/>
      <w:lvlJc w:val="left"/>
      <w:pPr>
        <w:ind w:left="1800" w:hanging="360"/>
      </w:pPr>
      <w:rPr>
        <w:rFonts w:ascii="Wingdings" w:hAnsi="Wingdings" w:hint="default"/>
      </w:rPr>
    </w:lvl>
    <w:lvl w:ilvl="3" w:tplc="F746F500">
      <w:start w:val="1"/>
      <w:numFmt w:val="bullet"/>
      <w:lvlText w:val=""/>
      <w:lvlJc w:val="left"/>
      <w:pPr>
        <w:ind w:left="2520" w:hanging="360"/>
      </w:pPr>
      <w:rPr>
        <w:rFonts w:ascii="Symbol" w:hAnsi="Symbol" w:hint="default"/>
      </w:rPr>
    </w:lvl>
    <w:lvl w:ilvl="4" w:tplc="A9D608F6">
      <w:start w:val="1"/>
      <w:numFmt w:val="bullet"/>
      <w:lvlText w:val="o"/>
      <w:lvlJc w:val="left"/>
      <w:pPr>
        <w:ind w:left="3240" w:hanging="360"/>
      </w:pPr>
      <w:rPr>
        <w:rFonts w:ascii="Courier New" w:hAnsi="Courier New" w:hint="default"/>
      </w:rPr>
    </w:lvl>
    <w:lvl w:ilvl="5" w:tplc="012073CE">
      <w:start w:val="1"/>
      <w:numFmt w:val="bullet"/>
      <w:lvlText w:val=""/>
      <w:lvlJc w:val="left"/>
      <w:pPr>
        <w:ind w:left="3960" w:hanging="360"/>
      </w:pPr>
      <w:rPr>
        <w:rFonts w:ascii="Wingdings" w:hAnsi="Wingdings" w:hint="default"/>
      </w:rPr>
    </w:lvl>
    <w:lvl w:ilvl="6" w:tplc="33A0E976">
      <w:start w:val="1"/>
      <w:numFmt w:val="bullet"/>
      <w:lvlText w:val=""/>
      <w:lvlJc w:val="left"/>
      <w:pPr>
        <w:ind w:left="4680" w:hanging="360"/>
      </w:pPr>
      <w:rPr>
        <w:rFonts w:ascii="Symbol" w:hAnsi="Symbol" w:hint="default"/>
      </w:rPr>
    </w:lvl>
    <w:lvl w:ilvl="7" w:tplc="F014DB92">
      <w:start w:val="1"/>
      <w:numFmt w:val="bullet"/>
      <w:lvlText w:val="o"/>
      <w:lvlJc w:val="left"/>
      <w:pPr>
        <w:ind w:left="5400" w:hanging="360"/>
      </w:pPr>
      <w:rPr>
        <w:rFonts w:ascii="Courier New" w:hAnsi="Courier New" w:hint="default"/>
      </w:rPr>
    </w:lvl>
    <w:lvl w:ilvl="8" w:tplc="2832594A">
      <w:start w:val="1"/>
      <w:numFmt w:val="bullet"/>
      <w:lvlText w:val=""/>
      <w:lvlJc w:val="left"/>
      <w:pPr>
        <w:ind w:left="6120" w:hanging="360"/>
      </w:pPr>
      <w:rPr>
        <w:rFonts w:ascii="Wingdings" w:hAnsi="Wingdings" w:hint="default"/>
      </w:rPr>
    </w:lvl>
  </w:abstractNum>
  <w:abstractNum w:abstractNumId="5" w15:restartNumberingAfterBreak="0">
    <w:nsid w:val="093F5E66"/>
    <w:multiLevelType w:val="hybridMultilevel"/>
    <w:tmpl w:val="5E5455A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1005F0"/>
    <w:multiLevelType w:val="hybridMultilevel"/>
    <w:tmpl w:val="14C090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F40DC0"/>
    <w:multiLevelType w:val="hybridMultilevel"/>
    <w:tmpl w:val="45645B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FB501E"/>
    <w:multiLevelType w:val="hybridMultilevel"/>
    <w:tmpl w:val="BA90B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2365D4"/>
    <w:multiLevelType w:val="hybridMultilevel"/>
    <w:tmpl w:val="73E8F3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DF1806"/>
    <w:multiLevelType w:val="hybridMultilevel"/>
    <w:tmpl w:val="8D6C0892"/>
    <w:lvl w:ilvl="0" w:tplc="04150011">
      <w:start w:val="1"/>
      <w:numFmt w:val="decimal"/>
      <w:lvlText w:val="%1)"/>
      <w:lvlJc w:val="left"/>
      <w:pPr>
        <w:ind w:left="417" w:hanging="360"/>
      </w:pPr>
      <w:rPr>
        <w:rFonts w:hint="default"/>
      </w:rPr>
    </w:lvl>
    <w:lvl w:ilvl="1" w:tplc="04150003">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 w15:restartNumberingAfterBreak="0">
    <w:nsid w:val="167F41A6"/>
    <w:multiLevelType w:val="hybridMultilevel"/>
    <w:tmpl w:val="917608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9103D"/>
    <w:multiLevelType w:val="hybridMultilevel"/>
    <w:tmpl w:val="3516D3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B92C87"/>
    <w:multiLevelType w:val="hybridMultilevel"/>
    <w:tmpl w:val="73945B0A"/>
    <w:lvl w:ilvl="0" w:tplc="EC34125C">
      <w:start w:val="1"/>
      <w:numFmt w:val="decimal"/>
      <w:lvlText w:val="%1)"/>
      <w:lvlJc w:val="left"/>
      <w:pPr>
        <w:ind w:left="360" w:hanging="360"/>
      </w:pPr>
      <w:rPr>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3465C5"/>
    <w:multiLevelType w:val="hybridMultilevel"/>
    <w:tmpl w:val="73945B0A"/>
    <w:lvl w:ilvl="0" w:tplc="EC34125C">
      <w:start w:val="1"/>
      <w:numFmt w:val="decimal"/>
      <w:lvlText w:val="%1)"/>
      <w:lvlJc w:val="left"/>
      <w:pPr>
        <w:ind w:left="360" w:hanging="360"/>
      </w:pPr>
      <w:rPr>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9F2076"/>
    <w:multiLevelType w:val="hybridMultilevel"/>
    <w:tmpl w:val="E91451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B36063"/>
    <w:multiLevelType w:val="hybridMultilevel"/>
    <w:tmpl w:val="E29ADB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6E36C3"/>
    <w:multiLevelType w:val="hybridMultilevel"/>
    <w:tmpl w:val="248C98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8060CE"/>
    <w:multiLevelType w:val="hybridMultilevel"/>
    <w:tmpl w:val="FEFCC66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36D32CE"/>
    <w:multiLevelType w:val="hybridMultilevel"/>
    <w:tmpl w:val="79CE33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A057DC"/>
    <w:multiLevelType w:val="hybridMultilevel"/>
    <w:tmpl w:val="91A273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6D332EC"/>
    <w:multiLevelType w:val="hybridMultilevel"/>
    <w:tmpl w:val="7700BB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DF6D96"/>
    <w:multiLevelType w:val="hybridMultilevel"/>
    <w:tmpl w:val="CF06A7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01398F"/>
    <w:multiLevelType w:val="hybridMultilevel"/>
    <w:tmpl w:val="C02849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FE1F05"/>
    <w:multiLevelType w:val="hybridMultilevel"/>
    <w:tmpl w:val="6B68DE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0196EFA"/>
    <w:multiLevelType w:val="hybridMultilevel"/>
    <w:tmpl w:val="71E602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0FE2C9E"/>
    <w:multiLevelType w:val="hybridMultilevel"/>
    <w:tmpl w:val="B4D603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CC20CF"/>
    <w:multiLevelType w:val="hybridMultilevel"/>
    <w:tmpl w:val="A4CCD30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4486358"/>
    <w:multiLevelType w:val="hybridMultilevel"/>
    <w:tmpl w:val="0180C3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4F1444A"/>
    <w:multiLevelType w:val="hybridMultilevel"/>
    <w:tmpl w:val="373C489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C2D4F5A"/>
    <w:multiLevelType w:val="hybridMultilevel"/>
    <w:tmpl w:val="594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CD19D0"/>
    <w:multiLevelType w:val="hybridMultilevel"/>
    <w:tmpl w:val="0910FE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29E6280"/>
    <w:multiLevelType w:val="hybridMultilevel"/>
    <w:tmpl w:val="A4CCD30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CF30FC"/>
    <w:multiLevelType w:val="hybridMultilevel"/>
    <w:tmpl w:val="B8EA7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832821"/>
    <w:multiLevelType w:val="hybridMultilevel"/>
    <w:tmpl w:val="5EC63A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4535FB"/>
    <w:multiLevelType w:val="hybridMultilevel"/>
    <w:tmpl w:val="5002D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4A5A7B"/>
    <w:multiLevelType w:val="hybridMultilevel"/>
    <w:tmpl w:val="E2E4BF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77219EB"/>
    <w:multiLevelType w:val="hybridMultilevel"/>
    <w:tmpl w:val="E29ADB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A662B8"/>
    <w:multiLevelType w:val="hybridMultilevel"/>
    <w:tmpl w:val="F3FE02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CD4E9C"/>
    <w:multiLevelType w:val="hybridMultilevel"/>
    <w:tmpl w:val="73945B0A"/>
    <w:lvl w:ilvl="0" w:tplc="EC34125C">
      <w:start w:val="1"/>
      <w:numFmt w:val="decimal"/>
      <w:lvlText w:val="%1)"/>
      <w:lvlJc w:val="left"/>
      <w:pPr>
        <w:ind w:left="360" w:hanging="360"/>
      </w:pPr>
      <w:rPr>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A07DBD"/>
    <w:multiLevelType w:val="hybridMultilevel"/>
    <w:tmpl w:val="1FBE0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8627F9F"/>
    <w:multiLevelType w:val="hybridMultilevel"/>
    <w:tmpl w:val="824E78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724E8E"/>
    <w:multiLevelType w:val="hybridMultilevel"/>
    <w:tmpl w:val="A32EA3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9416C73"/>
    <w:multiLevelType w:val="hybridMultilevel"/>
    <w:tmpl w:val="7916A24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AE25C3B"/>
    <w:multiLevelType w:val="hybridMultilevel"/>
    <w:tmpl w:val="38D0E3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B32492B"/>
    <w:multiLevelType w:val="hybridMultilevel"/>
    <w:tmpl w:val="8D0C6A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4641D6"/>
    <w:multiLevelType w:val="hybridMultilevel"/>
    <w:tmpl w:val="CCE2B5B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CD515E9"/>
    <w:multiLevelType w:val="hybridMultilevel"/>
    <w:tmpl w:val="62A0EA6A"/>
    <w:lvl w:ilvl="0" w:tplc="04150011">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5DFA078E"/>
    <w:multiLevelType w:val="hybridMultilevel"/>
    <w:tmpl w:val="21121F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E37209E"/>
    <w:multiLevelType w:val="hybridMultilevel"/>
    <w:tmpl w:val="1EEEEC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EBA3D04"/>
    <w:multiLevelType w:val="hybridMultilevel"/>
    <w:tmpl w:val="1BB8C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FE820CA"/>
    <w:multiLevelType w:val="hybridMultilevel"/>
    <w:tmpl w:val="2CEA8AA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2D7175E"/>
    <w:multiLevelType w:val="hybridMultilevel"/>
    <w:tmpl w:val="BA12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ED6791"/>
    <w:multiLevelType w:val="hybridMultilevel"/>
    <w:tmpl w:val="D2769B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212998"/>
    <w:multiLevelType w:val="hybridMultilevel"/>
    <w:tmpl w:val="BA12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8F766E"/>
    <w:multiLevelType w:val="hybridMultilevel"/>
    <w:tmpl w:val="374226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60064FD"/>
    <w:multiLevelType w:val="hybridMultilevel"/>
    <w:tmpl w:val="01542B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57" w15:restartNumberingAfterBreak="0">
    <w:nsid w:val="666C0EBF"/>
    <w:multiLevelType w:val="hybridMultilevel"/>
    <w:tmpl w:val="D19615A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CF25BBA"/>
    <w:multiLevelType w:val="hybridMultilevel"/>
    <w:tmpl w:val="B8EA7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37E43"/>
    <w:multiLevelType w:val="hybridMultilevel"/>
    <w:tmpl w:val="6A2C820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F710157"/>
    <w:multiLevelType w:val="hybridMultilevel"/>
    <w:tmpl w:val="4B22A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0513C7"/>
    <w:multiLevelType w:val="hybridMultilevel"/>
    <w:tmpl w:val="FB8CC6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26431F4"/>
    <w:multiLevelType w:val="hybridMultilevel"/>
    <w:tmpl w:val="C8309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3735039"/>
    <w:multiLevelType w:val="hybridMultilevel"/>
    <w:tmpl w:val="B5B2FA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1C29C2"/>
    <w:multiLevelType w:val="hybridMultilevel"/>
    <w:tmpl w:val="48E87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C4E2F"/>
    <w:multiLevelType w:val="hybridMultilevel"/>
    <w:tmpl w:val="6F1C0D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4D96CB8"/>
    <w:multiLevelType w:val="hybridMultilevel"/>
    <w:tmpl w:val="2E92F4B6"/>
    <w:lvl w:ilvl="0" w:tplc="04150011">
      <w:start w:val="1"/>
      <w:numFmt w:val="decimal"/>
      <w:lvlText w:val="%1)"/>
      <w:lvlJc w:val="left"/>
      <w:pPr>
        <w:ind w:left="360" w:hanging="360"/>
      </w:pPr>
      <w:rPr>
        <w:rFonts w:hint="default"/>
      </w:rPr>
    </w:lvl>
    <w:lvl w:ilvl="1" w:tplc="CB9CA828">
      <w:start w:val="1"/>
      <w:numFmt w:val="bullet"/>
      <w:lvlText w:val="o"/>
      <w:lvlJc w:val="left"/>
      <w:pPr>
        <w:ind w:left="1080" w:hanging="360"/>
      </w:pPr>
      <w:rPr>
        <w:rFonts w:ascii="Courier New" w:hAnsi="Courier New" w:hint="default"/>
      </w:rPr>
    </w:lvl>
    <w:lvl w:ilvl="2" w:tplc="726E7E68">
      <w:start w:val="1"/>
      <w:numFmt w:val="bullet"/>
      <w:lvlText w:val=""/>
      <w:lvlJc w:val="left"/>
      <w:pPr>
        <w:ind w:left="1800" w:hanging="360"/>
      </w:pPr>
      <w:rPr>
        <w:rFonts w:ascii="Wingdings" w:hAnsi="Wingdings" w:hint="default"/>
      </w:rPr>
    </w:lvl>
    <w:lvl w:ilvl="3" w:tplc="F746F500">
      <w:start w:val="1"/>
      <w:numFmt w:val="bullet"/>
      <w:lvlText w:val=""/>
      <w:lvlJc w:val="left"/>
      <w:pPr>
        <w:ind w:left="2520" w:hanging="360"/>
      </w:pPr>
      <w:rPr>
        <w:rFonts w:ascii="Symbol" w:hAnsi="Symbol" w:hint="default"/>
      </w:rPr>
    </w:lvl>
    <w:lvl w:ilvl="4" w:tplc="A9D608F6">
      <w:start w:val="1"/>
      <w:numFmt w:val="bullet"/>
      <w:lvlText w:val="o"/>
      <w:lvlJc w:val="left"/>
      <w:pPr>
        <w:ind w:left="3240" w:hanging="360"/>
      </w:pPr>
      <w:rPr>
        <w:rFonts w:ascii="Courier New" w:hAnsi="Courier New" w:hint="default"/>
      </w:rPr>
    </w:lvl>
    <w:lvl w:ilvl="5" w:tplc="012073CE">
      <w:start w:val="1"/>
      <w:numFmt w:val="bullet"/>
      <w:lvlText w:val=""/>
      <w:lvlJc w:val="left"/>
      <w:pPr>
        <w:ind w:left="3960" w:hanging="360"/>
      </w:pPr>
      <w:rPr>
        <w:rFonts w:ascii="Wingdings" w:hAnsi="Wingdings" w:hint="default"/>
      </w:rPr>
    </w:lvl>
    <w:lvl w:ilvl="6" w:tplc="33A0E976">
      <w:start w:val="1"/>
      <w:numFmt w:val="bullet"/>
      <w:lvlText w:val=""/>
      <w:lvlJc w:val="left"/>
      <w:pPr>
        <w:ind w:left="4680" w:hanging="360"/>
      </w:pPr>
      <w:rPr>
        <w:rFonts w:ascii="Symbol" w:hAnsi="Symbol" w:hint="default"/>
      </w:rPr>
    </w:lvl>
    <w:lvl w:ilvl="7" w:tplc="F014DB92">
      <w:start w:val="1"/>
      <w:numFmt w:val="bullet"/>
      <w:lvlText w:val="o"/>
      <w:lvlJc w:val="left"/>
      <w:pPr>
        <w:ind w:left="5400" w:hanging="360"/>
      </w:pPr>
      <w:rPr>
        <w:rFonts w:ascii="Courier New" w:hAnsi="Courier New" w:hint="default"/>
      </w:rPr>
    </w:lvl>
    <w:lvl w:ilvl="8" w:tplc="2832594A">
      <w:start w:val="1"/>
      <w:numFmt w:val="bullet"/>
      <w:lvlText w:val=""/>
      <w:lvlJc w:val="left"/>
      <w:pPr>
        <w:ind w:left="6120" w:hanging="360"/>
      </w:pPr>
      <w:rPr>
        <w:rFonts w:ascii="Wingdings" w:hAnsi="Wingdings" w:hint="default"/>
      </w:rPr>
    </w:lvl>
  </w:abstractNum>
  <w:abstractNum w:abstractNumId="67" w15:restartNumberingAfterBreak="0">
    <w:nsid w:val="751611DA"/>
    <w:multiLevelType w:val="hybridMultilevel"/>
    <w:tmpl w:val="32B0EB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60A3B0A"/>
    <w:multiLevelType w:val="hybridMultilevel"/>
    <w:tmpl w:val="3CA04E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7FC53B7"/>
    <w:multiLevelType w:val="hybridMultilevel"/>
    <w:tmpl w:val="BA12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8108E5"/>
    <w:multiLevelType w:val="hybridMultilevel"/>
    <w:tmpl w:val="C5D87D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2"/>
  </w:num>
  <w:num w:numId="2">
    <w:abstractNumId w:val="70"/>
  </w:num>
  <w:num w:numId="3">
    <w:abstractNumId w:val="22"/>
  </w:num>
  <w:num w:numId="4">
    <w:abstractNumId w:val="55"/>
  </w:num>
  <w:num w:numId="5">
    <w:abstractNumId w:val="11"/>
  </w:num>
  <w:num w:numId="6">
    <w:abstractNumId w:val="69"/>
  </w:num>
  <w:num w:numId="7">
    <w:abstractNumId w:val="54"/>
  </w:num>
  <w:num w:numId="8">
    <w:abstractNumId w:val="30"/>
  </w:num>
  <w:num w:numId="9">
    <w:abstractNumId w:val="62"/>
  </w:num>
  <w:num w:numId="10">
    <w:abstractNumId w:val="33"/>
  </w:num>
  <w:num w:numId="11">
    <w:abstractNumId w:val="3"/>
  </w:num>
  <w:num w:numId="12">
    <w:abstractNumId w:val="58"/>
  </w:num>
  <w:num w:numId="13">
    <w:abstractNumId w:val="47"/>
  </w:num>
  <w:num w:numId="14">
    <w:abstractNumId w:val="25"/>
  </w:num>
  <w:num w:numId="15">
    <w:abstractNumId w:val="18"/>
  </w:num>
  <w:num w:numId="16">
    <w:abstractNumId w:val="24"/>
  </w:num>
  <w:num w:numId="17">
    <w:abstractNumId w:val="27"/>
  </w:num>
  <w:num w:numId="18">
    <w:abstractNumId w:val="32"/>
  </w:num>
  <w:num w:numId="19">
    <w:abstractNumId w:val="10"/>
  </w:num>
  <w:num w:numId="20">
    <w:abstractNumId w:val="5"/>
  </w:num>
  <w:num w:numId="21">
    <w:abstractNumId w:val="63"/>
  </w:num>
  <w:num w:numId="22">
    <w:abstractNumId w:val="50"/>
  </w:num>
  <w:num w:numId="23">
    <w:abstractNumId w:val="26"/>
  </w:num>
  <w:num w:numId="24">
    <w:abstractNumId w:val="61"/>
  </w:num>
  <w:num w:numId="25">
    <w:abstractNumId w:val="41"/>
  </w:num>
  <w:num w:numId="26">
    <w:abstractNumId w:val="59"/>
  </w:num>
  <w:num w:numId="27">
    <w:abstractNumId w:val="17"/>
  </w:num>
  <w:num w:numId="28">
    <w:abstractNumId w:val="64"/>
  </w:num>
  <w:num w:numId="29">
    <w:abstractNumId w:val="23"/>
  </w:num>
  <w:num w:numId="30">
    <w:abstractNumId w:val="4"/>
  </w:num>
  <w:num w:numId="31">
    <w:abstractNumId w:val="66"/>
  </w:num>
  <w:num w:numId="32">
    <w:abstractNumId w:val="37"/>
  </w:num>
  <w:num w:numId="33">
    <w:abstractNumId w:val="16"/>
  </w:num>
  <w:num w:numId="34">
    <w:abstractNumId w:val="29"/>
  </w:num>
  <w:num w:numId="35">
    <w:abstractNumId w:val="2"/>
  </w:num>
  <w:num w:numId="36">
    <w:abstractNumId w:val="45"/>
  </w:num>
  <w:num w:numId="37">
    <w:abstractNumId w:val="53"/>
  </w:num>
  <w:num w:numId="38">
    <w:abstractNumId w:val="8"/>
  </w:num>
  <w:num w:numId="39">
    <w:abstractNumId w:val="38"/>
  </w:num>
  <w:num w:numId="40">
    <w:abstractNumId w:val="67"/>
  </w:num>
  <w:num w:numId="41">
    <w:abstractNumId w:val="7"/>
  </w:num>
  <w:num w:numId="42">
    <w:abstractNumId w:val="28"/>
  </w:num>
  <w:num w:numId="43">
    <w:abstractNumId w:val="44"/>
  </w:num>
  <w:num w:numId="44">
    <w:abstractNumId w:val="19"/>
  </w:num>
  <w:num w:numId="45">
    <w:abstractNumId w:val="49"/>
  </w:num>
  <w:num w:numId="46">
    <w:abstractNumId w:val="21"/>
  </w:num>
  <w:num w:numId="47">
    <w:abstractNumId w:val="15"/>
  </w:num>
  <w:num w:numId="48">
    <w:abstractNumId w:val="36"/>
  </w:num>
  <w:num w:numId="49">
    <w:abstractNumId w:val="65"/>
  </w:num>
  <w:num w:numId="50">
    <w:abstractNumId w:val="31"/>
  </w:num>
  <w:num w:numId="51">
    <w:abstractNumId w:val="56"/>
  </w:num>
  <w:num w:numId="52">
    <w:abstractNumId w:val="35"/>
  </w:num>
  <w:num w:numId="53">
    <w:abstractNumId w:val="9"/>
  </w:num>
  <w:num w:numId="54">
    <w:abstractNumId w:val="34"/>
  </w:num>
  <w:num w:numId="55">
    <w:abstractNumId w:val="68"/>
  </w:num>
  <w:num w:numId="56">
    <w:abstractNumId w:val="0"/>
  </w:num>
  <w:num w:numId="57">
    <w:abstractNumId w:val="51"/>
  </w:num>
  <w:num w:numId="58">
    <w:abstractNumId w:val="1"/>
  </w:num>
  <w:num w:numId="59">
    <w:abstractNumId w:val="46"/>
  </w:num>
  <w:num w:numId="60">
    <w:abstractNumId w:val="20"/>
  </w:num>
  <w:num w:numId="61">
    <w:abstractNumId w:val="43"/>
  </w:num>
  <w:num w:numId="62">
    <w:abstractNumId w:val="12"/>
  </w:num>
  <w:num w:numId="63">
    <w:abstractNumId w:val="57"/>
  </w:num>
  <w:num w:numId="64">
    <w:abstractNumId w:val="48"/>
  </w:num>
  <w:num w:numId="65">
    <w:abstractNumId w:val="40"/>
  </w:num>
  <w:num w:numId="66">
    <w:abstractNumId w:val="42"/>
  </w:num>
  <w:num w:numId="67">
    <w:abstractNumId w:val="60"/>
  </w:num>
  <w:num w:numId="68">
    <w:abstractNumId w:val="6"/>
  </w:num>
  <w:num w:numId="69">
    <w:abstractNumId w:val="13"/>
  </w:num>
  <w:num w:numId="70">
    <w:abstractNumId w:val="14"/>
  </w:num>
  <w:num w:numId="71">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76"/>
    <w:rsid w:val="0001072E"/>
    <w:rsid w:val="00027761"/>
    <w:rsid w:val="00051107"/>
    <w:rsid w:val="00055265"/>
    <w:rsid w:val="00063F3D"/>
    <w:rsid w:val="000774F0"/>
    <w:rsid w:val="0008243B"/>
    <w:rsid w:val="000A40A9"/>
    <w:rsid w:val="000A75BF"/>
    <w:rsid w:val="000C3218"/>
    <w:rsid w:val="000D7A4B"/>
    <w:rsid w:val="000F5F5D"/>
    <w:rsid w:val="00101916"/>
    <w:rsid w:val="00110FCF"/>
    <w:rsid w:val="0012392C"/>
    <w:rsid w:val="0013088A"/>
    <w:rsid w:val="00142A62"/>
    <w:rsid w:val="00147F32"/>
    <w:rsid w:val="00160370"/>
    <w:rsid w:val="00162F8D"/>
    <w:rsid w:val="001811FB"/>
    <w:rsid w:val="00185D07"/>
    <w:rsid w:val="001E12B9"/>
    <w:rsid w:val="00202E55"/>
    <w:rsid w:val="0020336E"/>
    <w:rsid w:val="00225F36"/>
    <w:rsid w:val="0027438E"/>
    <w:rsid w:val="002D3358"/>
    <w:rsid w:val="002F327D"/>
    <w:rsid w:val="002F3B3C"/>
    <w:rsid w:val="00306F76"/>
    <w:rsid w:val="00310C82"/>
    <w:rsid w:val="00313DDA"/>
    <w:rsid w:val="00326147"/>
    <w:rsid w:val="00352F2C"/>
    <w:rsid w:val="0036345C"/>
    <w:rsid w:val="0037693A"/>
    <w:rsid w:val="00385BF0"/>
    <w:rsid w:val="003930F9"/>
    <w:rsid w:val="00393959"/>
    <w:rsid w:val="003D6031"/>
    <w:rsid w:val="003F6993"/>
    <w:rsid w:val="003F6A8E"/>
    <w:rsid w:val="003F7459"/>
    <w:rsid w:val="00407CF3"/>
    <w:rsid w:val="0042528B"/>
    <w:rsid w:val="004336A1"/>
    <w:rsid w:val="00441685"/>
    <w:rsid w:val="004600F7"/>
    <w:rsid w:val="00464B95"/>
    <w:rsid w:val="00476D04"/>
    <w:rsid w:val="004D1306"/>
    <w:rsid w:val="004E40F2"/>
    <w:rsid w:val="004F10EC"/>
    <w:rsid w:val="00501199"/>
    <w:rsid w:val="0053264B"/>
    <w:rsid w:val="00540F92"/>
    <w:rsid w:val="00547A14"/>
    <w:rsid w:val="00552183"/>
    <w:rsid w:val="005604C6"/>
    <w:rsid w:val="00581338"/>
    <w:rsid w:val="00583610"/>
    <w:rsid w:val="00584FEE"/>
    <w:rsid w:val="00591361"/>
    <w:rsid w:val="005A00EF"/>
    <w:rsid w:val="005F3F14"/>
    <w:rsid w:val="00644132"/>
    <w:rsid w:val="00683018"/>
    <w:rsid w:val="00684E8F"/>
    <w:rsid w:val="00692EB9"/>
    <w:rsid w:val="006E6304"/>
    <w:rsid w:val="006F5B58"/>
    <w:rsid w:val="007013EA"/>
    <w:rsid w:val="0070732C"/>
    <w:rsid w:val="00711429"/>
    <w:rsid w:val="00712705"/>
    <w:rsid w:val="00713E5D"/>
    <w:rsid w:val="00735E9E"/>
    <w:rsid w:val="007953FB"/>
    <w:rsid w:val="007A64E3"/>
    <w:rsid w:val="007E1427"/>
    <w:rsid w:val="007F48F1"/>
    <w:rsid w:val="008166EE"/>
    <w:rsid w:val="00823867"/>
    <w:rsid w:val="008422DB"/>
    <w:rsid w:val="00856561"/>
    <w:rsid w:val="00870302"/>
    <w:rsid w:val="008753C3"/>
    <w:rsid w:val="00876386"/>
    <w:rsid w:val="008A504E"/>
    <w:rsid w:val="008D2364"/>
    <w:rsid w:val="008D3D67"/>
    <w:rsid w:val="008E0ABA"/>
    <w:rsid w:val="008E7D9E"/>
    <w:rsid w:val="009158C9"/>
    <w:rsid w:val="00917047"/>
    <w:rsid w:val="00962D4A"/>
    <w:rsid w:val="00967E11"/>
    <w:rsid w:val="00971525"/>
    <w:rsid w:val="00982E9C"/>
    <w:rsid w:val="0099160F"/>
    <w:rsid w:val="009D3E82"/>
    <w:rsid w:val="009D5818"/>
    <w:rsid w:val="009E4F49"/>
    <w:rsid w:val="00A01CA0"/>
    <w:rsid w:val="00A140F1"/>
    <w:rsid w:val="00A1424A"/>
    <w:rsid w:val="00A40CB4"/>
    <w:rsid w:val="00A539F8"/>
    <w:rsid w:val="00A640B7"/>
    <w:rsid w:val="00A65680"/>
    <w:rsid w:val="00A70636"/>
    <w:rsid w:val="00A90FE1"/>
    <w:rsid w:val="00AB0E8D"/>
    <w:rsid w:val="00AF63D2"/>
    <w:rsid w:val="00AF6595"/>
    <w:rsid w:val="00B12313"/>
    <w:rsid w:val="00B60BAA"/>
    <w:rsid w:val="00B828AE"/>
    <w:rsid w:val="00B90691"/>
    <w:rsid w:val="00BB15E6"/>
    <w:rsid w:val="00C070B9"/>
    <w:rsid w:val="00C6568C"/>
    <w:rsid w:val="00C82A95"/>
    <w:rsid w:val="00CC56B1"/>
    <w:rsid w:val="00CD36B1"/>
    <w:rsid w:val="00D2468A"/>
    <w:rsid w:val="00D4768A"/>
    <w:rsid w:val="00D5581F"/>
    <w:rsid w:val="00D600E7"/>
    <w:rsid w:val="00D67299"/>
    <w:rsid w:val="00D73C10"/>
    <w:rsid w:val="00D803D7"/>
    <w:rsid w:val="00D81EBC"/>
    <w:rsid w:val="00D9172E"/>
    <w:rsid w:val="00DA2635"/>
    <w:rsid w:val="00DC5D66"/>
    <w:rsid w:val="00DF6C6A"/>
    <w:rsid w:val="00E20B86"/>
    <w:rsid w:val="00E411B6"/>
    <w:rsid w:val="00E459CE"/>
    <w:rsid w:val="00E47EC6"/>
    <w:rsid w:val="00EA7D2F"/>
    <w:rsid w:val="00EC66F0"/>
    <w:rsid w:val="00ED5D66"/>
    <w:rsid w:val="00EE4A48"/>
    <w:rsid w:val="00F2791F"/>
    <w:rsid w:val="00FF4B9D"/>
    <w:rsid w:val="0123EBBB"/>
    <w:rsid w:val="0A93F9CF"/>
    <w:rsid w:val="0AD76E3A"/>
    <w:rsid w:val="1D548BC3"/>
    <w:rsid w:val="1EDD1C60"/>
    <w:rsid w:val="1FBF0B6A"/>
    <w:rsid w:val="23BB2227"/>
    <w:rsid w:val="23F45462"/>
    <w:rsid w:val="299A7295"/>
    <w:rsid w:val="2BC38CEE"/>
    <w:rsid w:val="2C991C28"/>
    <w:rsid w:val="2E34EC89"/>
    <w:rsid w:val="38239B73"/>
    <w:rsid w:val="399E6A21"/>
    <w:rsid w:val="3CEDA3A6"/>
    <w:rsid w:val="3D894310"/>
    <w:rsid w:val="4BCBCA42"/>
    <w:rsid w:val="4D9D1B08"/>
    <w:rsid w:val="53F61779"/>
    <w:rsid w:val="56582901"/>
    <w:rsid w:val="570088E3"/>
    <w:rsid w:val="5A4E0B31"/>
    <w:rsid w:val="5B2B9A24"/>
    <w:rsid w:val="62CACB88"/>
    <w:rsid w:val="6336AC09"/>
    <w:rsid w:val="637A72E8"/>
    <w:rsid w:val="64D96DD1"/>
    <w:rsid w:val="684DE40B"/>
    <w:rsid w:val="6A836A4D"/>
    <w:rsid w:val="6B6C5C70"/>
    <w:rsid w:val="6D082CD1"/>
    <w:rsid w:val="6FCA0C92"/>
    <w:rsid w:val="703FCD93"/>
    <w:rsid w:val="7333F9EA"/>
    <w:rsid w:val="781D4C99"/>
    <w:rsid w:val="79C3FEDD"/>
    <w:rsid w:val="79EE9D5F"/>
    <w:rsid w:val="7B6A923F"/>
    <w:rsid w:val="7C5D1AD0"/>
    <w:rsid w:val="7DA8C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B3BA0"/>
  <w15:chartTrackingRefBased/>
  <w15:docId w15:val="{D89C306A-F172-4C9B-8E84-17C3170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C10"/>
  </w:style>
  <w:style w:type="paragraph" w:styleId="Nagwek1">
    <w:name w:val="heading 1"/>
    <w:basedOn w:val="Normalny"/>
    <w:next w:val="Normalny"/>
    <w:link w:val="Nagwek1Znak"/>
    <w:uiPriority w:val="9"/>
    <w:qFormat/>
    <w:rsid w:val="00306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306F76"/>
    <w:pPr>
      <w:keepNext/>
      <w:spacing w:before="240" w:after="60" w:line="276"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06F76"/>
    <w:rPr>
      <w:strike w:val="0"/>
      <w:dstrike w:val="0"/>
      <w:color w:val="000080"/>
      <w:u w:val="none"/>
      <w:effect w:val="none"/>
    </w:rPr>
  </w:style>
  <w:style w:type="paragraph" w:styleId="Akapitzlist">
    <w:name w:val="List Paragraph"/>
    <w:aliases w:val="Numerowanie,Akapit z listą BS,lp1,Preambuła,L1,Colorful Shading - Accent 31,Light List - Accent 51,Akapit z listą5,Kolorowa lista — akcent 11,sw tekst,Colorful Shading Accent 3,Light List Accent 5,Bulleted list,List Paragraph,Odstavec"/>
    <w:basedOn w:val="Normalny"/>
    <w:link w:val="AkapitzlistZnak"/>
    <w:uiPriority w:val="34"/>
    <w:qFormat/>
    <w:rsid w:val="00306F76"/>
    <w:pPr>
      <w:ind w:left="720"/>
      <w:contextualSpacing/>
    </w:p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34"/>
    <w:qFormat/>
    <w:locked/>
    <w:rsid w:val="00306F76"/>
  </w:style>
  <w:style w:type="paragraph" w:customStyle="1" w:styleId="Akapitzlist1">
    <w:name w:val="Akapit z listą1"/>
    <w:basedOn w:val="Normalny"/>
    <w:rsid w:val="00306F76"/>
    <w:pPr>
      <w:spacing w:after="80" w:line="276" w:lineRule="auto"/>
      <w:ind w:left="720"/>
      <w:jc w:val="both"/>
    </w:pPr>
    <w:rPr>
      <w:rFonts w:ascii="Times New Roman" w:eastAsia="Times New Roman" w:hAnsi="Times New Roman" w:cs="Times New Roman"/>
      <w:sz w:val="24"/>
    </w:rPr>
  </w:style>
  <w:style w:type="character" w:customStyle="1" w:styleId="Nagwek4Znak">
    <w:name w:val="Nagłówek 4 Znak"/>
    <w:basedOn w:val="Domylnaczcionkaakapitu"/>
    <w:link w:val="Nagwek4"/>
    <w:rsid w:val="00306F76"/>
    <w:rPr>
      <w:rFonts w:ascii="Times New Roman" w:eastAsia="Times New Roman" w:hAnsi="Times New Roman" w:cs="Times New Roman"/>
      <w:b/>
      <w:bCs/>
      <w:sz w:val="28"/>
      <w:szCs w:val="28"/>
    </w:rPr>
  </w:style>
  <w:style w:type="paragraph" w:styleId="NormalnyWeb">
    <w:name w:val="Normal (Web)"/>
    <w:basedOn w:val="Normalny"/>
    <w:uiPriority w:val="99"/>
    <w:unhideWhenUsed/>
    <w:rsid w:val="00306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6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F76"/>
  </w:style>
  <w:style w:type="paragraph" w:styleId="Stopka">
    <w:name w:val="footer"/>
    <w:basedOn w:val="Normalny"/>
    <w:link w:val="StopkaZnak"/>
    <w:uiPriority w:val="99"/>
    <w:unhideWhenUsed/>
    <w:rsid w:val="00306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F76"/>
  </w:style>
  <w:style w:type="character" w:customStyle="1" w:styleId="Nagwek1Znak">
    <w:name w:val="Nagłówek 1 Znak"/>
    <w:basedOn w:val="Domylnaczcionkaakapitu"/>
    <w:link w:val="Nagwek1"/>
    <w:uiPriority w:val="9"/>
    <w:rsid w:val="00306F76"/>
    <w:rPr>
      <w:rFonts w:asciiTheme="majorHAnsi" w:eastAsiaTheme="majorEastAsia" w:hAnsiTheme="majorHAnsi" w:cstheme="majorBidi"/>
      <w:color w:val="2E74B5" w:themeColor="accent1" w:themeShade="BF"/>
      <w:sz w:val="32"/>
      <w:szCs w:val="32"/>
    </w:rPr>
  </w:style>
  <w:style w:type="character" w:styleId="Odwoaniedokomentarza">
    <w:name w:val="annotation reference"/>
    <w:semiHidden/>
    <w:unhideWhenUsed/>
    <w:rsid w:val="00584FEE"/>
    <w:rPr>
      <w:sz w:val="16"/>
      <w:szCs w:val="16"/>
    </w:rPr>
  </w:style>
  <w:style w:type="paragraph" w:styleId="Tekstdymka">
    <w:name w:val="Balloon Text"/>
    <w:basedOn w:val="Normalny"/>
    <w:link w:val="TekstdymkaZnak"/>
    <w:uiPriority w:val="99"/>
    <w:semiHidden/>
    <w:unhideWhenUsed/>
    <w:rsid w:val="00584F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FEE"/>
    <w:rPr>
      <w:rFonts w:ascii="Segoe UI" w:hAnsi="Segoe UI" w:cs="Segoe UI"/>
      <w:sz w:val="18"/>
      <w:szCs w:val="18"/>
    </w:rPr>
  </w:style>
  <w:style w:type="paragraph" w:styleId="Tekstkomentarza">
    <w:name w:val="annotation text"/>
    <w:basedOn w:val="Normalny"/>
    <w:link w:val="TekstkomentarzaZnak"/>
    <w:uiPriority w:val="99"/>
    <w:semiHidden/>
    <w:unhideWhenUsed/>
    <w:rsid w:val="00584F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4FEE"/>
    <w:rPr>
      <w:sz w:val="20"/>
      <w:szCs w:val="20"/>
    </w:rPr>
  </w:style>
  <w:style w:type="paragraph" w:styleId="Tematkomentarza">
    <w:name w:val="annotation subject"/>
    <w:basedOn w:val="Tekstkomentarza"/>
    <w:next w:val="Tekstkomentarza"/>
    <w:link w:val="TematkomentarzaZnak"/>
    <w:uiPriority w:val="99"/>
    <w:semiHidden/>
    <w:unhideWhenUsed/>
    <w:rsid w:val="00584FEE"/>
    <w:rPr>
      <w:b/>
      <w:bCs/>
    </w:rPr>
  </w:style>
  <w:style w:type="character" w:customStyle="1" w:styleId="TematkomentarzaZnak">
    <w:name w:val="Temat komentarza Znak"/>
    <w:basedOn w:val="TekstkomentarzaZnak"/>
    <w:link w:val="Tematkomentarza"/>
    <w:uiPriority w:val="99"/>
    <w:semiHidden/>
    <w:rsid w:val="00584FEE"/>
    <w:rPr>
      <w:b/>
      <w:bCs/>
      <w:sz w:val="20"/>
      <w:szCs w:val="20"/>
    </w:rPr>
  </w:style>
  <w:style w:type="table" w:customStyle="1" w:styleId="Tabela-Siatka1">
    <w:name w:val="Tabela - Siatka1"/>
    <w:rsid w:val="00352F2C"/>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cxspnazwisko">
    <w:name w:val="akapitzlistcxspnazwisko"/>
    <w:basedOn w:val="Normalny"/>
    <w:rsid w:val="00A01C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pierwsze">
    <w:name w:val="akapitzlistcxsppierwsze"/>
    <w:basedOn w:val="Normalny"/>
    <w:rsid w:val="00A01C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drugie">
    <w:name w:val="akapitzlistcxspdrugie"/>
    <w:basedOn w:val="Normalny"/>
    <w:rsid w:val="00A01C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8997">
      <w:bodyDiv w:val="1"/>
      <w:marLeft w:val="0"/>
      <w:marRight w:val="0"/>
      <w:marTop w:val="0"/>
      <w:marBottom w:val="0"/>
      <w:divBdr>
        <w:top w:val="none" w:sz="0" w:space="0" w:color="auto"/>
        <w:left w:val="none" w:sz="0" w:space="0" w:color="auto"/>
        <w:bottom w:val="none" w:sz="0" w:space="0" w:color="auto"/>
        <w:right w:val="none" w:sz="0" w:space="0" w:color="auto"/>
      </w:divBdr>
    </w:div>
    <w:div w:id="590048795">
      <w:bodyDiv w:val="1"/>
      <w:marLeft w:val="0"/>
      <w:marRight w:val="0"/>
      <w:marTop w:val="0"/>
      <w:marBottom w:val="0"/>
      <w:divBdr>
        <w:top w:val="none" w:sz="0" w:space="0" w:color="auto"/>
        <w:left w:val="none" w:sz="0" w:space="0" w:color="auto"/>
        <w:bottom w:val="none" w:sz="0" w:space="0" w:color="auto"/>
        <w:right w:val="none" w:sz="0" w:space="0" w:color="auto"/>
      </w:divBdr>
    </w:div>
    <w:div w:id="719596288">
      <w:bodyDiv w:val="1"/>
      <w:marLeft w:val="0"/>
      <w:marRight w:val="0"/>
      <w:marTop w:val="0"/>
      <w:marBottom w:val="0"/>
      <w:divBdr>
        <w:top w:val="none" w:sz="0" w:space="0" w:color="auto"/>
        <w:left w:val="none" w:sz="0" w:space="0" w:color="auto"/>
        <w:bottom w:val="none" w:sz="0" w:space="0" w:color="auto"/>
        <w:right w:val="none" w:sz="0" w:space="0" w:color="auto"/>
      </w:divBdr>
      <w:divsChild>
        <w:div w:id="1876313398">
          <w:marLeft w:val="0"/>
          <w:marRight w:val="0"/>
          <w:marTop w:val="0"/>
          <w:marBottom w:val="0"/>
          <w:divBdr>
            <w:top w:val="none" w:sz="0" w:space="0" w:color="auto"/>
            <w:left w:val="none" w:sz="0" w:space="0" w:color="auto"/>
            <w:bottom w:val="none" w:sz="0" w:space="0" w:color="auto"/>
            <w:right w:val="none" w:sz="0" w:space="0" w:color="auto"/>
          </w:divBdr>
          <w:divsChild>
            <w:div w:id="1283607627">
              <w:marLeft w:val="0"/>
              <w:marRight w:val="0"/>
              <w:marTop w:val="0"/>
              <w:marBottom w:val="0"/>
              <w:divBdr>
                <w:top w:val="none" w:sz="0" w:space="0" w:color="auto"/>
                <w:left w:val="none" w:sz="0" w:space="0" w:color="auto"/>
                <w:bottom w:val="none" w:sz="0" w:space="0" w:color="auto"/>
                <w:right w:val="none" w:sz="0" w:space="0" w:color="auto"/>
              </w:divBdr>
            </w:div>
          </w:divsChild>
        </w:div>
        <w:div w:id="1489520080">
          <w:marLeft w:val="0"/>
          <w:marRight w:val="0"/>
          <w:marTop w:val="0"/>
          <w:marBottom w:val="0"/>
          <w:divBdr>
            <w:top w:val="none" w:sz="0" w:space="0" w:color="auto"/>
            <w:left w:val="none" w:sz="0" w:space="0" w:color="auto"/>
            <w:bottom w:val="none" w:sz="0" w:space="0" w:color="auto"/>
            <w:right w:val="none" w:sz="0" w:space="0" w:color="auto"/>
          </w:divBdr>
          <w:divsChild>
            <w:div w:id="1023481233">
              <w:marLeft w:val="0"/>
              <w:marRight w:val="0"/>
              <w:marTop w:val="0"/>
              <w:marBottom w:val="0"/>
              <w:divBdr>
                <w:top w:val="none" w:sz="0" w:space="0" w:color="auto"/>
                <w:left w:val="none" w:sz="0" w:space="0" w:color="auto"/>
                <w:bottom w:val="none" w:sz="0" w:space="0" w:color="auto"/>
                <w:right w:val="none" w:sz="0" w:space="0" w:color="auto"/>
              </w:divBdr>
            </w:div>
          </w:divsChild>
        </w:div>
        <w:div w:id="522521333">
          <w:marLeft w:val="0"/>
          <w:marRight w:val="0"/>
          <w:marTop w:val="0"/>
          <w:marBottom w:val="0"/>
          <w:divBdr>
            <w:top w:val="none" w:sz="0" w:space="0" w:color="auto"/>
            <w:left w:val="none" w:sz="0" w:space="0" w:color="auto"/>
            <w:bottom w:val="none" w:sz="0" w:space="0" w:color="auto"/>
            <w:right w:val="none" w:sz="0" w:space="0" w:color="auto"/>
          </w:divBdr>
          <w:divsChild>
            <w:div w:id="1617060058">
              <w:marLeft w:val="0"/>
              <w:marRight w:val="0"/>
              <w:marTop w:val="0"/>
              <w:marBottom w:val="0"/>
              <w:divBdr>
                <w:top w:val="none" w:sz="0" w:space="0" w:color="auto"/>
                <w:left w:val="none" w:sz="0" w:space="0" w:color="auto"/>
                <w:bottom w:val="none" w:sz="0" w:space="0" w:color="auto"/>
                <w:right w:val="none" w:sz="0" w:space="0" w:color="auto"/>
              </w:divBdr>
            </w:div>
          </w:divsChild>
        </w:div>
        <w:div w:id="1503351495">
          <w:marLeft w:val="0"/>
          <w:marRight w:val="0"/>
          <w:marTop w:val="0"/>
          <w:marBottom w:val="0"/>
          <w:divBdr>
            <w:top w:val="none" w:sz="0" w:space="0" w:color="auto"/>
            <w:left w:val="none" w:sz="0" w:space="0" w:color="auto"/>
            <w:bottom w:val="none" w:sz="0" w:space="0" w:color="auto"/>
            <w:right w:val="none" w:sz="0" w:space="0" w:color="auto"/>
          </w:divBdr>
          <w:divsChild>
            <w:div w:id="1442993474">
              <w:marLeft w:val="0"/>
              <w:marRight w:val="0"/>
              <w:marTop w:val="0"/>
              <w:marBottom w:val="0"/>
              <w:divBdr>
                <w:top w:val="none" w:sz="0" w:space="0" w:color="auto"/>
                <w:left w:val="none" w:sz="0" w:space="0" w:color="auto"/>
                <w:bottom w:val="none" w:sz="0" w:space="0" w:color="auto"/>
                <w:right w:val="none" w:sz="0" w:space="0" w:color="auto"/>
              </w:divBdr>
            </w:div>
          </w:divsChild>
        </w:div>
        <w:div w:id="1611819476">
          <w:marLeft w:val="0"/>
          <w:marRight w:val="0"/>
          <w:marTop w:val="0"/>
          <w:marBottom w:val="0"/>
          <w:divBdr>
            <w:top w:val="none" w:sz="0" w:space="0" w:color="auto"/>
            <w:left w:val="none" w:sz="0" w:space="0" w:color="auto"/>
            <w:bottom w:val="none" w:sz="0" w:space="0" w:color="auto"/>
            <w:right w:val="none" w:sz="0" w:space="0" w:color="auto"/>
          </w:divBdr>
          <w:divsChild>
            <w:div w:id="980425509">
              <w:marLeft w:val="0"/>
              <w:marRight w:val="0"/>
              <w:marTop w:val="0"/>
              <w:marBottom w:val="0"/>
              <w:divBdr>
                <w:top w:val="none" w:sz="0" w:space="0" w:color="auto"/>
                <w:left w:val="none" w:sz="0" w:space="0" w:color="auto"/>
                <w:bottom w:val="none" w:sz="0" w:space="0" w:color="auto"/>
                <w:right w:val="none" w:sz="0" w:space="0" w:color="auto"/>
              </w:divBdr>
            </w:div>
          </w:divsChild>
        </w:div>
        <w:div w:id="1687977405">
          <w:marLeft w:val="0"/>
          <w:marRight w:val="0"/>
          <w:marTop w:val="0"/>
          <w:marBottom w:val="0"/>
          <w:divBdr>
            <w:top w:val="none" w:sz="0" w:space="0" w:color="auto"/>
            <w:left w:val="none" w:sz="0" w:space="0" w:color="auto"/>
            <w:bottom w:val="none" w:sz="0" w:space="0" w:color="auto"/>
            <w:right w:val="none" w:sz="0" w:space="0" w:color="auto"/>
          </w:divBdr>
          <w:divsChild>
            <w:div w:id="413824104">
              <w:marLeft w:val="0"/>
              <w:marRight w:val="0"/>
              <w:marTop w:val="0"/>
              <w:marBottom w:val="0"/>
              <w:divBdr>
                <w:top w:val="none" w:sz="0" w:space="0" w:color="auto"/>
                <w:left w:val="none" w:sz="0" w:space="0" w:color="auto"/>
                <w:bottom w:val="none" w:sz="0" w:space="0" w:color="auto"/>
                <w:right w:val="none" w:sz="0" w:space="0" w:color="auto"/>
              </w:divBdr>
            </w:div>
            <w:div w:id="1753232780">
              <w:marLeft w:val="0"/>
              <w:marRight w:val="0"/>
              <w:marTop w:val="0"/>
              <w:marBottom w:val="0"/>
              <w:divBdr>
                <w:top w:val="none" w:sz="0" w:space="0" w:color="auto"/>
                <w:left w:val="none" w:sz="0" w:space="0" w:color="auto"/>
                <w:bottom w:val="none" w:sz="0" w:space="0" w:color="auto"/>
                <w:right w:val="none" w:sz="0" w:space="0" w:color="auto"/>
              </w:divBdr>
            </w:div>
          </w:divsChild>
        </w:div>
        <w:div w:id="811752644">
          <w:marLeft w:val="0"/>
          <w:marRight w:val="0"/>
          <w:marTop w:val="0"/>
          <w:marBottom w:val="0"/>
          <w:divBdr>
            <w:top w:val="none" w:sz="0" w:space="0" w:color="auto"/>
            <w:left w:val="none" w:sz="0" w:space="0" w:color="auto"/>
            <w:bottom w:val="none" w:sz="0" w:space="0" w:color="auto"/>
            <w:right w:val="none" w:sz="0" w:space="0" w:color="auto"/>
          </w:divBdr>
          <w:divsChild>
            <w:div w:id="1681204381">
              <w:marLeft w:val="0"/>
              <w:marRight w:val="0"/>
              <w:marTop w:val="0"/>
              <w:marBottom w:val="0"/>
              <w:divBdr>
                <w:top w:val="none" w:sz="0" w:space="0" w:color="auto"/>
                <w:left w:val="none" w:sz="0" w:space="0" w:color="auto"/>
                <w:bottom w:val="none" w:sz="0" w:space="0" w:color="auto"/>
                <w:right w:val="none" w:sz="0" w:space="0" w:color="auto"/>
              </w:divBdr>
            </w:div>
          </w:divsChild>
        </w:div>
        <w:div w:id="214237836">
          <w:marLeft w:val="0"/>
          <w:marRight w:val="0"/>
          <w:marTop w:val="0"/>
          <w:marBottom w:val="0"/>
          <w:divBdr>
            <w:top w:val="none" w:sz="0" w:space="0" w:color="auto"/>
            <w:left w:val="none" w:sz="0" w:space="0" w:color="auto"/>
            <w:bottom w:val="none" w:sz="0" w:space="0" w:color="auto"/>
            <w:right w:val="none" w:sz="0" w:space="0" w:color="auto"/>
          </w:divBdr>
          <w:divsChild>
            <w:div w:id="1816025652">
              <w:marLeft w:val="0"/>
              <w:marRight w:val="0"/>
              <w:marTop w:val="0"/>
              <w:marBottom w:val="0"/>
              <w:divBdr>
                <w:top w:val="none" w:sz="0" w:space="0" w:color="auto"/>
                <w:left w:val="none" w:sz="0" w:space="0" w:color="auto"/>
                <w:bottom w:val="none" w:sz="0" w:space="0" w:color="auto"/>
                <w:right w:val="none" w:sz="0" w:space="0" w:color="auto"/>
              </w:divBdr>
            </w:div>
            <w:div w:id="394744514">
              <w:marLeft w:val="0"/>
              <w:marRight w:val="0"/>
              <w:marTop w:val="0"/>
              <w:marBottom w:val="0"/>
              <w:divBdr>
                <w:top w:val="none" w:sz="0" w:space="0" w:color="auto"/>
                <w:left w:val="none" w:sz="0" w:space="0" w:color="auto"/>
                <w:bottom w:val="none" w:sz="0" w:space="0" w:color="auto"/>
                <w:right w:val="none" w:sz="0" w:space="0" w:color="auto"/>
              </w:divBdr>
            </w:div>
          </w:divsChild>
        </w:div>
        <w:div w:id="861478523">
          <w:marLeft w:val="0"/>
          <w:marRight w:val="0"/>
          <w:marTop w:val="0"/>
          <w:marBottom w:val="0"/>
          <w:divBdr>
            <w:top w:val="none" w:sz="0" w:space="0" w:color="auto"/>
            <w:left w:val="none" w:sz="0" w:space="0" w:color="auto"/>
            <w:bottom w:val="none" w:sz="0" w:space="0" w:color="auto"/>
            <w:right w:val="none" w:sz="0" w:space="0" w:color="auto"/>
          </w:divBdr>
          <w:divsChild>
            <w:div w:id="1104808931">
              <w:marLeft w:val="0"/>
              <w:marRight w:val="0"/>
              <w:marTop w:val="0"/>
              <w:marBottom w:val="0"/>
              <w:divBdr>
                <w:top w:val="none" w:sz="0" w:space="0" w:color="auto"/>
                <w:left w:val="none" w:sz="0" w:space="0" w:color="auto"/>
                <w:bottom w:val="none" w:sz="0" w:space="0" w:color="auto"/>
                <w:right w:val="none" w:sz="0" w:space="0" w:color="auto"/>
              </w:divBdr>
            </w:div>
            <w:div w:id="281306307">
              <w:marLeft w:val="0"/>
              <w:marRight w:val="0"/>
              <w:marTop w:val="0"/>
              <w:marBottom w:val="0"/>
              <w:divBdr>
                <w:top w:val="none" w:sz="0" w:space="0" w:color="auto"/>
                <w:left w:val="none" w:sz="0" w:space="0" w:color="auto"/>
                <w:bottom w:val="none" w:sz="0" w:space="0" w:color="auto"/>
                <w:right w:val="none" w:sz="0" w:space="0" w:color="auto"/>
              </w:divBdr>
            </w:div>
          </w:divsChild>
        </w:div>
        <w:div w:id="2095662463">
          <w:marLeft w:val="0"/>
          <w:marRight w:val="0"/>
          <w:marTop w:val="0"/>
          <w:marBottom w:val="0"/>
          <w:divBdr>
            <w:top w:val="none" w:sz="0" w:space="0" w:color="auto"/>
            <w:left w:val="none" w:sz="0" w:space="0" w:color="auto"/>
            <w:bottom w:val="none" w:sz="0" w:space="0" w:color="auto"/>
            <w:right w:val="none" w:sz="0" w:space="0" w:color="auto"/>
          </w:divBdr>
          <w:divsChild>
            <w:div w:id="1668357929">
              <w:marLeft w:val="0"/>
              <w:marRight w:val="0"/>
              <w:marTop w:val="0"/>
              <w:marBottom w:val="0"/>
              <w:divBdr>
                <w:top w:val="none" w:sz="0" w:space="0" w:color="auto"/>
                <w:left w:val="none" w:sz="0" w:space="0" w:color="auto"/>
                <w:bottom w:val="none" w:sz="0" w:space="0" w:color="auto"/>
                <w:right w:val="none" w:sz="0" w:space="0" w:color="auto"/>
              </w:divBdr>
            </w:div>
          </w:divsChild>
        </w:div>
        <w:div w:id="1371028416">
          <w:marLeft w:val="0"/>
          <w:marRight w:val="0"/>
          <w:marTop w:val="0"/>
          <w:marBottom w:val="0"/>
          <w:divBdr>
            <w:top w:val="none" w:sz="0" w:space="0" w:color="auto"/>
            <w:left w:val="none" w:sz="0" w:space="0" w:color="auto"/>
            <w:bottom w:val="none" w:sz="0" w:space="0" w:color="auto"/>
            <w:right w:val="none" w:sz="0" w:space="0" w:color="auto"/>
          </w:divBdr>
          <w:divsChild>
            <w:div w:id="598874329">
              <w:marLeft w:val="0"/>
              <w:marRight w:val="0"/>
              <w:marTop w:val="0"/>
              <w:marBottom w:val="0"/>
              <w:divBdr>
                <w:top w:val="none" w:sz="0" w:space="0" w:color="auto"/>
                <w:left w:val="none" w:sz="0" w:space="0" w:color="auto"/>
                <w:bottom w:val="none" w:sz="0" w:space="0" w:color="auto"/>
                <w:right w:val="none" w:sz="0" w:space="0" w:color="auto"/>
              </w:divBdr>
            </w:div>
          </w:divsChild>
        </w:div>
        <w:div w:id="1601254046">
          <w:marLeft w:val="0"/>
          <w:marRight w:val="0"/>
          <w:marTop w:val="0"/>
          <w:marBottom w:val="0"/>
          <w:divBdr>
            <w:top w:val="none" w:sz="0" w:space="0" w:color="auto"/>
            <w:left w:val="none" w:sz="0" w:space="0" w:color="auto"/>
            <w:bottom w:val="none" w:sz="0" w:space="0" w:color="auto"/>
            <w:right w:val="none" w:sz="0" w:space="0" w:color="auto"/>
          </w:divBdr>
          <w:divsChild>
            <w:div w:id="1181317014">
              <w:marLeft w:val="0"/>
              <w:marRight w:val="0"/>
              <w:marTop w:val="0"/>
              <w:marBottom w:val="0"/>
              <w:divBdr>
                <w:top w:val="none" w:sz="0" w:space="0" w:color="auto"/>
                <w:left w:val="none" w:sz="0" w:space="0" w:color="auto"/>
                <w:bottom w:val="none" w:sz="0" w:space="0" w:color="auto"/>
                <w:right w:val="none" w:sz="0" w:space="0" w:color="auto"/>
              </w:divBdr>
            </w:div>
          </w:divsChild>
        </w:div>
        <w:div w:id="1413624259">
          <w:marLeft w:val="0"/>
          <w:marRight w:val="0"/>
          <w:marTop w:val="0"/>
          <w:marBottom w:val="0"/>
          <w:divBdr>
            <w:top w:val="none" w:sz="0" w:space="0" w:color="auto"/>
            <w:left w:val="none" w:sz="0" w:space="0" w:color="auto"/>
            <w:bottom w:val="none" w:sz="0" w:space="0" w:color="auto"/>
            <w:right w:val="none" w:sz="0" w:space="0" w:color="auto"/>
          </w:divBdr>
          <w:divsChild>
            <w:div w:id="1584948487">
              <w:marLeft w:val="0"/>
              <w:marRight w:val="0"/>
              <w:marTop w:val="0"/>
              <w:marBottom w:val="0"/>
              <w:divBdr>
                <w:top w:val="none" w:sz="0" w:space="0" w:color="auto"/>
                <w:left w:val="none" w:sz="0" w:space="0" w:color="auto"/>
                <w:bottom w:val="none" w:sz="0" w:space="0" w:color="auto"/>
                <w:right w:val="none" w:sz="0" w:space="0" w:color="auto"/>
              </w:divBdr>
            </w:div>
          </w:divsChild>
        </w:div>
        <w:div w:id="1188829813">
          <w:marLeft w:val="0"/>
          <w:marRight w:val="0"/>
          <w:marTop w:val="0"/>
          <w:marBottom w:val="0"/>
          <w:divBdr>
            <w:top w:val="none" w:sz="0" w:space="0" w:color="auto"/>
            <w:left w:val="none" w:sz="0" w:space="0" w:color="auto"/>
            <w:bottom w:val="none" w:sz="0" w:space="0" w:color="auto"/>
            <w:right w:val="none" w:sz="0" w:space="0" w:color="auto"/>
          </w:divBdr>
          <w:divsChild>
            <w:div w:id="384527700">
              <w:marLeft w:val="0"/>
              <w:marRight w:val="0"/>
              <w:marTop w:val="0"/>
              <w:marBottom w:val="0"/>
              <w:divBdr>
                <w:top w:val="none" w:sz="0" w:space="0" w:color="auto"/>
                <w:left w:val="none" w:sz="0" w:space="0" w:color="auto"/>
                <w:bottom w:val="none" w:sz="0" w:space="0" w:color="auto"/>
                <w:right w:val="none" w:sz="0" w:space="0" w:color="auto"/>
              </w:divBdr>
            </w:div>
          </w:divsChild>
        </w:div>
        <w:div w:id="1478261016">
          <w:marLeft w:val="0"/>
          <w:marRight w:val="0"/>
          <w:marTop w:val="0"/>
          <w:marBottom w:val="0"/>
          <w:divBdr>
            <w:top w:val="none" w:sz="0" w:space="0" w:color="auto"/>
            <w:left w:val="none" w:sz="0" w:space="0" w:color="auto"/>
            <w:bottom w:val="none" w:sz="0" w:space="0" w:color="auto"/>
            <w:right w:val="none" w:sz="0" w:space="0" w:color="auto"/>
          </w:divBdr>
          <w:divsChild>
            <w:div w:id="2065596157">
              <w:marLeft w:val="0"/>
              <w:marRight w:val="0"/>
              <w:marTop w:val="0"/>
              <w:marBottom w:val="0"/>
              <w:divBdr>
                <w:top w:val="none" w:sz="0" w:space="0" w:color="auto"/>
                <w:left w:val="none" w:sz="0" w:space="0" w:color="auto"/>
                <w:bottom w:val="none" w:sz="0" w:space="0" w:color="auto"/>
                <w:right w:val="none" w:sz="0" w:space="0" w:color="auto"/>
              </w:divBdr>
            </w:div>
          </w:divsChild>
        </w:div>
        <w:div w:id="335235047">
          <w:marLeft w:val="0"/>
          <w:marRight w:val="0"/>
          <w:marTop w:val="0"/>
          <w:marBottom w:val="0"/>
          <w:divBdr>
            <w:top w:val="none" w:sz="0" w:space="0" w:color="auto"/>
            <w:left w:val="none" w:sz="0" w:space="0" w:color="auto"/>
            <w:bottom w:val="none" w:sz="0" w:space="0" w:color="auto"/>
            <w:right w:val="none" w:sz="0" w:space="0" w:color="auto"/>
          </w:divBdr>
          <w:divsChild>
            <w:div w:id="1217551190">
              <w:marLeft w:val="0"/>
              <w:marRight w:val="0"/>
              <w:marTop w:val="0"/>
              <w:marBottom w:val="0"/>
              <w:divBdr>
                <w:top w:val="none" w:sz="0" w:space="0" w:color="auto"/>
                <w:left w:val="none" w:sz="0" w:space="0" w:color="auto"/>
                <w:bottom w:val="none" w:sz="0" w:space="0" w:color="auto"/>
                <w:right w:val="none" w:sz="0" w:space="0" w:color="auto"/>
              </w:divBdr>
            </w:div>
          </w:divsChild>
        </w:div>
        <w:div w:id="1552301326">
          <w:marLeft w:val="0"/>
          <w:marRight w:val="0"/>
          <w:marTop w:val="0"/>
          <w:marBottom w:val="0"/>
          <w:divBdr>
            <w:top w:val="none" w:sz="0" w:space="0" w:color="auto"/>
            <w:left w:val="none" w:sz="0" w:space="0" w:color="auto"/>
            <w:bottom w:val="none" w:sz="0" w:space="0" w:color="auto"/>
            <w:right w:val="none" w:sz="0" w:space="0" w:color="auto"/>
          </w:divBdr>
          <w:divsChild>
            <w:div w:id="69276909">
              <w:marLeft w:val="0"/>
              <w:marRight w:val="0"/>
              <w:marTop w:val="0"/>
              <w:marBottom w:val="0"/>
              <w:divBdr>
                <w:top w:val="none" w:sz="0" w:space="0" w:color="auto"/>
                <w:left w:val="none" w:sz="0" w:space="0" w:color="auto"/>
                <w:bottom w:val="none" w:sz="0" w:space="0" w:color="auto"/>
                <w:right w:val="none" w:sz="0" w:space="0" w:color="auto"/>
              </w:divBdr>
            </w:div>
          </w:divsChild>
        </w:div>
        <w:div w:id="118842391">
          <w:marLeft w:val="0"/>
          <w:marRight w:val="0"/>
          <w:marTop w:val="0"/>
          <w:marBottom w:val="0"/>
          <w:divBdr>
            <w:top w:val="none" w:sz="0" w:space="0" w:color="auto"/>
            <w:left w:val="none" w:sz="0" w:space="0" w:color="auto"/>
            <w:bottom w:val="none" w:sz="0" w:space="0" w:color="auto"/>
            <w:right w:val="none" w:sz="0" w:space="0" w:color="auto"/>
          </w:divBdr>
          <w:divsChild>
            <w:div w:id="1579704377">
              <w:marLeft w:val="0"/>
              <w:marRight w:val="0"/>
              <w:marTop w:val="0"/>
              <w:marBottom w:val="0"/>
              <w:divBdr>
                <w:top w:val="none" w:sz="0" w:space="0" w:color="auto"/>
                <w:left w:val="none" w:sz="0" w:space="0" w:color="auto"/>
                <w:bottom w:val="none" w:sz="0" w:space="0" w:color="auto"/>
                <w:right w:val="none" w:sz="0" w:space="0" w:color="auto"/>
              </w:divBdr>
            </w:div>
          </w:divsChild>
        </w:div>
        <w:div w:id="588080283">
          <w:marLeft w:val="0"/>
          <w:marRight w:val="0"/>
          <w:marTop w:val="0"/>
          <w:marBottom w:val="0"/>
          <w:divBdr>
            <w:top w:val="none" w:sz="0" w:space="0" w:color="auto"/>
            <w:left w:val="none" w:sz="0" w:space="0" w:color="auto"/>
            <w:bottom w:val="none" w:sz="0" w:space="0" w:color="auto"/>
            <w:right w:val="none" w:sz="0" w:space="0" w:color="auto"/>
          </w:divBdr>
          <w:divsChild>
            <w:div w:id="1973437576">
              <w:marLeft w:val="0"/>
              <w:marRight w:val="0"/>
              <w:marTop w:val="0"/>
              <w:marBottom w:val="0"/>
              <w:divBdr>
                <w:top w:val="none" w:sz="0" w:space="0" w:color="auto"/>
                <w:left w:val="none" w:sz="0" w:space="0" w:color="auto"/>
                <w:bottom w:val="none" w:sz="0" w:space="0" w:color="auto"/>
                <w:right w:val="none" w:sz="0" w:space="0" w:color="auto"/>
              </w:divBdr>
            </w:div>
          </w:divsChild>
        </w:div>
        <w:div w:id="1764643374">
          <w:marLeft w:val="0"/>
          <w:marRight w:val="0"/>
          <w:marTop w:val="0"/>
          <w:marBottom w:val="0"/>
          <w:divBdr>
            <w:top w:val="none" w:sz="0" w:space="0" w:color="auto"/>
            <w:left w:val="none" w:sz="0" w:space="0" w:color="auto"/>
            <w:bottom w:val="none" w:sz="0" w:space="0" w:color="auto"/>
            <w:right w:val="none" w:sz="0" w:space="0" w:color="auto"/>
          </w:divBdr>
          <w:divsChild>
            <w:div w:id="884757803">
              <w:marLeft w:val="0"/>
              <w:marRight w:val="0"/>
              <w:marTop w:val="0"/>
              <w:marBottom w:val="0"/>
              <w:divBdr>
                <w:top w:val="none" w:sz="0" w:space="0" w:color="auto"/>
                <w:left w:val="none" w:sz="0" w:space="0" w:color="auto"/>
                <w:bottom w:val="none" w:sz="0" w:space="0" w:color="auto"/>
                <w:right w:val="none" w:sz="0" w:space="0" w:color="auto"/>
              </w:divBdr>
            </w:div>
          </w:divsChild>
        </w:div>
        <w:div w:id="143669158">
          <w:marLeft w:val="0"/>
          <w:marRight w:val="0"/>
          <w:marTop w:val="0"/>
          <w:marBottom w:val="0"/>
          <w:divBdr>
            <w:top w:val="none" w:sz="0" w:space="0" w:color="auto"/>
            <w:left w:val="none" w:sz="0" w:space="0" w:color="auto"/>
            <w:bottom w:val="none" w:sz="0" w:space="0" w:color="auto"/>
            <w:right w:val="none" w:sz="0" w:space="0" w:color="auto"/>
          </w:divBdr>
          <w:divsChild>
            <w:div w:id="1536117111">
              <w:marLeft w:val="0"/>
              <w:marRight w:val="0"/>
              <w:marTop w:val="0"/>
              <w:marBottom w:val="0"/>
              <w:divBdr>
                <w:top w:val="none" w:sz="0" w:space="0" w:color="auto"/>
                <w:left w:val="none" w:sz="0" w:space="0" w:color="auto"/>
                <w:bottom w:val="none" w:sz="0" w:space="0" w:color="auto"/>
                <w:right w:val="none" w:sz="0" w:space="0" w:color="auto"/>
              </w:divBdr>
            </w:div>
          </w:divsChild>
        </w:div>
        <w:div w:id="1583832631">
          <w:marLeft w:val="0"/>
          <w:marRight w:val="0"/>
          <w:marTop w:val="0"/>
          <w:marBottom w:val="0"/>
          <w:divBdr>
            <w:top w:val="none" w:sz="0" w:space="0" w:color="auto"/>
            <w:left w:val="none" w:sz="0" w:space="0" w:color="auto"/>
            <w:bottom w:val="none" w:sz="0" w:space="0" w:color="auto"/>
            <w:right w:val="none" w:sz="0" w:space="0" w:color="auto"/>
          </w:divBdr>
          <w:divsChild>
            <w:div w:id="2080513846">
              <w:marLeft w:val="0"/>
              <w:marRight w:val="0"/>
              <w:marTop w:val="0"/>
              <w:marBottom w:val="0"/>
              <w:divBdr>
                <w:top w:val="none" w:sz="0" w:space="0" w:color="auto"/>
                <w:left w:val="none" w:sz="0" w:space="0" w:color="auto"/>
                <w:bottom w:val="none" w:sz="0" w:space="0" w:color="auto"/>
                <w:right w:val="none" w:sz="0" w:space="0" w:color="auto"/>
              </w:divBdr>
            </w:div>
          </w:divsChild>
        </w:div>
        <w:div w:id="1286693604">
          <w:marLeft w:val="0"/>
          <w:marRight w:val="0"/>
          <w:marTop w:val="0"/>
          <w:marBottom w:val="0"/>
          <w:divBdr>
            <w:top w:val="none" w:sz="0" w:space="0" w:color="auto"/>
            <w:left w:val="none" w:sz="0" w:space="0" w:color="auto"/>
            <w:bottom w:val="none" w:sz="0" w:space="0" w:color="auto"/>
            <w:right w:val="none" w:sz="0" w:space="0" w:color="auto"/>
          </w:divBdr>
          <w:divsChild>
            <w:div w:id="358749668">
              <w:marLeft w:val="0"/>
              <w:marRight w:val="0"/>
              <w:marTop w:val="0"/>
              <w:marBottom w:val="0"/>
              <w:divBdr>
                <w:top w:val="none" w:sz="0" w:space="0" w:color="auto"/>
                <w:left w:val="none" w:sz="0" w:space="0" w:color="auto"/>
                <w:bottom w:val="none" w:sz="0" w:space="0" w:color="auto"/>
                <w:right w:val="none" w:sz="0" w:space="0" w:color="auto"/>
              </w:divBdr>
            </w:div>
          </w:divsChild>
        </w:div>
        <w:div w:id="590313451">
          <w:marLeft w:val="0"/>
          <w:marRight w:val="0"/>
          <w:marTop w:val="0"/>
          <w:marBottom w:val="0"/>
          <w:divBdr>
            <w:top w:val="none" w:sz="0" w:space="0" w:color="auto"/>
            <w:left w:val="none" w:sz="0" w:space="0" w:color="auto"/>
            <w:bottom w:val="none" w:sz="0" w:space="0" w:color="auto"/>
            <w:right w:val="none" w:sz="0" w:space="0" w:color="auto"/>
          </w:divBdr>
          <w:divsChild>
            <w:div w:id="1928072110">
              <w:marLeft w:val="0"/>
              <w:marRight w:val="0"/>
              <w:marTop w:val="0"/>
              <w:marBottom w:val="0"/>
              <w:divBdr>
                <w:top w:val="none" w:sz="0" w:space="0" w:color="auto"/>
                <w:left w:val="none" w:sz="0" w:space="0" w:color="auto"/>
                <w:bottom w:val="none" w:sz="0" w:space="0" w:color="auto"/>
                <w:right w:val="none" w:sz="0" w:space="0" w:color="auto"/>
              </w:divBdr>
            </w:div>
            <w:div w:id="627971885">
              <w:marLeft w:val="0"/>
              <w:marRight w:val="0"/>
              <w:marTop w:val="0"/>
              <w:marBottom w:val="0"/>
              <w:divBdr>
                <w:top w:val="none" w:sz="0" w:space="0" w:color="auto"/>
                <w:left w:val="none" w:sz="0" w:space="0" w:color="auto"/>
                <w:bottom w:val="none" w:sz="0" w:space="0" w:color="auto"/>
                <w:right w:val="none" w:sz="0" w:space="0" w:color="auto"/>
              </w:divBdr>
            </w:div>
          </w:divsChild>
        </w:div>
        <w:div w:id="1466239431">
          <w:marLeft w:val="0"/>
          <w:marRight w:val="0"/>
          <w:marTop w:val="0"/>
          <w:marBottom w:val="0"/>
          <w:divBdr>
            <w:top w:val="none" w:sz="0" w:space="0" w:color="auto"/>
            <w:left w:val="none" w:sz="0" w:space="0" w:color="auto"/>
            <w:bottom w:val="none" w:sz="0" w:space="0" w:color="auto"/>
            <w:right w:val="none" w:sz="0" w:space="0" w:color="auto"/>
          </w:divBdr>
          <w:divsChild>
            <w:div w:id="654145560">
              <w:marLeft w:val="0"/>
              <w:marRight w:val="0"/>
              <w:marTop w:val="0"/>
              <w:marBottom w:val="0"/>
              <w:divBdr>
                <w:top w:val="none" w:sz="0" w:space="0" w:color="auto"/>
                <w:left w:val="none" w:sz="0" w:space="0" w:color="auto"/>
                <w:bottom w:val="none" w:sz="0" w:space="0" w:color="auto"/>
                <w:right w:val="none" w:sz="0" w:space="0" w:color="auto"/>
              </w:divBdr>
            </w:div>
          </w:divsChild>
        </w:div>
        <w:div w:id="1758748412">
          <w:marLeft w:val="0"/>
          <w:marRight w:val="0"/>
          <w:marTop w:val="0"/>
          <w:marBottom w:val="0"/>
          <w:divBdr>
            <w:top w:val="none" w:sz="0" w:space="0" w:color="auto"/>
            <w:left w:val="none" w:sz="0" w:space="0" w:color="auto"/>
            <w:bottom w:val="none" w:sz="0" w:space="0" w:color="auto"/>
            <w:right w:val="none" w:sz="0" w:space="0" w:color="auto"/>
          </w:divBdr>
          <w:divsChild>
            <w:div w:id="825441367">
              <w:marLeft w:val="0"/>
              <w:marRight w:val="0"/>
              <w:marTop w:val="0"/>
              <w:marBottom w:val="0"/>
              <w:divBdr>
                <w:top w:val="none" w:sz="0" w:space="0" w:color="auto"/>
                <w:left w:val="none" w:sz="0" w:space="0" w:color="auto"/>
                <w:bottom w:val="none" w:sz="0" w:space="0" w:color="auto"/>
                <w:right w:val="none" w:sz="0" w:space="0" w:color="auto"/>
              </w:divBdr>
            </w:div>
            <w:div w:id="1764952361">
              <w:marLeft w:val="0"/>
              <w:marRight w:val="0"/>
              <w:marTop w:val="0"/>
              <w:marBottom w:val="0"/>
              <w:divBdr>
                <w:top w:val="none" w:sz="0" w:space="0" w:color="auto"/>
                <w:left w:val="none" w:sz="0" w:space="0" w:color="auto"/>
                <w:bottom w:val="none" w:sz="0" w:space="0" w:color="auto"/>
                <w:right w:val="none" w:sz="0" w:space="0" w:color="auto"/>
              </w:divBdr>
            </w:div>
          </w:divsChild>
        </w:div>
        <w:div w:id="1772625760">
          <w:marLeft w:val="0"/>
          <w:marRight w:val="0"/>
          <w:marTop w:val="0"/>
          <w:marBottom w:val="0"/>
          <w:divBdr>
            <w:top w:val="none" w:sz="0" w:space="0" w:color="auto"/>
            <w:left w:val="none" w:sz="0" w:space="0" w:color="auto"/>
            <w:bottom w:val="none" w:sz="0" w:space="0" w:color="auto"/>
            <w:right w:val="none" w:sz="0" w:space="0" w:color="auto"/>
          </w:divBdr>
          <w:divsChild>
            <w:div w:id="422144534">
              <w:marLeft w:val="0"/>
              <w:marRight w:val="0"/>
              <w:marTop w:val="0"/>
              <w:marBottom w:val="0"/>
              <w:divBdr>
                <w:top w:val="none" w:sz="0" w:space="0" w:color="auto"/>
                <w:left w:val="none" w:sz="0" w:space="0" w:color="auto"/>
                <w:bottom w:val="none" w:sz="0" w:space="0" w:color="auto"/>
                <w:right w:val="none" w:sz="0" w:space="0" w:color="auto"/>
              </w:divBdr>
            </w:div>
          </w:divsChild>
        </w:div>
        <w:div w:id="1917400265">
          <w:marLeft w:val="0"/>
          <w:marRight w:val="0"/>
          <w:marTop w:val="0"/>
          <w:marBottom w:val="0"/>
          <w:divBdr>
            <w:top w:val="none" w:sz="0" w:space="0" w:color="auto"/>
            <w:left w:val="none" w:sz="0" w:space="0" w:color="auto"/>
            <w:bottom w:val="none" w:sz="0" w:space="0" w:color="auto"/>
            <w:right w:val="none" w:sz="0" w:space="0" w:color="auto"/>
          </w:divBdr>
          <w:divsChild>
            <w:div w:id="803695410">
              <w:marLeft w:val="0"/>
              <w:marRight w:val="0"/>
              <w:marTop w:val="0"/>
              <w:marBottom w:val="0"/>
              <w:divBdr>
                <w:top w:val="none" w:sz="0" w:space="0" w:color="auto"/>
                <w:left w:val="none" w:sz="0" w:space="0" w:color="auto"/>
                <w:bottom w:val="none" w:sz="0" w:space="0" w:color="auto"/>
                <w:right w:val="none" w:sz="0" w:space="0" w:color="auto"/>
              </w:divBdr>
            </w:div>
          </w:divsChild>
        </w:div>
        <w:div w:id="544755391">
          <w:marLeft w:val="0"/>
          <w:marRight w:val="0"/>
          <w:marTop w:val="0"/>
          <w:marBottom w:val="0"/>
          <w:divBdr>
            <w:top w:val="none" w:sz="0" w:space="0" w:color="auto"/>
            <w:left w:val="none" w:sz="0" w:space="0" w:color="auto"/>
            <w:bottom w:val="none" w:sz="0" w:space="0" w:color="auto"/>
            <w:right w:val="none" w:sz="0" w:space="0" w:color="auto"/>
          </w:divBdr>
          <w:divsChild>
            <w:div w:id="716785319">
              <w:marLeft w:val="0"/>
              <w:marRight w:val="0"/>
              <w:marTop w:val="0"/>
              <w:marBottom w:val="0"/>
              <w:divBdr>
                <w:top w:val="none" w:sz="0" w:space="0" w:color="auto"/>
                <w:left w:val="none" w:sz="0" w:space="0" w:color="auto"/>
                <w:bottom w:val="none" w:sz="0" w:space="0" w:color="auto"/>
                <w:right w:val="none" w:sz="0" w:space="0" w:color="auto"/>
              </w:divBdr>
            </w:div>
          </w:divsChild>
        </w:div>
        <w:div w:id="1862821108">
          <w:marLeft w:val="0"/>
          <w:marRight w:val="0"/>
          <w:marTop w:val="0"/>
          <w:marBottom w:val="0"/>
          <w:divBdr>
            <w:top w:val="none" w:sz="0" w:space="0" w:color="auto"/>
            <w:left w:val="none" w:sz="0" w:space="0" w:color="auto"/>
            <w:bottom w:val="none" w:sz="0" w:space="0" w:color="auto"/>
            <w:right w:val="none" w:sz="0" w:space="0" w:color="auto"/>
          </w:divBdr>
          <w:divsChild>
            <w:div w:id="89548330">
              <w:marLeft w:val="0"/>
              <w:marRight w:val="0"/>
              <w:marTop w:val="0"/>
              <w:marBottom w:val="0"/>
              <w:divBdr>
                <w:top w:val="none" w:sz="0" w:space="0" w:color="auto"/>
                <w:left w:val="none" w:sz="0" w:space="0" w:color="auto"/>
                <w:bottom w:val="none" w:sz="0" w:space="0" w:color="auto"/>
                <w:right w:val="none" w:sz="0" w:space="0" w:color="auto"/>
              </w:divBdr>
            </w:div>
          </w:divsChild>
        </w:div>
        <w:div w:id="1219588349">
          <w:marLeft w:val="0"/>
          <w:marRight w:val="0"/>
          <w:marTop w:val="0"/>
          <w:marBottom w:val="0"/>
          <w:divBdr>
            <w:top w:val="none" w:sz="0" w:space="0" w:color="auto"/>
            <w:left w:val="none" w:sz="0" w:space="0" w:color="auto"/>
            <w:bottom w:val="none" w:sz="0" w:space="0" w:color="auto"/>
            <w:right w:val="none" w:sz="0" w:space="0" w:color="auto"/>
          </w:divBdr>
          <w:divsChild>
            <w:div w:id="74206375">
              <w:marLeft w:val="0"/>
              <w:marRight w:val="0"/>
              <w:marTop w:val="0"/>
              <w:marBottom w:val="0"/>
              <w:divBdr>
                <w:top w:val="none" w:sz="0" w:space="0" w:color="auto"/>
                <w:left w:val="none" w:sz="0" w:space="0" w:color="auto"/>
                <w:bottom w:val="none" w:sz="0" w:space="0" w:color="auto"/>
                <w:right w:val="none" w:sz="0" w:space="0" w:color="auto"/>
              </w:divBdr>
            </w:div>
          </w:divsChild>
        </w:div>
        <w:div w:id="1754428930">
          <w:marLeft w:val="0"/>
          <w:marRight w:val="0"/>
          <w:marTop w:val="0"/>
          <w:marBottom w:val="0"/>
          <w:divBdr>
            <w:top w:val="none" w:sz="0" w:space="0" w:color="auto"/>
            <w:left w:val="none" w:sz="0" w:space="0" w:color="auto"/>
            <w:bottom w:val="none" w:sz="0" w:space="0" w:color="auto"/>
            <w:right w:val="none" w:sz="0" w:space="0" w:color="auto"/>
          </w:divBdr>
          <w:divsChild>
            <w:div w:id="1376738867">
              <w:marLeft w:val="0"/>
              <w:marRight w:val="0"/>
              <w:marTop w:val="0"/>
              <w:marBottom w:val="0"/>
              <w:divBdr>
                <w:top w:val="none" w:sz="0" w:space="0" w:color="auto"/>
                <w:left w:val="none" w:sz="0" w:space="0" w:color="auto"/>
                <w:bottom w:val="none" w:sz="0" w:space="0" w:color="auto"/>
                <w:right w:val="none" w:sz="0" w:space="0" w:color="auto"/>
              </w:divBdr>
            </w:div>
          </w:divsChild>
        </w:div>
        <w:div w:id="1447234218">
          <w:marLeft w:val="0"/>
          <w:marRight w:val="0"/>
          <w:marTop w:val="0"/>
          <w:marBottom w:val="0"/>
          <w:divBdr>
            <w:top w:val="none" w:sz="0" w:space="0" w:color="auto"/>
            <w:left w:val="none" w:sz="0" w:space="0" w:color="auto"/>
            <w:bottom w:val="none" w:sz="0" w:space="0" w:color="auto"/>
            <w:right w:val="none" w:sz="0" w:space="0" w:color="auto"/>
          </w:divBdr>
          <w:divsChild>
            <w:div w:id="1414929836">
              <w:marLeft w:val="0"/>
              <w:marRight w:val="0"/>
              <w:marTop w:val="0"/>
              <w:marBottom w:val="0"/>
              <w:divBdr>
                <w:top w:val="none" w:sz="0" w:space="0" w:color="auto"/>
                <w:left w:val="none" w:sz="0" w:space="0" w:color="auto"/>
                <w:bottom w:val="none" w:sz="0" w:space="0" w:color="auto"/>
                <w:right w:val="none" w:sz="0" w:space="0" w:color="auto"/>
              </w:divBdr>
            </w:div>
          </w:divsChild>
        </w:div>
        <w:div w:id="1232470766">
          <w:marLeft w:val="0"/>
          <w:marRight w:val="0"/>
          <w:marTop w:val="0"/>
          <w:marBottom w:val="0"/>
          <w:divBdr>
            <w:top w:val="none" w:sz="0" w:space="0" w:color="auto"/>
            <w:left w:val="none" w:sz="0" w:space="0" w:color="auto"/>
            <w:bottom w:val="none" w:sz="0" w:space="0" w:color="auto"/>
            <w:right w:val="none" w:sz="0" w:space="0" w:color="auto"/>
          </w:divBdr>
          <w:divsChild>
            <w:div w:id="524825178">
              <w:marLeft w:val="0"/>
              <w:marRight w:val="0"/>
              <w:marTop w:val="0"/>
              <w:marBottom w:val="0"/>
              <w:divBdr>
                <w:top w:val="none" w:sz="0" w:space="0" w:color="auto"/>
                <w:left w:val="none" w:sz="0" w:space="0" w:color="auto"/>
                <w:bottom w:val="none" w:sz="0" w:space="0" w:color="auto"/>
                <w:right w:val="none" w:sz="0" w:space="0" w:color="auto"/>
              </w:divBdr>
            </w:div>
          </w:divsChild>
        </w:div>
        <w:div w:id="1920560919">
          <w:marLeft w:val="0"/>
          <w:marRight w:val="0"/>
          <w:marTop w:val="0"/>
          <w:marBottom w:val="0"/>
          <w:divBdr>
            <w:top w:val="none" w:sz="0" w:space="0" w:color="auto"/>
            <w:left w:val="none" w:sz="0" w:space="0" w:color="auto"/>
            <w:bottom w:val="none" w:sz="0" w:space="0" w:color="auto"/>
            <w:right w:val="none" w:sz="0" w:space="0" w:color="auto"/>
          </w:divBdr>
          <w:divsChild>
            <w:div w:id="1854219703">
              <w:marLeft w:val="0"/>
              <w:marRight w:val="0"/>
              <w:marTop w:val="0"/>
              <w:marBottom w:val="0"/>
              <w:divBdr>
                <w:top w:val="none" w:sz="0" w:space="0" w:color="auto"/>
                <w:left w:val="none" w:sz="0" w:space="0" w:color="auto"/>
                <w:bottom w:val="none" w:sz="0" w:space="0" w:color="auto"/>
                <w:right w:val="none" w:sz="0" w:space="0" w:color="auto"/>
              </w:divBdr>
            </w:div>
          </w:divsChild>
        </w:div>
        <w:div w:id="1046222728">
          <w:marLeft w:val="0"/>
          <w:marRight w:val="0"/>
          <w:marTop w:val="0"/>
          <w:marBottom w:val="0"/>
          <w:divBdr>
            <w:top w:val="none" w:sz="0" w:space="0" w:color="auto"/>
            <w:left w:val="none" w:sz="0" w:space="0" w:color="auto"/>
            <w:bottom w:val="none" w:sz="0" w:space="0" w:color="auto"/>
            <w:right w:val="none" w:sz="0" w:space="0" w:color="auto"/>
          </w:divBdr>
          <w:divsChild>
            <w:div w:id="2028290408">
              <w:marLeft w:val="0"/>
              <w:marRight w:val="0"/>
              <w:marTop w:val="0"/>
              <w:marBottom w:val="0"/>
              <w:divBdr>
                <w:top w:val="none" w:sz="0" w:space="0" w:color="auto"/>
                <w:left w:val="none" w:sz="0" w:space="0" w:color="auto"/>
                <w:bottom w:val="none" w:sz="0" w:space="0" w:color="auto"/>
                <w:right w:val="none" w:sz="0" w:space="0" w:color="auto"/>
              </w:divBdr>
            </w:div>
          </w:divsChild>
        </w:div>
        <w:div w:id="1063404717">
          <w:marLeft w:val="0"/>
          <w:marRight w:val="0"/>
          <w:marTop w:val="0"/>
          <w:marBottom w:val="0"/>
          <w:divBdr>
            <w:top w:val="none" w:sz="0" w:space="0" w:color="auto"/>
            <w:left w:val="none" w:sz="0" w:space="0" w:color="auto"/>
            <w:bottom w:val="none" w:sz="0" w:space="0" w:color="auto"/>
            <w:right w:val="none" w:sz="0" w:space="0" w:color="auto"/>
          </w:divBdr>
          <w:divsChild>
            <w:div w:id="986593486">
              <w:marLeft w:val="0"/>
              <w:marRight w:val="0"/>
              <w:marTop w:val="0"/>
              <w:marBottom w:val="0"/>
              <w:divBdr>
                <w:top w:val="none" w:sz="0" w:space="0" w:color="auto"/>
                <w:left w:val="none" w:sz="0" w:space="0" w:color="auto"/>
                <w:bottom w:val="none" w:sz="0" w:space="0" w:color="auto"/>
                <w:right w:val="none" w:sz="0" w:space="0" w:color="auto"/>
              </w:divBdr>
            </w:div>
          </w:divsChild>
        </w:div>
        <w:div w:id="336156929">
          <w:marLeft w:val="0"/>
          <w:marRight w:val="0"/>
          <w:marTop w:val="0"/>
          <w:marBottom w:val="0"/>
          <w:divBdr>
            <w:top w:val="none" w:sz="0" w:space="0" w:color="auto"/>
            <w:left w:val="none" w:sz="0" w:space="0" w:color="auto"/>
            <w:bottom w:val="none" w:sz="0" w:space="0" w:color="auto"/>
            <w:right w:val="none" w:sz="0" w:space="0" w:color="auto"/>
          </w:divBdr>
          <w:divsChild>
            <w:div w:id="1080129595">
              <w:marLeft w:val="0"/>
              <w:marRight w:val="0"/>
              <w:marTop w:val="0"/>
              <w:marBottom w:val="0"/>
              <w:divBdr>
                <w:top w:val="none" w:sz="0" w:space="0" w:color="auto"/>
                <w:left w:val="none" w:sz="0" w:space="0" w:color="auto"/>
                <w:bottom w:val="none" w:sz="0" w:space="0" w:color="auto"/>
                <w:right w:val="none" w:sz="0" w:space="0" w:color="auto"/>
              </w:divBdr>
            </w:div>
          </w:divsChild>
        </w:div>
        <w:div w:id="1461999845">
          <w:marLeft w:val="0"/>
          <w:marRight w:val="0"/>
          <w:marTop w:val="0"/>
          <w:marBottom w:val="0"/>
          <w:divBdr>
            <w:top w:val="none" w:sz="0" w:space="0" w:color="auto"/>
            <w:left w:val="none" w:sz="0" w:space="0" w:color="auto"/>
            <w:bottom w:val="none" w:sz="0" w:space="0" w:color="auto"/>
            <w:right w:val="none" w:sz="0" w:space="0" w:color="auto"/>
          </w:divBdr>
          <w:divsChild>
            <w:div w:id="430201164">
              <w:marLeft w:val="0"/>
              <w:marRight w:val="0"/>
              <w:marTop w:val="0"/>
              <w:marBottom w:val="0"/>
              <w:divBdr>
                <w:top w:val="none" w:sz="0" w:space="0" w:color="auto"/>
                <w:left w:val="none" w:sz="0" w:space="0" w:color="auto"/>
                <w:bottom w:val="none" w:sz="0" w:space="0" w:color="auto"/>
                <w:right w:val="none" w:sz="0" w:space="0" w:color="auto"/>
              </w:divBdr>
            </w:div>
          </w:divsChild>
        </w:div>
        <w:div w:id="815561787">
          <w:marLeft w:val="0"/>
          <w:marRight w:val="0"/>
          <w:marTop w:val="0"/>
          <w:marBottom w:val="0"/>
          <w:divBdr>
            <w:top w:val="none" w:sz="0" w:space="0" w:color="auto"/>
            <w:left w:val="none" w:sz="0" w:space="0" w:color="auto"/>
            <w:bottom w:val="none" w:sz="0" w:space="0" w:color="auto"/>
            <w:right w:val="none" w:sz="0" w:space="0" w:color="auto"/>
          </w:divBdr>
          <w:divsChild>
            <w:div w:id="1583373086">
              <w:marLeft w:val="0"/>
              <w:marRight w:val="0"/>
              <w:marTop w:val="0"/>
              <w:marBottom w:val="0"/>
              <w:divBdr>
                <w:top w:val="none" w:sz="0" w:space="0" w:color="auto"/>
                <w:left w:val="none" w:sz="0" w:space="0" w:color="auto"/>
                <w:bottom w:val="none" w:sz="0" w:space="0" w:color="auto"/>
                <w:right w:val="none" w:sz="0" w:space="0" w:color="auto"/>
              </w:divBdr>
            </w:div>
          </w:divsChild>
        </w:div>
        <w:div w:id="1293902170">
          <w:marLeft w:val="0"/>
          <w:marRight w:val="0"/>
          <w:marTop w:val="0"/>
          <w:marBottom w:val="0"/>
          <w:divBdr>
            <w:top w:val="none" w:sz="0" w:space="0" w:color="auto"/>
            <w:left w:val="none" w:sz="0" w:space="0" w:color="auto"/>
            <w:bottom w:val="none" w:sz="0" w:space="0" w:color="auto"/>
            <w:right w:val="none" w:sz="0" w:space="0" w:color="auto"/>
          </w:divBdr>
          <w:divsChild>
            <w:div w:id="340284027">
              <w:marLeft w:val="0"/>
              <w:marRight w:val="0"/>
              <w:marTop w:val="0"/>
              <w:marBottom w:val="0"/>
              <w:divBdr>
                <w:top w:val="none" w:sz="0" w:space="0" w:color="auto"/>
                <w:left w:val="none" w:sz="0" w:space="0" w:color="auto"/>
                <w:bottom w:val="none" w:sz="0" w:space="0" w:color="auto"/>
                <w:right w:val="none" w:sz="0" w:space="0" w:color="auto"/>
              </w:divBdr>
            </w:div>
          </w:divsChild>
        </w:div>
        <w:div w:id="724644937">
          <w:marLeft w:val="0"/>
          <w:marRight w:val="0"/>
          <w:marTop w:val="0"/>
          <w:marBottom w:val="0"/>
          <w:divBdr>
            <w:top w:val="none" w:sz="0" w:space="0" w:color="auto"/>
            <w:left w:val="none" w:sz="0" w:space="0" w:color="auto"/>
            <w:bottom w:val="none" w:sz="0" w:space="0" w:color="auto"/>
            <w:right w:val="none" w:sz="0" w:space="0" w:color="auto"/>
          </w:divBdr>
          <w:divsChild>
            <w:div w:id="1773470958">
              <w:marLeft w:val="0"/>
              <w:marRight w:val="0"/>
              <w:marTop w:val="0"/>
              <w:marBottom w:val="0"/>
              <w:divBdr>
                <w:top w:val="none" w:sz="0" w:space="0" w:color="auto"/>
                <w:left w:val="none" w:sz="0" w:space="0" w:color="auto"/>
                <w:bottom w:val="none" w:sz="0" w:space="0" w:color="auto"/>
                <w:right w:val="none" w:sz="0" w:space="0" w:color="auto"/>
              </w:divBdr>
            </w:div>
          </w:divsChild>
        </w:div>
        <w:div w:id="1642885071">
          <w:marLeft w:val="0"/>
          <w:marRight w:val="0"/>
          <w:marTop w:val="0"/>
          <w:marBottom w:val="0"/>
          <w:divBdr>
            <w:top w:val="none" w:sz="0" w:space="0" w:color="auto"/>
            <w:left w:val="none" w:sz="0" w:space="0" w:color="auto"/>
            <w:bottom w:val="none" w:sz="0" w:space="0" w:color="auto"/>
            <w:right w:val="none" w:sz="0" w:space="0" w:color="auto"/>
          </w:divBdr>
          <w:divsChild>
            <w:div w:id="1670644502">
              <w:marLeft w:val="0"/>
              <w:marRight w:val="0"/>
              <w:marTop w:val="0"/>
              <w:marBottom w:val="0"/>
              <w:divBdr>
                <w:top w:val="none" w:sz="0" w:space="0" w:color="auto"/>
                <w:left w:val="none" w:sz="0" w:space="0" w:color="auto"/>
                <w:bottom w:val="none" w:sz="0" w:space="0" w:color="auto"/>
                <w:right w:val="none" w:sz="0" w:space="0" w:color="auto"/>
              </w:divBdr>
            </w:div>
          </w:divsChild>
        </w:div>
        <w:div w:id="1589535133">
          <w:marLeft w:val="0"/>
          <w:marRight w:val="0"/>
          <w:marTop w:val="0"/>
          <w:marBottom w:val="0"/>
          <w:divBdr>
            <w:top w:val="none" w:sz="0" w:space="0" w:color="auto"/>
            <w:left w:val="none" w:sz="0" w:space="0" w:color="auto"/>
            <w:bottom w:val="none" w:sz="0" w:space="0" w:color="auto"/>
            <w:right w:val="none" w:sz="0" w:space="0" w:color="auto"/>
          </w:divBdr>
          <w:divsChild>
            <w:div w:id="1977027053">
              <w:marLeft w:val="0"/>
              <w:marRight w:val="0"/>
              <w:marTop w:val="0"/>
              <w:marBottom w:val="0"/>
              <w:divBdr>
                <w:top w:val="none" w:sz="0" w:space="0" w:color="auto"/>
                <w:left w:val="none" w:sz="0" w:space="0" w:color="auto"/>
                <w:bottom w:val="none" w:sz="0" w:space="0" w:color="auto"/>
                <w:right w:val="none" w:sz="0" w:space="0" w:color="auto"/>
              </w:divBdr>
            </w:div>
          </w:divsChild>
        </w:div>
        <w:div w:id="128207577">
          <w:marLeft w:val="0"/>
          <w:marRight w:val="0"/>
          <w:marTop w:val="0"/>
          <w:marBottom w:val="0"/>
          <w:divBdr>
            <w:top w:val="none" w:sz="0" w:space="0" w:color="auto"/>
            <w:left w:val="none" w:sz="0" w:space="0" w:color="auto"/>
            <w:bottom w:val="none" w:sz="0" w:space="0" w:color="auto"/>
            <w:right w:val="none" w:sz="0" w:space="0" w:color="auto"/>
          </w:divBdr>
          <w:divsChild>
            <w:div w:id="1988706413">
              <w:marLeft w:val="0"/>
              <w:marRight w:val="0"/>
              <w:marTop w:val="0"/>
              <w:marBottom w:val="0"/>
              <w:divBdr>
                <w:top w:val="none" w:sz="0" w:space="0" w:color="auto"/>
                <w:left w:val="none" w:sz="0" w:space="0" w:color="auto"/>
                <w:bottom w:val="none" w:sz="0" w:space="0" w:color="auto"/>
                <w:right w:val="none" w:sz="0" w:space="0" w:color="auto"/>
              </w:divBdr>
            </w:div>
            <w:div w:id="1042246827">
              <w:marLeft w:val="0"/>
              <w:marRight w:val="0"/>
              <w:marTop w:val="0"/>
              <w:marBottom w:val="0"/>
              <w:divBdr>
                <w:top w:val="none" w:sz="0" w:space="0" w:color="auto"/>
                <w:left w:val="none" w:sz="0" w:space="0" w:color="auto"/>
                <w:bottom w:val="none" w:sz="0" w:space="0" w:color="auto"/>
                <w:right w:val="none" w:sz="0" w:space="0" w:color="auto"/>
              </w:divBdr>
            </w:div>
          </w:divsChild>
        </w:div>
        <w:div w:id="1619290477">
          <w:marLeft w:val="0"/>
          <w:marRight w:val="0"/>
          <w:marTop w:val="0"/>
          <w:marBottom w:val="0"/>
          <w:divBdr>
            <w:top w:val="none" w:sz="0" w:space="0" w:color="auto"/>
            <w:left w:val="none" w:sz="0" w:space="0" w:color="auto"/>
            <w:bottom w:val="none" w:sz="0" w:space="0" w:color="auto"/>
            <w:right w:val="none" w:sz="0" w:space="0" w:color="auto"/>
          </w:divBdr>
          <w:divsChild>
            <w:div w:id="219635752">
              <w:marLeft w:val="0"/>
              <w:marRight w:val="0"/>
              <w:marTop w:val="0"/>
              <w:marBottom w:val="0"/>
              <w:divBdr>
                <w:top w:val="none" w:sz="0" w:space="0" w:color="auto"/>
                <w:left w:val="none" w:sz="0" w:space="0" w:color="auto"/>
                <w:bottom w:val="none" w:sz="0" w:space="0" w:color="auto"/>
                <w:right w:val="none" w:sz="0" w:space="0" w:color="auto"/>
              </w:divBdr>
            </w:div>
            <w:div w:id="2006783061">
              <w:marLeft w:val="0"/>
              <w:marRight w:val="0"/>
              <w:marTop w:val="0"/>
              <w:marBottom w:val="0"/>
              <w:divBdr>
                <w:top w:val="none" w:sz="0" w:space="0" w:color="auto"/>
                <w:left w:val="none" w:sz="0" w:space="0" w:color="auto"/>
                <w:bottom w:val="none" w:sz="0" w:space="0" w:color="auto"/>
                <w:right w:val="none" w:sz="0" w:space="0" w:color="auto"/>
              </w:divBdr>
            </w:div>
            <w:div w:id="567616480">
              <w:marLeft w:val="0"/>
              <w:marRight w:val="0"/>
              <w:marTop w:val="0"/>
              <w:marBottom w:val="0"/>
              <w:divBdr>
                <w:top w:val="none" w:sz="0" w:space="0" w:color="auto"/>
                <w:left w:val="none" w:sz="0" w:space="0" w:color="auto"/>
                <w:bottom w:val="none" w:sz="0" w:space="0" w:color="auto"/>
                <w:right w:val="none" w:sz="0" w:space="0" w:color="auto"/>
              </w:divBdr>
            </w:div>
          </w:divsChild>
        </w:div>
        <w:div w:id="232471936">
          <w:marLeft w:val="0"/>
          <w:marRight w:val="0"/>
          <w:marTop w:val="0"/>
          <w:marBottom w:val="0"/>
          <w:divBdr>
            <w:top w:val="none" w:sz="0" w:space="0" w:color="auto"/>
            <w:left w:val="none" w:sz="0" w:space="0" w:color="auto"/>
            <w:bottom w:val="none" w:sz="0" w:space="0" w:color="auto"/>
            <w:right w:val="none" w:sz="0" w:space="0" w:color="auto"/>
          </w:divBdr>
          <w:divsChild>
            <w:div w:id="524557999">
              <w:marLeft w:val="0"/>
              <w:marRight w:val="0"/>
              <w:marTop w:val="0"/>
              <w:marBottom w:val="0"/>
              <w:divBdr>
                <w:top w:val="none" w:sz="0" w:space="0" w:color="auto"/>
                <w:left w:val="none" w:sz="0" w:space="0" w:color="auto"/>
                <w:bottom w:val="none" w:sz="0" w:space="0" w:color="auto"/>
                <w:right w:val="none" w:sz="0" w:space="0" w:color="auto"/>
              </w:divBdr>
            </w:div>
            <w:div w:id="819855937">
              <w:marLeft w:val="0"/>
              <w:marRight w:val="0"/>
              <w:marTop w:val="0"/>
              <w:marBottom w:val="0"/>
              <w:divBdr>
                <w:top w:val="none" w:sz="0" w:space="0" w:color="auto"/>
                <w:left w:val="none" w:sz="0" w:space="0" w:color="auto"/>
                <w:bottom w:val="none" w:sz="0" w:space="0" w:color="auto"/>
                <w:right w:val="none" w:sz="0" w:space="0" w:color="auto"/>
              </w:divBdr>
            </w:div>
          </w:divsChild>
        </w:div>
        <w:div w:id="551383410">
          <w:marLeft w:val="0"/>
          <w:marRight w:val="0"/>
          <w:marTop w:val="0"/>
          <w:marBottom w:val="0"/>
          <w:divBdr>
            <w:top w:val="none" w:sz="0" w:space="0" w:color="auto"/>
            <w:left w:val="none" w:sz="0" w:space="0" w:color="auto"/>
            <w:bottom w:val="none" w:sz="0" w:space="0" w:color="auto"/>
            <w:right w:val="none" w:sz="0" w:space="0" w:color="auto"/>
          </w:divBdr>
          <w:divsChild>
            <w:div w:id="1914267409">
              <w:marLeft w:val="0"/>
              <w:marRight w:val="0"/>
              <w:marTop w:val="0"/>
              <w:marBottom w:val="0"/>
              <w:divBdr>
                <w:top w:val="none" w:sz="0" w:space="0" w:color="auto"/>
                <w:left w:val="none" w:sz="0" w:space="0" w:color="auto"/>
                <w:bottom w:val="none" w:sz="0" w:space="0" w:color="auto"/>
                <w:right w:val="none" w:sz="0" w:space="0" w:color="auto"/>
              </w:divBdr>
            </w:div>
          </w:divsChild>
        </w:div>
        <w:div w:id="1379357146">
          <w:marLeft w:val="0"/>
          <w:marRight w:val="0"/>
          <w:marTop w:val="0"/>
          <w:marBottom w:val="0"/>
          <w:divBdr>
            <w:top w:val="none" w:sz="0" w:space="0" w:color="auto"/>
            <w:left w:val="none" w:sz="0" w:space="0" w:color="auto"/>
            <w:bottom w:val="none" w:sz="0" w:space="0" w:color="auto"/>
            <w:right w:val="none" w:sz="0" w:space="0" w:color="auto"/>
          </w:divBdr>
          <w:divsChild>
            <w:div w:id="1014265561">
              <w:marLeft w:val="0"/>
              <w:marRight w:val="0"/>
              <w:marTop w:val="0"/>
              <w:marBottom w:val="0"/>
              <w:divBdr>
                <w:top w:val="none" w:sz="0" w:space="0" w:color="auto"/>
                <w:left w:val="none" w:sz="0" w:space="0" w:color="auto"/>
                <w:bottom w:val="none" w:sz="0" w:space="0" w:color="auto"/>
                <w:right w:val="none" w:sz="0" w:space="0" w:color="auto"/>
              </w:divBdr>
            </w:div>
            <w:div w:id="23596709">
              <w:marLeft w:val="0"/>
              <w:marRight w:val="0"/>
              <w:marTop w:val="0"/>
              <w:marBottom w:val="0"/>
              <w:divBdr>
                <w:top w:val="none" w:sz="0" w:space="0" w:color="auto"/>
                <w:left w:val="none" w:sz="0" w:space="0" w:color="auto"/>
                <w:bottom w:val="none" w:sz="0" w:space="0" w:color="auto"/>
                <w:right w:val="none" w:sz="0" w:space="0" w:color="auto"/>
              </w:divBdr>
            </w:div>
          </w:divsChild>
        </w:div>
        <w:div w:id="844783686">
          <w:marLeft w:val="0"/>
          <w:marRight w:val="0"/>
          <w:marTop w:val="0"/>
          <w:marBottom w:val="0"/>
          <w:divBdr>
            <w:top w:val="none" w:sz="0" w:space="0" w:color="auto"/>
            <w:left w:val="none" w:sz="0" w:space="0" w:color="auto"/>
            <w:bottom w:val="none" w:sz="0" w:space="0" w:color="auto"/>
            <w:right w:val="none" w:sz="0" w:space="0" w:color="auto"/>
          </w:divBdr>
          <w:divsChild>
            <w:div w:id="643897260">
              <w:marLeft w:val="0"/>
              <w:marRight w:val="0"/>
              <w:marTop w:val="0"/>
              <w:marBottom w:val="0"/>
              <w:divBdr>
                <w:top w:val="none" w:sz="0" w:space="0" w:color="auto"/>
                <w:left w:val="none" w:sz="0" w:space="0" w:color="auto"/>
                <w:bottom w:val="none" w:sz="0" w:space="0" w:color="auto"/>
                <w:right w:val="none" w:sz="0" w:space="0" w:color="auto"/>
              </w:divBdr>
            </w:div>
          </w:divsChild>
        </w:div>
        <w:div w:id="1040128461">
          <w:marLeft w:val="0"/>
          <w:marRight w:val="0"/>
          <w:marTop w:val="0"/>
          <w:marBottom w:val="0"/>
          <w:divBdr>
            <w:top w:val="none" w:sz="0" w:space="0" w:color="auto"/>
            <w:left w:val="none" w:sz="0" w:space="0" w:color="auto"/>
            <w:bottom w:val="none" w:sz="0" w:space="0" w:color="auto"/>
            <w:right w:val="none" w:sz="0" w:space="0" w:color="auto"/>
          </w:divBdr>
          <w:divsChild>
            <w:div w:id="2043281810">
              <w:marLeft w:val="0"/>
              <w:marRight w:val="0"/>
              <w:marTop w:val="0"/>
              <w:marBottom w:val="0"/>
              <w:divBdr>
                <w:top w:val="none" w:sz="0" w:space="0" w:color="auto"/>
                <w:left w:val="none" w:sz="0" w:space="0" w:color="auto"/>
                <w:bottom w:val="none" w:sz="0" w:space="0" w:color="auto"/>
                <w:right w:val="none" w:sz="0" w:space="0" w:color="auto"/>
              </w:divBdr>
            </w:div>
          </w:divsChild>
        </w:div>
        <w:div w:id="299464646">
          <w:marLeft w:val="0"/>
          <w:marRight w:val="0"/>
          <w:marTop w:val="0"/>
          <w:marBottom w:val="0"/>
          <w:divBdr>
            <w:top w:val="none" w:sz="0" w:space="0" w:color="auto"/>
            <w:left w:val="none" w:sz="0" w:space="0" w:color="auto"/>
            <w:bottom w:val="none" w:sz="0" w:space="0" w:color="auto"/>
            <w:right w:val="none" w:sz="0" w:space="0" w:color="auto"/>
          </w:divBdr>
          <w:divsChild>
            <w:div w:id="1249457493">
              <w:marLeft w:val="0"/>
              <w:marRight w:val="0"/>
              <w:marTop w:val="0"/>
              <w:marBottom w:val="0"/>
              <w:divBdr>
                <w:top w:val="none" w:sz="0" w:space="0" w:color="auto"/>
                <w:left w:val="none" w:sz="0" w:space="0" w:color="auto"/>
                <w:bottom w:val="none" w:sz="0" w:space="0" w:color="auto"/>
                <w:right w:val="none" w:sz="0" w:space="0" w:color="auto"/>
              </w:divBdr>
            </w:div>
          </w:divsChild>
        </w:div>
        <w:div w:id="1917202133">
          <w:marLeft w:val="0"/>
          <w:marRight w:val="0"/>
          <w:marTop w:val="0"/>
          <w:marBottom w:val="0"/>
          <w:divBdr>
            <w:top w:val="none" w:sz="0" w:space="0" w:color="auto"/>
            <w:left w:val="none" w:sz="0" w:space="0" w:color="auto"/>
            <w:bottom w:val="none" w:sz="0" w:space="0" w:color="auto"/>
            <w:right w:val="none" w:sz="0" w:space="0" w:color="auto"/>
          </w:divBdr>
          <w:divsChild>
            <w:div w:id="540095104">
              <w:marLeft w:val="0"/>
              <w:marRight w:val="0"/>
              <w:marTop w:val="0"/>
              <w:marBottom w:val="0"/>
              <w:divBdr>
                <w:top w:val="none" w:sz="0" w:space="0" w:color="auto"/>
                <w:left w:val="none" w:sz="0" w:space="0" w:color="auto"/>
                <w:bottom w:val="none" w:sz="0" w:space="0" w:color="auto"/>
                <w:right w:val="none" w:sz="0" w:space="0" w:color="auto"/>
              </w:divBdr>
            </w:div>
          </w:divsChild>
        </w:div>
        <w:div w:id="1461801018">
          <w:marLeft w:val="0"/>
          <w:marRight w:val="0"/>
          <w:marTop w:val="0"/>
          <w:marBottom w:val="0"/>
          <w:divBdr>
            <w:top w:val="none" w:sz="0" w:space="0" w:color="auto"/>
            <w:left w:val="none" w:sz="0" w:space="0" w:color="auto"/>
            <w:bottom w:val="none" w:sz="0" w:space="0" w:color="auto"/>
            <w:right w:val="none" w:sz="0" w:space="0" w:color="auto"/>
          </w:divBdr>
          <w:divsChild>
            <w:div w:id="1105804348">
              <w:marLeft w:val="0"/>
              <w:marRight w:val="0"/>
              <w:marTop w:val="0"/>
              <w:marBottom w:val="0"/>
              <w:divBdr>
                <w:top w:val="none" w:sz="0" w:space="0" w:color="auto"/>
                <w:left w:val="none" w:sz="0" w:space="0" w:color="auto"/>
                <w:bottom w:val="none" w:sz="0" w:space="0" w:color="auto"/>
                <w:right w:val="none" w:sz="0" w:space="0" w:color="auto"/>
              </w:divBdr>
            </w:div>
          </w:divsChild>
        </w:div>
        <w:div w:id="1040788682">
          <w:marLeft w:val="0"/>
          <w:marRight w:val="0"/>
          <w:marTop w:val="0"/>
          <w:marBottom w:val="0"/>
          <w:divBdr>
            <w:top w:val="none" w:sz="0" w:space="0" w:color="auto"/>
            <w:left w:val="none" w:sz="0" w:space="0" w:color="auto"/>
            <w:bottom w:val="none" w:sz="0" w:space="0" w:color="auto"/>
            <w:right w:val="none" w:sz="0" w:space="0" w:color="auto"/>
          </w:divBdr>
          <w:divsChild>
            <w:div w:id="15456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8145">
      <w:bodyDiv w:val="1"/>
      <w:marLeft w:val="0"/>
      <w:marRight w:val="0"/>
      <w:marTop w:val="0"/>
      <w:marBottom w:val="0"/>
      <w:divBdr>
        <w:top w:val="none" w:sz="0" w:space="0" w:color="auto"/>
        <w:left w:val="none" w:sz="0" w:space="0" w:color="auto"/>
        <w:bottom w:val="none" w:sz="0" w:space="0" w:color="auto"/>
        <w:right w:val="none" w:sz="0" w:space="0" w:color="auto"/>
      </w:divBdr>
      <w:divsChild>
        <w:div w:id="730154807">
          <w:marLeft w:val="0"/>
          <w:marRight w:val="0"/>
          <w:marTop w:val="0"/>
          <w:marBottom w:val="0"/>
          <w:divBdr>
            <w:top w:val="none" w:sz="0" w:space="0" w:color="auto"/>
            <w:left w:val="none" w:sz="0" w:space="0" w:color="auto"/>
            <w:bottom w:val="none" w:sz="0" w:space="0" w:color="auto"/>
            <w:right w:val="none" w:sz="0" w:space="0" w:color="auto"/>
          </w:divBdr>
          <w:divsChild>
            <w:div w:id="453182305">
              <w:marLeft w:val="0"/>
              <w:marRight w:val="0"/>
              <w:marTop w:val="0"/>
              <w:marBottom w:val="0"/>
              <w:divBdr>
                <w:top w:val="none" w:sz="0" w:space="0" w:color="auto"/>
                <w:left w:val="none" w:sz="0" w:space="0" w:color="auto"/>
                <w:bottom w:val="none" w:sz="0" w:space="0" w:color="auto"/>
                <w:right w:val="none" w:sz="0" w:space="0" w:color="auto"/>
              </w:divBdr>
            </w:div>
          </w:divsChild>
        </w:div>
        <w:div w:id="1410082946">
          <w:marLeft w:val="0"/>
          <w:marRight w:val="0"/>
          <w:marTop w:val="0"/>
          <w:marBottom w:val="0"/>
          <w:divBdr>
            <w:top w:val="none" w:sz="0" w:space="0" w:color="auto"/>
            <w:left w:val="none" w:sz="0" w:space="0" w:color="auto"/>
            <w:bottom w:val="none" w:sz="0" w:space="0" w:color="auto"/>
            <w:right w:val="none" w:sz="0" w:space="0" w:color="auto"/>
          </w:divBdr>
          <w:divsChild>
            <w:div w:id="567882000">
              <w:marLeft w:val="0"/>
              <w:marRight w:val="0"/>
              <w:marTop w:val="0"/>
              <w:marBottom w:val="0"/>
              <w:divBdr>
                <w:top w:val="none" w:sz="0" w:space="0" w:color="auto"/>
                <w:left w:val="none" w:sz="0" w:space="0" w:color="auto"/>
                <w:bottom w:val="none" w:sz="0" w:space="0" w:color="auto"/>
                <w:right w:val="none" w:sz="0" w:space="0" w:color="auto"/>
              </w:divBdr>
            </w:div>
          </w:divsChild>
        </w:div>
        <w:div w:id="1561135395">
          <w:marLeft w:val="0"/>
          <w:marRight w:val="0"/>
          <w:marTop w:val="0"/>
          <w:marBottom w:val="0"/>
          <w:divBdr>
            <w:top w:val="none" w:sz="0" w:space="0" w:color="auto"/>
            <w:left w:val="none" w:sz="0" w:space="0" w:color="auto"/>
            <w:bottom w:val="none" w:sz="0" w:space="0" w:color="auto"/>
            <w:right w:val="none" w:sz="0" w:space="0" w:color="auto"/>
          </w:divBdr>
          <w:divsChild>
            <w:div w:id="500510632">
              <w:marLeft w:val="0"/>
              <w:marRight w:val="0"/>
              <w:marTop w:val="0"/>
              <w:marBottom w:val="0"/>
              <w:divBdr>
                <w:top w:val="none" w:sz="0" w:space="0" w:color="auto"/>
                <w:left w:val="none" w:sz="0" w:space="0" w:color="auto"/>
                <w:bottom w:val="none" w:sz="0" w:space="0" w:color="auto"/>
                <w:right w:val="none" w:sz="0" w:space="0" w:color="auto"/>
              </w:divBdr>
            </w:div>
          </w:divsChild>
        </w:div>
        <w:div w:id="910239711">
          <w:marLeft w:val="0"/>
          <w:marRight w:val="0"/>
          <w:marTop w:val="0"/>
          <w:marBottom w:val="0"/>
          <w:divBdr>
            <w:top w:val="none" w:sz="0" w:space="0" w:color="auto"/>
            <w:left w:val="none" w:sz="0" w:space="0" w:color="auto"/>
            <w:bottom w:val="none" w:sz="0" w:space="0" w:color="auto"/>
            <w:right w:val="none" w:sz="0" w:space="0" w:color="auto"/>
          </w:divBdr>
          <w:divsChild>
            <w:div w:id="78794745">
              <w:marLeft w:val="0"/>
              <w:marRight w:val="0"/>
              <w:marTop w:val="0"/>
              <w:marBottom w:val="0"/>
              <w:divBdr>
                <w:top w:val="none" w:sz="0" w:space="0" w:color="auto"/>
                <w:left w:val="none" w:sz="0" w:space="0" w:color="auto"/>
                <w:bottom w:val="none" w:sz="0" w:space="0" w:color="auto"/>
                <w:right w:val="none" w:sz="0" w:space="0" w:color="auto"/>
              </w:divBdr>
            </w:div>
          </w:divsChild>
        </w:div>
        <w:div w:id="617223552">
          <w:marLeft w:val="0"/>
          <w:marRight w:val="0"/>
          <w:marTop w:val="0"/>
          <w:marBottom w:val="0"/>
          <w:divBdr>
            <w:top w:val="none" w:sz="0" w:space="0" w:color="auto"/>
            <w:left w:val="none" w:sz="0" w:space="0" w:color="auto"/>
            <w:bottom w:val="none" w:sz="0" w:space="0" w:color="auto"/>
            <w:right w:val="none" w:sz="0" w:space="0" w:color="auto"/>
          </w:divBdr>
          <w:divsChild>
            <w:div w:id="468207935">
              <w:marLeft w:val="0"/>
              <w:marRight w:val="0"/>
              <w:marTop w:val="0"/>
              <w:marBottom w:val="0"/>
              <w:divBdr>
                <w:top w:val="none" w:sz="0" w:space="0" w:color="auto"/>
                <w:left w:val="none" w:sz="0" w:space="0" w:color="auto"/>
                <w:bottom w:val="none" w:sz="0" w:space="0" w:color="auto"/>
                <w:right w:val="none" w:sz="0" w:space="0" w:color="auto"/>
              </w:divBdr>
            </w:div>
          </w:divsChild>
        </w:div>
        <w:div w:id="1049957903">
          <w:marLeft w:val="0"/>
          <w:marRight w:val="0"/>
          <w:marTop w:val="0"/>
          <w:marBottom w:val="0"/>
          <w:divBdr>
            <w:top w:val="none" w:sz="0" w:space="0" w:color="auto"/>
            <w:left w:val="none" w:sz="0" w:space="0" w:color="auto"/>
            <w:bottom w:val="none" w:sz="0" w:space="0" w:color="auto"/>
            <w:right w:val="none" w:sz="0" w:space="0" w:color="auto"/>
          </w:divBdr>
          <w:divsChild>
            <w:div w:id="1460682725">
              <w:marLeft w:val="0"/>
              <w:marRight w:val="0"/>
              <w:marTop w:val="0"/>
              <w:marBottom w:val="0"/>
              <w:divBdr>
                <w:top w:val="none" w:sz="0" w:space="0" w:color="auto"/>
                <w:left w:val="none" w:sz="0" w:space="0" w:color="auto"/>
                <w:bottom w:val="none" w:sz="0" w:space="0" w:color="auto"/>
                <w:right w:val="none" w:sz="0" w:space="0" w:color="auto"/>
              </w:divBdr>
            </w:div>
            <w:div w:id="1076787136">
              <w:marLeft w:val="0"/>
              <w:marRight w:val="0"/>
              <w:marTop w:val="0"/>
              <w:marBottom w:val="0"/>
              <w:divBdr>
                <w:top w:val="none" w:sz="0" w:space="0" w:color="auto"/>
                <w:left w:val="none" w:sz="0" w:space="0" w:color="auto"/>
                <w:bottom w:val="none" w:sz="0" w:space="0" w:color="auto"/>
                <w:right w:val="none" w:sz="0" w:space="0" w:color="auto"/>
              </w:divBdr>
            </w:div>
          </w:divsChild>
        </w:div>
        <w:div w:id="1725131627">
          <w:marLeft w:val="0"/>
          <w:marRight w:val="0"/>
          <w:marTop w:val="0"/>
          <w:marBottom w:val="0"/>
          <w:divBdr>
            <w:top w:val="none" w:sz="0" w:space="0" w:color="auto"/>
            <w:left w:val="none" w:sz="0" w:space="0" w:color="auto"/>
            <w:bottom w:val="none" w:sz="0" w:space="0" w:color="auto"/>
            <w:right w:val="none" w:sz="0" w:space="0" w:color="auto"/>
          </w:divBdr>
          <w:divsChild>
            <w:div w:id="1482768234">
              <w:marLeft w:val="0"/>
              <w:marRight w:val="0"/>
              <w:marTop w:val="0"/>
              <w:marBottom w:val="0"/>
              <w:divBdr>
                <w:top w:val="none" w:sz="0" w:space="0" w:color="auto"/>
                <w:left w:val="none" w:sz="0" w:space="0" w:color="auto"/>
                <w:bottom w:val="none" w:sz="0" w:space="0" w:color="auto"/>
                <w:right w:val="none" w:sz="0" w:space="0" w:color="auto"/>
              </w:divBdr>
            </w:div>
          </w:divsChild>
        </w:div>
        <w:div w:id="1030833675">
          <w:marLeft w:val="0"/>
          <w:marRight w:val="0"/>
          <w:marTop w:val="0"/>
          <w:marBottom w:val="0"/>
          <w:divBdr>
            <w:top w:val="none" w:sz="0" w:space="0" w:color="auto"/>
            <w:left w:val="none" w:sz="0" w:space="0" w:color="auto"/>
            <w:bottom w:val="none" w:sz="0" w:space="0" w:color="auto"/>
            <w:right w:val="none" w:sz="0" w:space="0" w:color="auto"/>
          </w:divBdr>
          <w:divsChild>
            <w:div w:id="2122143596">
              <w:marLeft w:val="0"/>
              <w:marRight w:val="0"/>
              <w:marTop w:val="0"/>
              <w:marBottom w:val="0"/>
              <w:divBdr>
                <w:top w:val="none" w:sz="0" w:space="0" w:color="auto"/>
                <w:left w:val="none" w:sz="0" w:space="0" w:color="auto"/>
                <w:bottom w:val="none" w:sz="0" w:space="0" w:color="auto"/>
                <w:right w:val="none" w:sz="0" w:space="0" w:color="auto"/>
              </w:divBdr>
            </w:div>
            <w:div w:id="1757436429">
              <w:marLeft w:val="0"/>
              <w:marRight w:val="0"/>
              <w:marTop w:val="0"/>
              <w:marBottom w:val="0"/>
              <w:divBdr>
                <w:top w:val="none" w:sz="0" w:space="0" w:color="auto"/>
                <w:left w:val="none" w:sz="0" w:space="0" w:color="auto"/>
                <w:bottom w:val="none" w:sz="0" w:space="0" w:color="auto"/>
                <w:right w:val="none" w:sz="0" w:space="0" w:color="auto"/>
              </w:divBdr>
            </w:div>
          </w:divsChild>
        </w:div>
        <w:div w:id="922301985">
          <w:marLeft w:val="0"/>
          <w:marRight w:val="0"/>
          <w:marTop w:val="0"/>
          <w:marBottom w:val="0"/>
          <w:divBdr>
            <w:top w:val="none" w:sz="0" w:space="0" w:color="auto"/>
            <w:left w:val="none" w:sz="0" w:space="0" w:color="auto"/>
            <w:bottom w:val="none" w:sz="0" w:space="0" w:color="auto"/>
            <w:right w:val="none" w:sz="0" w:space="0" w:color="auto"/>
          </w:divBdr>
          <w:divsChild>
            <w:div w:id="1065882871">
              <w:marLeft w:val="0"/>
              <w:marRight w:val="0"/>
              <w:marTop w:val="0"/>
              <w:marBottom w:val="0"/>
              <w:divBdr>
                <w:top w:val="none" w:sz="0" w:space="0" w:color="auto"/>
                <w:left w:val="none" w:sz="0" w:space="0" w:color="auto"/>
                <w:bottom w:val="none" w:sz="0" w:space="0" w:color="auto"/>
                <w:right w:val="none" w:sz="0" w:space="0" w:color="auto"/>
              </w:divBdr>
            </w:div>
            <w:div w:id="1338850440">
              <w:marLeft w:val="0"/>
              <w:marRight w:val="0"/>
              <w:marTop w:val="0"/>
              <w:marBottom w:val="0"/>
              <w:divBdr>
                <w:top w:val="none" w:sz="0" w:space="0" w:color="auto"/>
                <w:left w:val="none" w:sz="0" w:space="0" w:color="auto"/>
                <w:bottom w:val="none" w:sz="0" w:space="0" w:color="auto"/>
                <w:right w:val="none" w:sz="0" w:space="0" w:color="auto"/>
              </w:divBdr>
            </w:div>
          </w:divsChild>
        </w:div>
        <w:div w:id="1862666387">
          <w:marLeft w:val="0"/>
          <w:marRight w:val="0"/>
          <w:marTop w:val="0"/>
          <w:marBottom w:val="0"/>
          <w:divBdr>
            <w:top w:val="none" w:sz="0" w:space="0" w:color="auto"/>
            <w:left w:val="none" w:sz="0" w:space="0" w:color="auto"/>
            <w:bottom w:val="none" w:sz="0" w:space="0" w:color="auto"/>
            <w:right w:val="none" w:sz="0" w:space="0" w:color="auto"/>
          </w:divBdr>
          <w:divsChild>
            <w:div w:id="503545564">
              <w:marLeft w:val="0"/>
              <w:marRight w:val="0"/>
              <w:marTop w:val="0"/>
              <w:marBottom w:val="0"/>
              <w:divBdr>
                <w:top w:val="none" w:sz="0" w:space="0" w:color="auto"/>
                <w:left w:val="none" w:sz="0" w:space="0" w:color="auto"/>
                <w:bottom w:val="none" w:sz="0" w:space="0" w:color="auto"/>
                <w:right w:val="none" w:sz="0" w:space="0" w:color="auto"/>
              </w:divBdr>
            </w:div>
          </w:divsChild>
        </w:div>
        <w:div w:id="174730371">
          <w:marLeft w:val="0"/>
          <w:marRight w:val="0"/>
          <w:marTop w:val="0"/>
          <w:marBottom w:val="0"/>
          <w:divBdr>
            <w:top w:val="none" w:sz="0" w:space="0" w:color="auto"/>
            <w:left w:val="none" w:sz="0" w:space="0" w:color="auto"/>
            <w:bottom w:val="none" w:sz="0" w:space="0" w:color="auto"/>
            <w:right w:val="none" w:sz="0" w:space="0" w:color="auto"/>
          </w:divBdr>
          <w:divsChild>
            <w:div w:id="184756721">
              <w:marLeft w:val="0"/>
              <w:marRight w:val="0"/>
              <w:marTop w:val="0"/>
              <w:marBottom w:val="0"/>
              <w:divBdr>
                <w:top w:val="none" w:sz="0" w:space="0" w:color="auto"/>
                <w:left w:val="none" w:sz="0" w:space="0" w:color="auto"/>
                <w:bottom w:val="none" w:sz="0" w:space="0" w:color="auto"/>
                <w:right w:val="none" w:sz="0" w:space="0" w:color="auto"/>
              </w:divBdr>
            </w:div>
          </w:divsChild>
        </w:div>
        <w:div w:id="2119985389">
          <w:marLeft w:val="0"/>
          <w:marRight w:val="0"/>
          <w:marTop w:val="0"/>
          <w:marBottom w:val="0"/>
          <w:divBdr>
            <w:top w:val="none" w:sz="0" w:space="0" w:color="auto"/>
            <w:left w:val="none" w:sz="0" w:space="0" w:color="auto"/>
            <w:bottom w:val="none" w:sz="0" w:space="0" w:color="auto"/>
            <w:right w:val="none" w:sz="0" w:space="0" w:color="auto"/>
          </w:divBdr>
          <w:divsChild>
            <w:div w:id="866021030">
              <w:marLeft w:val="0"/>
              <w:marRight w:val="0"/>
              <w:marTop w:val="0"/>
              <w:marBottom w:val="0"/>
              <w:divBdr>
                <w:top w:val="none" w:sz="0" w:space="0" w:color="auto"/>
                <w:left w:val="none" w:sz="0" w:space="0" w:color="auto"/>
                <w:bottom w:val="none" w:sz="0" w:space="0" w:color="auto"/>
                <w:right w:val="none" w:sz="0" w:space="0" w:color="auto"/>
              </w:divBdr>
            </w:div>
          </w:divsChild>
        </w:div>
        <w:div w:id="1298217436">
          <w:marLeft w:val="0"/>
          <w:marRight w:val="0"/>
          <w:marTop w:val="0"/>
          <w:marBottom w:val="0"/>
          <w:divBdr>
            <w:top w:val="none" w:sz="0" w:space="0" w:color="auto"/>
            <w:left w:val="none" w:sz="0" w:space="0" w:color="auto"/>
            <w:bottom w:val="none" w:sz="0" w:space="0" w:color="auto"/>
            <w:right w:val="none" w:sz="0" w:space="0" w:color="auto"/>
          </w:divBdr>
          <w:divsChild>
            <w:div w:id="1868761157">
              <w:marLeft w:val="0"/>
              <w:marRight w:val="0"/>
              <w:marTop w:val="0"/>
              <w:marBottom w:val="0"/>
              <w:divBdr>
                <w:top w:val="none" w:sz="0" w:space="0" w:color="auto"/>
                <w:left w:val="none" w:sz="0" w:space="0" w:color="auto"/>
                <w:bottom w:val="none" w:sz="0" w:space="0" w:color="auto"/>
                <w:right w:val="none" w:sz="0" w:space="0" w:color="auto"/>
              </w:divBdr>
            </w:div>
          </w:divsChild>
        </w:div>
        <w:div w:id="1504317077">
          <w:marLeft w:val="0"/>
          <w:marRight w:val="0"/>
          <w:marTop w:val="0"/>
          <w:marBottom w:val="0"/>
          <w:divBdr>
            <w:top w:val="none" w:sz="0" w:space="0" w:color="auto"/>
            <w:left w:val="none" w:sz="0" w:space="0" w:color="auto"/>
            <w:bottom w:val="none" w:sz="0" w:space="0" w:color="auto"/>
            <w:right w:val="none" w:sz="0" w:space="0" w:color="auto"/>
          </w:divBdr>
          <w:divsChild>
            <w:div w:id="1077627818">
              <w:marLeft w:val="0"/>
              <w:marRight w:val="0"/>
              <w:marTop w:val="0"/>
              <w:marBottom w:val="0"/>
              <w:divBdr>
                <w:top w:val="none" w:sz="0" w:space="0" w:color="auto"/>
                <w:left w:val="none" w:sz="0" w:space="0" w:color="auto"/>
                <w:bottom w:val="none" w:sz="0" w:space="0" w:color="auto"/>
                <w:right w:val="none" w:sz="0" w:space="0" w:color="auto"/>
              </w:divBdr>
            </w:div>
          </w:divsChild>
        </w:div>
        <w:div w:id="868025954">
          <w:marLeft w:val="0"/>
          <w:marRight w:val="0"/>
          <w:marTop w:val="0"/>
          <w:marBottom w:val="0"/>
          <w:divBdr>
            <w:top w:val="none" w:sz="0" w:space="0" w:color="auto"/>
            <w:left w:val="none" w:sz="0" w:space="0" w:color="auto"/>
            <w:bottom w:val="none" w:sz="0" w:space="0" w:color="auto"/>
            <w:right w:val="none" w:sz="0" w:space="0" w:color="auto"/>
          </w:divBdr>
          <w:divsChild>
            <w:div w:id="1713966039">
              <w:marLeft w:val="0"/>
              <w:marRight w:val="0"/>
              <w:marTop w:val="0"/>
              <w:marBottom w:val="0"/>
              <w:divBdr>
                <w:top w:val="none" w:sz="0" w:space="0" w:color="auto"/>
                <w:left w:val="none" w:sz="0" w:space="0" w:color="auto"/>
                <w:bottom w:val="none" w:sz="0" w:space="0" w:color="auto"/>
                <w:right w:val="none" w:sz="0" w:space="0" w:color="auto"/>
              </w:divBdr>
            </w:div>
          </w:divsChild>
        </w:div>
        <w:div w:id="1749693859">
          <w:marLeft w:val="0"/>
          <w:marRight w:val="0"/>
          <w:marTop w:val="0"/>
          <w:marBottom w:val="0"/>
          <w:divBdr>
            <w:top w:val="none" w:sz="0" w:space="0" w:color="auto"/>
            <w:left w:val="none" w:sz="0" w:space="0" w:color="auto"/>
            <w:bottom w:val="none" w:sz="0" w:space="0" w:color="auto"/>
            <w:right w:val="none" w:sz="0" w:space="0" w:color="auto"/>
          </w:divBdr>
          <w:divsChild>
            <w:div w:id="1472867794">
              <w:marLeft w:val="0"/>
              <w:marRight w:val="0"/>
              <w:marTop w:val="0"/>
              <w:marBottom w:val="0"/>
              <w:divBdr>
                <w:top w:val="none" w:sz="0" w:space="0" w:color="auto"/>
                <w:left w:val="none" w:sz="0" w:space="0" w:color="auto"/>
                <w:bottom w:val="none" w:sz="0" w:space="0" w:color="auto"/>
                <w:right w:val="none" w:sz="0" w:space="0" w:color="auto"/>
              </w:divBdr>
            </w:div>
          </w:divsChild>
        </w:div>
        <w:div w:id="1553537376">
          <w:marLeft w:val="0"/>
          <w:marRight w:val="0"/>
          <w:marTop w:val="0"/>
          <w:marBottom w:val="0"/>
          <w:divBdr>
            <w:top w:val="none" w:sz="0" w:space="0" w:color="auto"/>
            <w:left w:val="none" w:sz="0" w:space="0" w:color="auto"/>
            <w:bottom w:val="none" w:sz="0" w:space="0" w:color="auto"/>
            <w:right w:val="none" w:sz="0" w:space="0" w:color="auto"/>
          </w:divBdr>
          <w:divsChild>
            <w:div w:id="1411850952">
              <w:marLeft w:val="0"/>
              <w:marRight w:val="0"/>
              <w:marTop w:val="0"/>
              <w:marBottom w:val="0"/>
              <w:divBdr>
                <w:top w:val="none" w:sz="0" w:space="0" w:color="auto"/>
                <w:left w:val="none" w:sz="0" w:space="0" w:color="auto"/>
                <w:bottom w:val="none" w:sz="0" w:space="0" w:color="auto"/>
                <w:right w:val="none" w:sz="0" w:space="0" w:color="auto"/>
              </w:divBdr>
            </w:div>
          </w:divsChild>
        </w:div>
        <w:div w:id="1096292446">
          <w:marLeft w:val="0"/>
          <w:marRight w:val="0"/>
          <w:marTop w:val="0"/>
          <w:marBottom w:val="0"/>
          <w:divBdr>
            <w:top w:val="none" w:sz="0" w:space="0" w:color="auto"/>
            <w:left w:val="none" w:sz="0" w:space="0" w:color="auto"/>
            <w:bottom w:val="none" w:sz="0" w:space="0" w:color="auto"/>
            <w:right w:val="none" w:sz="0" w:space="0" w:color="auto"/>
          </w:divBdr>
          <w:divsChild>
            <w:div w:id="201214582">
              <w:marLeft w:val="0"/>
              <w:marRight w:val="0"/>
              <w:marTop w:val="0"/>
              <w:marBottom w:val="0"/>
              <w:divBdr>
                <w:top w:val="none" w:sz="0" w:space="0" w:color="auto"/>
                <w:left w:val="none" w:sz="0" w:space="0" w:color="auto"/>
                <w:bottom w:val="none" w:sz="0" w:space="0" w:color="auto"/>
                <w:right w:val="none" w:sz="0" w:space="0" w:color="auto"/>
              </w:divBdr>
            </w:div>
          </w:divsChild>
        </w:div>
        <w:div w:id="373848084">
          <w:marLeft w:val="0"/>
          <w:marRight w:val="0"/>
          <w:marTop w:val="0"/>
          <w:marBottom w:val="0"/>
          <w:divBdr>
            <w:top w:val="none" w:sz="0" w:space="0" w:color="auto"/>
            <w:left w:val="none" w:sz="0" w:space="0" w:color="auto"/>
            <w:bottom w:val="none" w:sz="0" w:space="0" w:color="auto"/>
            <w:right w:val="none" w:sz="0" w:space="0" w:color="auto"/>
          </w:divBdr>
          <w:divsChild>
            <w:div w:id="1670522563">
              <w:marLeft w:val="0"/>
              <w:marRight w:val="0"/>
              <w:marTop w:val="0"/>
              <w:marBottom w:val="0"/>
              <w:divBdr>
                <w:top w:val="none" w:sz="0" w:space="0" w:color="auto"/>
                <w:left w:val="none" w:sz="0" w:space="0" w:color="auto"/>
                <w:bottom w:val="none" w:sz="0" w:space="0" w:color="auto"/>
                <w:right w:val="none" w:sz="0" w:space="0" w:color="auto"/>
              </w:divBdr>
            </w:div>
          </w:divsChild>
        </w:div>
        <w:div w:id="1307393425">
          <w:marLeft w:val="0"/>
          <w:marRight w:val="0"/>
          <w:marTop w:val="0"/>
          <w:marBottom w:val="0"/>
          <w:divBdr>
            <w:top w:val="none" w:sz="0" w:space="0" w:color="auto"/>
            <w:left w:val="none" w:sz="0" w:space="0" w:color="auto"/>
            <w:bottom w:val="none" w:sz="0" w:space="0" w:color="auto"/>
            <w:right w:val="none" w:sz="0" w:space="0" w:color="auto"/>
          </w:divBdr>
          <w:divsChild>
            <w:div w:id="1057776689">
              <w:marLeft w:val="0"/>
              <w:marRight w:val="0"/>
              <w:marTop w:val="0"/>
              <w:marBottom w:val="0"/>
              <w:divBdr>
                <w:top w:val="none" w:sz="0" w:space="0" w:color="auto"/>
                <w:left w:val="none" w:sz="0" w:space="0" w:color="auto"/>
                <w:bottom w:val="none" w:sz="0" w:space="0" w:color="auto"/>
                <w:right w:val="none" w:sz="0" w:space="0" w:color="auto"/>
              </w:divBdr>
            </w:div>
          </w:divsChild>
        </w:div>
        <w:div w:id="455176453">
          <w:marLeft w:val="0"/>
          <w:marRight w:val="0"/>
          <w:marTop w:val="0"/>
          <w:marBottom w:val="0"/>
          <w:divBdr>
            <w:top w:val="none" w:sz="0" w:space="0" w:color="auto"/>
            <w:left w:val="none" w:sz="0" w:space="0" w:color="auto"/>
            <w:bottom w:val="none" w:sz="0" w:space="0" w:color="auto"/>
            <w:right w:val="none" w:sz="0" w:space="0" w:color="auto"/>
          </w:divBdr>
          <w:divsChild>
            <w:div w:id="2143378022">
              <w:marLeft w:val="0"/>
              <w:marRight w:val="0"/>
              <w:marTop w:val="0"/>
              <w:marBottom w:val="0"/>
              <w:divBdr>
                <w:top w:val="none" w:sz="0" w:space="0" w:color="auto"/>
                <w:left w:val="none" w:sz="0" w:space="0" w:color="auto"/>
                <w:bottom w:val="none" w:sz="0" w:space="0" w:color="auto"/>
                <w:right w:val="none" w:sz="0" w:space="0" w:color="auto"/>
              </w:divBdr>
            </w:div>
          </w:divsChild>
        </w:div>
        <w:div w:id="635647775">
          <w:marLeft w:val="0"/>
          <w:marRight w:val="0"/>
          <w:marTop w:val="0"/>
          <w:marBottom w:val="0"/>
          <w:divBdr>
            <w:top w:val="none" w:sz="0" w:space="0" w:color="auto"/>
            <w:left w:val="none" w:sz="0" w:space="0" w:color="auto"/>
            <w:bottom w:val="none" w:sz="0" w:space="0" w:color="auto"/>
            <w:right w:val="none" w:sz="0" w:space="0" w:color="auto"/>
          </w:divBdr>
          <w:divsChild>
            <w:div w:id="1928464632">
              <w:marLeft w:val="0"/>
              <w:marRight w:val="0"/>
              <w:marTop w:val="0"/>
              <w:marBottom w:val="0"/>
              <w:divBdr>
                <w:top w:val="none" w:sz="0" w:space="0" w:color="auto"/>
                <w:left w:val="none" w:sz="0" w:space="0" w:color="auto"/>
                <w:bottom w:val="none" w:sz="0" w:space="0" w:color="auto"/>
                <w:right w:val="none" w:sz="0" w:space="0" w:color="auto"/>
              </w:divBdr>
            </w:div>
          </w:divsChild>
        </w:div>
        <w:div w:id="1761944851">
          <w:marLeft w:val="0"/>
          <w:marRight w:val="0"/>
          <w:marTop w:val="0"/>
          <w:marBottom w:val="0"/>
          <w:divBdr>
            <w:top w:val="none" w:sz="0" w:space="0" w:color="auto"/>
            <w:left w:val="none" w:sz="0" w:space="0" w:color="auto"/>
            <w:bottom w:val="none" w:sz="0" w:space="0" w:color="auto"/>
            <w:right w:val="none" w:sz="0" w:space="0" w:color="auto"/>
          </w:divBdr>
          <w:divsChild>
            <w:div w:id="850485991">
              <w:marLeft w:val="0"/>
              <w:marRight w:val="0"/>
              <w:marTop w:val="0"/>
              <w:marBottom w:val="0"/>
              <w:divBdr>
                <w:top w:val="none" w:sz="0" w:space="0" w:color="auto"/>
                <w:left w:val="none" w:sz="0" w:space="0" w:color="auto"/>
                <w:bottom w:val="none" w:sz="0" w:space="0" w:color="auto"/>
                <w:right w:val="none" w:sz="0" w:space="0" w:color="auto"/>
              </w:divBdr>
            </w:div>
          </w:divsChild>
        </w:div>
        <w:div w:id="1698434515">
          <w:marLeft w:val="0"/>
          <w:marRight w:val="0"/>
          <w:marTop w:val="0"/>
          <w:marBottom w:val="0"/>
          <w:divBdr>
            <w:top w:val="none" w:sz="0" w:space="0" w:color="auto"/>
            <w:left w:val="none" w:sz="0" w:space="0" w:color="auto"/>
            <w:bottom w:val="none" w:sz="0" w:space="0" w:color="auto"/>
            <w:right w:val="none" w:sz="0" w:space="0" w:color="auto"/>
          </w:divBdr>
          <w:divsChild>
            <w:div w:id="1819375563">
              <w:marLeft w:val="0"/>
              <w:marRight w:val="0"/>
              <w:marTop w:val="0"/>
              <w:marBottom w:val="0"/>
              <w:divBdr>
                <w:top w:val="none" w:sz="0" w:space="0" w:color="auto"/>
                <w:left w:val="none" w:sz="0" w:space="0" w:color="auto"/>
                <w:bottom w:val="none" w:sz="0" w:space="0" w:color="auto"/>
                <w:right w:val="none" w:sz="0" w:space="0" w:color="auto"/>
              </w:divBdr>
            </w:div>
            <w:div w:id="1679236401">
              <w:marLeft w:val="0"/>
              <w:marRight w:val="0"/>
              <w:marTop w:val="0"/>
              <w:marBottom w:val="0"/>
              <w:divBdr>
                <w:top w:val="none" w:sz="0" w:space="0" w:color="auto"/>
                <w:left w:val="none" w:sz="0" w:space="0" w:color="auto"/>
                <w:bottom w:val="none" w:sz="0" w:space="0" w:color="auto"/>
                <w:right w:val="none" w:sz="0" w:space="0" w:color="auto"/>
              </w:divBdr>
            </w:div>
          </w:divsChild>
        </w:div>
        <w:div w:id="1501773327">
          <w:marLeft w:val="0"/>
          <w:marRight w:val="0"/>
          <w:marTop w:val="0"/>
          <w:marBottom w:val="0"/>
          <w:divBdr>
            <w:top w:val="none" w:sz="0" w:space="0" w:color="auto"/>
            <w:left w:val="none" w:sz="0" w:space="0" w:color="auto"/>
            <w:bottom w:val="none" w:sz="0" w:space="0" w:color="auto"/>
            <w:right w:val="none" w:sz="0" w:space="0" w:color="auto"/>
          </w:divBdr>
          <w:divsChild>
            <w:div w:id="116028673">
              <w:marLeft w:val="0"/>
              <w:marRight w:val="0"/>
              <w:marTop w:val="0"/>
              <w:marBottom w:val="0"/>
              <w:divBdr>
                <w:top w:val="none" w:sz="0" w:space="0" w:color="auto"/>
                <w:left w:val="none" w:sz="0" w:space="0" w:color="auto"/>
                <w:bottom w:val="none" w:sz="0" w:space="0" w:color="auto"/>
                <w:right w:val="none" w:sz="0" w:space="0" w:color="auto"/>
              </w:divBdr>
            </w:div>
          </w:divsChild>
        </w:div>
        <w:div w:id="1224684469">
          <w:marLeft w:val="0"/>
          <w:marRight w:val="0"/>
          <w:marTop w:val="0"/>
          <w:marBottom w:val="0"/>
          <w:divBdr>
            <w:top w:val="none" w:sz="0" w:space="0" w:color="auto"/>
            <w:left w:val="none" w:sz="0" w:space="0" w:color="auto"/>
            <w:bottom w:val="none" w:sz="0" w:space="0" w:color="auto"/>
            <w:right w:val="none" w:sz="0" w:space="0" w:color="auto"/>
          </w:divBdr>
          <w:divsChild>
            <w:div w:id="1573737425">
              <w:marLeft w:val="0"/>
              <w:marRight w:val="0"/>
              <w:marTop w:val="0"/>
              <w:marBottom w:val="0"/>
              <w:divBdr>
                <w:top w:val="none" w:sz="0" w:space="0" w:color="auto"/>
                <w:left w:val="none" w:sz="0" w:space="0" w:color="auto"/>
                <w:bottom w:val="none" w:sz="0" w:space="0" w:color="auto"/>
                <w:right w:val="none" w:sz="0" w:space="0" w:color="auto"/>
              </w:divBdr>
            </w:div>
            <w:div w:id="600845090">
              <w:marLeft w:val="0"/>
              <w:marRight w:val="0"/>
              <w:marTop w:val="0"/>
              <w:marBottom w:val="0"/>
              <w:divBdr>
                <w:top w:val="none" w:sz="0" w:space="0" w:color="auto"/>
                <w:left w:val="none" w:sz="0" w:space="0" w:color="auto"/>
                <w:bottom w:val="none" w:sz="0" w:space="0" w:color="auto"/>
                <w:right w:val="none" w:sz="0" w:space="0" w:color="auto"/>
              </w:divBdr>
            </w:div>
          </w:divsChild>
        </w:div>
        <w:div w:id="286397474">
          <w:marLeft w:val="0"/>
          <w:marRight w:val="0"/>
          <w:marTop w:val="0"/>
          <w:marBottom w:val="0"/>
          <w:divBdr>
            <w:top w:val="none" w:sz="0" w:space="0" w:color="auto"/>
            <w:left w:val="none" w:sz="0" w:space="0" w:color="auto"/>
            <w:bottom w:val="none" w:sz="0" w:space="0" w:color="auto"/>
            <w:right w:val="none" w:sz="0" w:space="0" w:color="auto"/>
          </w:divBdr>
          <w:divsChild>
            <w:div w:id="1011876747">
              <w:marLeft w:val="0"/>
              <w:marRight w:val="0"/>
              <w:marTop w:val="0"/>
              <w:marBottom w:val="0"/>
              <w:divBdr>
                <w:top w:val="none" w:sz="0" w:space="0" w:color="auto"/>
                <w:left w:val="none" w:sz="0" w:space="0" w:color="auto"/>
                <w:bottom w:val="none" w:sz="0" w:space="0" w:color="auto"/>
                <w:right w:val="none" w:sz="0" w:space="0" w:color="auto"/>
              </w:divBdr>
            </w:div>
            <w:div w:id="1889535987">
              <w:marLeft w:val="0"/>
              <w:marRight w:val="0"/>
              <w:marTop w:val="0"/>
              <w:marBottom w:val="0"/>
              <w:divBdr>
                <w:top w:val="none" w:sz="0" w:space="0" w:color="auto"/>
                <w:left w:val="none" w:sz="0" w:space="0" w:color="auto"/>
                <w:bottom w:val="none" w:sz="0" w:space="0" w:color="auto"/>
                <w:right w:val="none" w:sz="0" w:space="0" w:color="auto"/>
              </w:divBdr>
            </w:div>
          </w:divsChild>
        </w:div>
        <w:div w:id="1333726263">
          <w:marLeft w:val="0"/>
          <w:marRight w:val="0"/>
          <w:marTop w:val="0"/>
          <w:marBottom w:val="0"/>
          <w:divBdr>
            <w:top w:val="none" w:sz="0" w:space="0" w:color="auto"/>
            <w:left w:val="none" w:sz="0" w:space="0" w:color="auto"/>
            <w:bottom w:val="none" w:sz="0" w:space="0" w:color="auto"/>
            <w:right w:val="none" w:sz="0" w:space="0" w:color="auto"/>
          </w:divBdr>
          <w:divsChild>
            <w:div w:id="1536382500">
              <w:marLeft w:val="0"/>
              <w:marRight w:val="0"/>
              <w:marTop w:val="0"/>
              <w:marBottom w:val="0"/>
              <w:divBdr>
                <w:top w:val="none" w:sz="0" w:space="0" w:color="auto"/>
                <w:left w:val="none" w:sz="0" w:space="0" w:color="auto"/>
                <w:bottom w:val="none" w:sz="0" w:space="0" w:color="auto"/>
                <w:right w:val="none" w:sz="0" w:space="0" w:color="auto"/>
              </w:divBdr>
            </w:div>
          </w:divsChild>
        </w:div>
        <w:div w:id="126170510">
          <w:marLeft w:val="0"/>
          <w:marRight w:val="0"/>
          <w:marTop w:val="0"/>
          <w:marBottom w:val="0"/>
          <w:divBdr>
            <w:top w:val="none" w:sz="0" w:space="0" w:color="auto"/>
            <w:left w:val="none" w:sz="0" w:space="0" w:color="auto"/>
            <w:bottom w:val="none" w:sz="0" w:space="0" w:color="auto"/>
            <w:right w:val="none" w:sz="0" w:space="0" w:color="auto"/>
          </w:divBdr>
          <w:divsChild>
            <w:div w:id="668946748">
              <w:marLeft w:val="0"/>
              <w:marRight w:val="0"/>
              <w:marTop w:val="0"/>
              <w:marBottom w:val="0"/>
              <w:divBdr>
                <w:top w:val="none" w:sz="0" w:space="0" w:color="auto"/>
                <w:left w:val="none" w:sz="0" w:space="0" w:color="auto"/>
                <w:bottom w:val="none" w:sz="0" w:space="0" w:color="auto"/>
                <w:right w:val="none" w:sz="0" w:space="0" w:color="auto"/>
              </w:divBdr>
            </w:div>
          </w:divsChild>
        </w:div>
        <w:div w:id="1267542114">
          <w:marLeft w:val="0"/>
          <w:marRight w:val="0"/>
          <w:marTop w:val="0"/>
          <w:marBottom w:val="0"/>
          <w:divBdr>
            <w:top w:val="none" w:sz="0" w:space="0" w:color="auto"/>
            <w:left w:val="none" w:sz="0" w:space="0" w:color="auto"/>
            <w:bottom w:val="none" w:sz="0" w:space="0" w:color="auto"/>
            <w:right w:val="none" w:sz="0" w:space="0" w:color="auto"/>
          </w:divBdr>
          <w:divsChild>
            <w:div w:id="690375700">
              <w:marLeft w:val="0"/>
              <w:marRight w:val="0"/>
              <w:marTop w:val="0"/>
              <w:marBottom w:val="0"/>
              <w:divBdr>
                <w:top w:val="none" w:sz="0" w:space="0" w:color="auto"/>
                <w:left w:val="none" w:sz="0" w:space="0" w:color="auto"/>
                <w:bottom w:val="none" w:sz="0" w:space="0" w:color="auto"/>
                <w:right w:val="none" w:sz="0" w:space="0" w:color="auto"/>
              </w:divBdr>
            </w:div>
          </w:divsChild>
        </w:div>
        <w:div w:id="78717577">
          <w:marLeft w:val="0"/>
          <w:marRight w:val="0"/>
          <w:marTop w:val="0"/>
          <w:marBottom w:val="0"/>
          <w:divBdr>
            <w:top w:val="none" w:sz="0" w:space="0" w:color="auto"/>
            <w:left w:val="none" w:sz="0" w:space="0" w:color="auto"/>
            <w:bottom w:val="none" w:sz="0" w:space="0" w:color="auto"/>
            <w:right w:val="none" w:sz="0" w:space="0" w:color="auto"/>
          </w:divBdr>
          <w:divsChild>
            <w:div w:id="950862077">
              <w:marLeft w:val="0"/>
              <w:marRight w:val="0"/>
              <w:marTop w:val="0"/>
              <w:marBottom w:val="0"/>
              <w:divBdr>
                <w:top w:val="none" w:sz="0" w:space="0" w:color="auto"/>
                <w:left w:val="none" w:sz="0" w:space="0" w:color="auto"/>
                <w:bottom w:val="none" w:sz="0" w:space="0" w:color="auto"/>
                <w:right w:val="none" w:sz="0" w:space="0" w:color="auto"/>
              </w:divBdr>
            </w:div>
          </w:divsChild>
        </w:div>
        <w:div w:id="947010411">
          <w:marLeft w:val="0"/>
          <w:marRight w:val="0"/>
          <w:marTop w:val="0"/>
          <w:marBottom w:val="0"/>
          <w:divBdr>
            <w:top w:val="none" w:sz="0" w:space="0" w:color="auto"/>
            <w:left w:val="none" w:sz="0" w:space="0" w:color="auto"/>
            <w:bottom w:val="none" w:sz="0" w:space="0" w:color="auto"/>
            <w:right w:val="none" w:sz="0" w:space="0" w:color="auto"/>
          </w:divBdr>
          <w:divsChild>
            <w:div w:id="2006199167">
              <w:marLeft w:val="0"/>
              <w:marRight w:val="0"/>
              <w:marTop w:val="0"/>
              <w:marBottom w:val="0"/>
              <w:divBdr>
                <w:top w:val="none" w:sz="0" w:space="0" w:color="auto"/>
                <w:left w:val="none" w:sz="0" w:space="0" w:color="auto"/>
                <w:bottom w:val="none" w:sz="0" w:space="0" w:color="auto"/>
                <w:right w:val="none" w:sz="0" w:space="0" w:color="auto"/>
              </w:divBdr>
            </w:div>
          </w:divsChild>
        </w:div>
        <w:div w:id="1399862608">
          <w:marLeft w:val="0"/>
          <w:marRight w:val="0"/>
          <w:marTop w:val="0"/>
          <w:marBottom w:val="0"/>
          <w:divBdr>
            <w:top w:val="none" w:sz="0" w:space="0" w:color="auto"/>
            <w:left w:val="none" w:sz="0" w:space="0" w:color="auto"/>
            <w:bottom w:val="none" w:sz="0" w:space="0" w:color="auto"/>
            <w:right w:val="none" w:sz="0" w:space="0" w:color="auto"/>
          </w:divBdr>
          <w:divsChild>
            <w:div w:id="447965660">
              <w:marLeft w:val="0"/>
              <w:marRight w:val="0"/>
              <w:marTop w:val="0"/>
              <w:marBottom w:val="0"/>
              <w:divBdr>
                <w:top w:val="none" w:sz="0" w:space="0" w:color="auto"/>
                <w:left w:val="none" w:sz="0" w:space="0" w:color="auto"/>
                <w:bottom w:val="none" w:sz="0" w:space="0" w:color="auto"/>
                <w:right w:val="none" w:sz="0" w:space="0" w:color="auto"/>
              </w:divBdr>
            </w:div>
          </w:divsChild>
        </w:div>
        <w:div w:id="420419741">
          <w:marLeft w:val="0"/>
          <w:marRight w:val="0"/>
          <w:marTop w:val="0"/>
          <w:marBottom w:val="0"/>
          <w:divBdr>
            <w:top w:val="none" w:sz="0" w:space="0" w:color="auto"/>
            <w:left w:val="none" w:sz="0" w:space="0" w:color="auto"/>
            <w:bottom w:val="none" w:sz="0" w:space="0" w:color="auto"/>
            <w:right w:val="none" w:sz="0" w:space="0" w:color="auto"/>
          </w:divBdr>
          <w:divsChild>
            <w:div w:id="1478497469">
              <w:marLeft w:val="0"/>
              <w:marRight w:val="0"/>
              <w:marTop w:val="0"/>
              <w:marBottom w:val="0"/>
              <w:divBdr>
                <w:top w:val="none" w:sz="0" w:space="0" w:color="auto"/>
                <w:left w:val="none" w:sz="0" w:space="0" w:color="auto"/>
                <w:bottom w:val="none" w:sz="0" w:space="0" w:color="auto"/>
                <w:right w:val="none" w:sz="0" w:space="0" w:color="auto"/>
              </w:divBdr>
            </w:div>
          </w:divsChild>
        </w:div>
        <w:div w:id="590087114">
          <w:marLeft w:val="0"/>
          <w:marRight w:val="0"/>
          <w:marTop w:val="0"/>
          <w:marBottom w:val="0"/>
          <w:divBdr>
            <w:top w:val="none" w:sz="0" w:space="0" w:color="auto"/>
            <w:left w:val="none" w:sz="0" w:space="0" w:color="auto"/>
            <w:bottom w:val="none" w:sz="0" w:space="0" w:color="auto"/>
            <w:right w:val="none" w:sz="0" w:space="0" w:color="auto"/>
          </w:divBdr>
          <w:divsChild>
            <w:div w:id="1363089164">
              <w:marLeft w:val="0"/>
              <w:marRight w:val="0"/>
              <w:marTop w:val="0"/>
              <w:marBottom w:val="0"/>
              <w:divBdr>
                <w:top w:val="none" w:sz="0" w:space="0" w:color="auto"/>
                <w:left w:val="none" w:sz="0" w:space="0" w:color="auto"/>
                <w:bottom w:val="none" w:sz="0" w:space="0" w:color="auto"/>
                <w:right w:val="none" w:sz="0" w:space="0" w:color="auto"/>
              </w:divBdr>
            </w:div>
          </w:divsChild>
        </w:div>
        <w:div w:id="1646231456">
          <w:marLeft w:val="0"/>
          <w:marRight w:val="0"/>
          <w:marTop w:val="0"/>
          <w:marBottom w:val="0"/>
          <w:divBdr>
            <w:top w:val="none" w:sz="0" w:space="0" w:color="auto"/>
            <w:left w:val="none" w:sz="0" w:space="0" w:color="auto"/>
            <w:bottom w:val="none" w:sz="0" w:space="0" w:color="auto"/>
            <w:right w:val="none" w:sz="0" w:space="0" w:color="auto"/>
          </w:divBdr>
          <w:divsChild>
            <w:div w:id="1996450305">
              <w:marLeft w:val="0"/>
              <w:marRight w:val="0"/>
              <w:marTop w:val="0"/>
              <w:marBottom w:val="0"/>
              <w:divBdr>
                <w:top w:val="none" w:sz="0" w:space="0" w:color="auto"/>
                <w:left w:val="none" w:sz="0" w:space="0" w:color="auto"/>
                <w:bottom w:val="none" w:sz="0" w:space="0" w:color="auto"/>
                <w:right w:val="none" w:sz="0" w:space="0" w:color="auto"/>
              </w:divBdr>
            </w:div>
          </w:divsChild>
        </w:div>
        <w:div w:id="95172334">
          <w:marLeft w:val="0"/>
          <w:marRight w:val="0"/>
          <w:marTop w:val="0"/>
          <w:marBottom w:val="0"/>
          <w:divBdr>
            <w:top w:val="none" w:sz="0" w:space="0" w:color="auto"/>
            <w:left w:val="none" w:sz="0" w:space="0" w:color="auto"/>
            <w:bottom w:val="none" w:sz="0" w:space="0" w:color="auto"/>
            <w:right w:val="none" w:sz="0" w:space="0" w:color="auto"/>
          </w:divBdr>
          <w:divsChild>
            <w:div w:id="1511944817">
              <w:marLeft w:val="0"/>
              <w:marRight w:val="0"/>
              <w:marTop w:val="0"/>
              <w:marBottom w:val="0"/>
              <w:divBdr>
                <w:top w:val="none" w:sz="0" w:space="0" w:color="auto"/>
                <w:left w:val="none" w:sz="0" w:space="0" w:color="auto"/>
                <w:bottom w:val="none" w:sz="0" w:space="0" w:color="auto"/>
                <w:right w:val="none" w:sz="0" w:space="0" w:color="auto"/>
              </w:divBdr>
            </w:div>
          </w:divsChild>
        </w:div>
        <w:div w:id="1459647602">
          <w:marLeft w:val="0"/>
          <w:marRight w:val="0"/>
          <w:marTop w:val="0"/>
          <w:marBottom w:val="0"/>
          <w:divBdr>
            <w:top w:val="none" w:sz="0" w:space="0" w:color="auto"/>
            <w:left w:val="none" w:sz="0" w:space="0" w:color="auto"/>
            <w:bottom w:val="none" w:sz="0" w:space="0" w:color="auto"/>
            <w:right w:val="none" w:sz="0" w:space="0" w:color="auto"/>
          </w:divBdr>
          <w:divsChild>
            <w:div w:id="1517114273">
              <w:marLeft w:val="0"/>
              <w:marRight w:val="0"/>
              <w:marTop w:val="0"/>
              <w:marBottom w:val="0"/>
              <w:divBdr>
                <w:top w:val="none" w:sz="0" w:space="0" w:color="auto"/>
                <w:left w:val="none" w:sz="0" w:space="0" w:color="auto"/>
                <w:bottom w:val="none" w:sz="0" w:space="0" w:color="auto"/>
                <w:right w:val="none" w:sz="0" w:space="0" w:color="auto"/>
              </w:divBdr>
            </w:div>
          </w:divsChild>
        </w:div>
        <w:div w:id="1876381958">
          <w:marLeft w:val="0"/>
          <w:marRight w:val="0"/>
          <w:marTop w:val="0"/>
          <w:marBottom w:val="0"/>
          <w:divBdr>
            <w:top w:val="none" w:sz="0" w:space="0" w:color="auto"/>
            <w:left w:val="none" w:sz="0" w:space="0" w:color="auto"/>
            <w:bottom w:val="none" w:sz="0" w:space="0" w:color="auto"/>
            <w:right w:val="none" w:sz="0" w:space="0" w:color="auto"/>
          </w:divBdr>
          <w:divsChild>
            <w:div w:id="1913080213">
              <w:marLeft w:val="0"/>
              <w:marRight w:val="0"/>
              <w:marTop w:val="0"/>
              <w:marBottom w:val="0"/>
              <w:divBdr>
                <w:top w:val="none" w:sz="0" w:space="0" w:color="auto"/>
                <w:left w:val="none" w:sz="0" w:space="0" w:color="auto"/>
                <w:bottom w:val="none" w:sz="0" w:space="0" w:color="auto"/>
                <w:right w:val="none" w:sz="0" w:space="0" w:color="auto"/>
              </w:divBdr>
            </w:div>
          </w:divsChild>
        </w:div>
        <w:div w:id="568536206">
          <w:marLeft w:val="0"/>
          <w:marRight w:val="0"/>
          <w:marTop w:val="0"/>
          <w:marBottom w:val="0"/>
          <w:divBdr>
            <w:top w:val="none" w:sz="0" w:space="0" w:color="auto"/>
            <w:left w:val="none" w:sz="0" w:space="0" w:color="auto"/>
            <w:bottom w:val="none" w:sz="0" w:space="0" w:color="auto"/>
            <w:right w:val="none" w:sz="0" w:space="0" w:color="auto"/>
          </w:divBdr>
          <w:divsChild>
            <w:div w:id="1698116385">
              <w:marLeft w:val="0"/>
              <w:marRight w:val="0"/>
              <w:marTop w:val="0"/>
              <w:marBottom w:val="0"/>
              <w:divBdr>
                <w:top w:val="none" w:sz="0" w:space="0" w:color="auto"/>
                <w:left w:val="none" w:sz="0" w:space="0" w:color="auto"/>
                <w:bottom w:val="none" w:sz="0" w:space="0" w:color="auto"/>
                <w:right w:val="none" w:sz="0" w:space="0" w:color="auto"/>
              </w:divBdr>
            </w:div>
          </w:divsChild>
        </w:div>
        <w:div w:id="1255163724">
          <w:marLeft w:val="0"/>
          <w:marRight w:val="0"/>
          <w:marTop w:val="0"/>
          <w:marBottom w:val="0"/>
          <w:divBdr>
            <w:top w:val="none" w:sz="0" w:space="0" w:color="auto"/>
            <w:left w:val="none" w:sz="0" w:space="0" w:color="auto"/>
            <w:bottom w:val="none" w:sz="0" w:space="0" w:color="auto"/>
            <w:right w:val="none" w:sz="0" w:space="0" w:color="auto"/>
          </w:divBdr>
          <w:divsChild>
            <w:div w:id="1579899852">
              <w:marLeft w:val="0"/>
              <w:marRight w:val="0"/>
              <w:marTop w:val="0"/>
              <w:marBottom w:val="0"/>
              <w:divBdr>
                <w:top w:val="none" w:sz="0" w:space="0" w:color="auto"/>
                <w:left w:val="none" w:sz="0" w:space="0" w:color="auto"/>
                <w:bottom w:val="none" w:sz="0" w:space="0" w:color="auto"/>
                <w:right w:val="none" w:sz="0" w:space="0" w:color="auto"/>
              </w:divBdr>
            </w:div>
          </w:divsChild>
        </w:div>
        <w:div w:id="1759056822">
          <w:marLeft w:val="0"/>
          <w:marRight w:val="0"/>
          <w:marTop w:val="0"/>
          <w:marBottom w:val="0"/>
          <w:divBdr>
            <w:top w:val="none" w:sz="0" w:space="0" w:color="auto"/>
            <w:left w:val="none" w:sz="0" w:space="0" w:color="auto"/>
            <w:bottom w:val="none" w:sz="0" w:space="0" w:color="auto"/>
            <w:right w:val="none" w:sz="0" w:space="0" w:color="auto"/>
          </w:divBdr>
          <w:divsChild>
            <w:div w:id="1412046085">
              <w:marLeft w:val="0"/>
              <w:marRight w:val="0"/>
              <w:marTop w:val="0"/>
              <w:marBottom w:val="0"/>
              <w:divBdr>
                <w:top w:val="none" w:sz="0" w:space="0" w:color="auto"/>
                <w:left w:val="none" w:sz="0" w:space="0" w:color="auto"/>
                <w:bottom w:val="none" w:sz="0" w:space="0" w:color="auto"/>
                <w:right w:val="none" w:sz="0" w:space="0" w:color="auto"/>
              </w:divBdr>
            </w:div>
          </w:divsChild>
        </w:div>
        <w:div w:id="817963626">
          <w:marLeft w:val="0"/>
          <w:marRight w:val="0"/>
          <w:marTop w:val="0"/>
          <w:marBottom w:val="0"/>
          <w:divBdr>
            <w:top w:val="none" w:sz="0" w:space="0" w:color="auto"/>
            <w:left w:val="none" w:sz="0" w:space="0" w:color="auto"/>
            <w:bottom w:val="none" w:sz="0" w:space="0" w:color="auto"/>
            <w:right w:val="none" w:sz="0" w:space="0" w:color="auto"/>
          </w:divBdr>
          <w:divsChild>
            <w:div w:id="1047948534">
              <w:marLeft w:val="0"/>
              <w:marRight w:val="0"/>
              <w:marTop w:val="0"/>
              <w:marBottom w:val="0"/>
              <w:divBdr>
                <w:top w:val="none" w:sz="0" w:space="0" w:color="auto"/>
                <w:left w:val="none" w:sz="0" w:space="0" w:color="auto"/>
                <w:bottom w:val="none" w:sz="0" w:space="0" w:color="auto"/>
                <w:right w:val="none" w:sz="0" w:space="0" w:color="auto"/>
              </w:divBdr>
            </w:div>
          </w:divsChild>
        </w:div>
        <w:div w:id="154688338">
          <w:marLeft w:val="0"/>
          <w:marRight w:val="0"/>
          <w:marTop w:val="0"/>
          <w:marBottom w:val="0"/>
          <w:divBdr>
            <w:top w:val="none" w:sz="0" w:space="0" w:color="auto"/>
            <w:left w:val="none" w:sz="0" w:space="0" w:color="auto"/>
            <w:bottom w:val="none" w:sz="0" w:space="0" w:color="auto"/>
            <w:right w:val="none" w:sz="0" w:space="0" w:color="auto"/>
          </w:divBdr>
          <w:divsChild>
            <w:div w:id="1405182096">
              <w:marLeft w:val="0"/>
              <w:marRight w:val="0"/>
              <w:marTop w:val="0"/>
              <w:marBottom w:val="0"/>
              <w:divBdr>
                <w:top w:val="none" w:sz="0" w:space="0" w:color="auto"/>
                <w:left w:val="none" w:sz="0" w:space="0" w:color="auto"/>
                <w:bottom w:val="none" w:sz="0" w:space="0" w:color="auto"/>
                <w:right w:val="none" w:sz="0" w:space="0" w:color="auto"/>
              </w:divBdr>
            </w:div>
          </w:divsChild>
        </w:div>
        <w:div w:id="2005083583">
          <w:marLeft w:val="0"/>
          <w:marRight w:val="0"/>
          <w:marTop w:val="0"/>
          <w:marBottom w:val="0"/>
          <w:divBdr>
            <w:top w:val="none" w:sz="0" w:space="0" w:color="auto"/>
            <w:left w:val="none" w:sz="0" w:space="0" w:color="auto"/>
            <w:bottom w:val="none" w:sz="0" w:space="0" w:color="auto"/>
            <w:right w:val="none" w:sz="0" w:space="0" w:color="auto"/>
          </w:divBdr>
          <w:divsChild>
            <w:div w:id="244537060">
              <w:marLeft w:val="0"/>
              <w:marRight w:val="0"/>
              <w:marTop w:val="0"/>
              <w:marBottom w:val="0"/>
              <w:divBdr>
                <w:top w:val="none" w:sz="0" w:space="0" w:color="auto"/>
                <w:left w:val="none" w:sz="0" w:space="0" w:color="auto"/>
                <w:bottom w:val="none" w:sz="0" w:space="0" w:color="auto"/>
                <w:right w:val="none" w:sz="0" w:space="0" w:color="auto"/>
              </w:divBdr>
            </w:div>
            <w:div w:id="326640208">
              <w:marLeft w:val="0"/>
              <w:marRight w:val="0"/>
              <w:marTop w:val="0"/>
              <w:marBottom w:val="0"/>
              <w:divBdr>
                <w:top w:val="none" w:sz="0" w:space="0" w:color="auto"/>
                <w:left w:val="none" w:sz="0" w:space="0" w:color="auto"/>
                <w:bottom w:val="none" w:sz="0" w:space="0" w:color="auto"/>
                <w:right w:val="none" w:sz="0" w:space="0" w:color="auto"/>
              </w:divBdr>
            </w:div>
          </w:divsChild>
        </w:div>
        <w:div w:id="1694964549">
          <w:marLeft w:val="0"/>
          <w:marRight w:val="0"/>
          <w:marTop w:val="0"/>
          <w:marBottom w:val="0"/>
          <w:divBdr>
            <w:top w:val="none" w:sz="0" w:space="0" w:color="auto"/>
            <w:left w:val="none" w:sz="0" w:space="0" w:color="auto"/>
            <w:bottom w:val="none" w:sz="0" w:space="0" w:color="auto"/>
            <w:right w:val="none" w:sz="0" w:space="0" w:color="auto"/>
          </w:divBdr>
          <w:divsChild>
            <w:div w:id="463623035">
              <w:marLeft w:val="0"/>
              <w:marRight w:val="0"/>
              <w:marTop w:val="0"/>
              <w:marBottom w:val="0"/>
              <w:divBdr>
                <w:top w:val="none" w:sz="0" w:space="0" w:color="auto"/>
                <w:left w:val="none" w:sz="0" w:space="0" w:color="auto"/>
                <w:bottom w:val="none" w:sz="0" w:space="0" w:color="auto"/>
                <w:right w:val="none" w:sz="0" w:space="0" w:color="auto"/>
              </w:divBdr>
            </w:div>
            <w:div w:id="1097020297">
              <w:marLeft w:val="0"/>
              <w:marRight w:val="0"/>
              <w:marTop w:val="0"/>
              <w:marBottom w:val="0"/>
              <w:divBdr>
                <w:top w:val="none" w:sz="0" w:space="0" w:color="auto"/>
                <w:left w:val="none" w:sz="0" w:space="0" w:color="auto"/>
                <w:bottom w:val="none" w:sz="0" w:space="0" w:color="auto"/>
                <w:right w:val="none" w:sz="0" w:space="0" w:color="auto"/>
              </w:divBdr>
            </w:div>
            <w:div w:id="545072477">
              <w:marLeft w:val="0"/>
              <w:marRight w:val="0"/>
              <w:marTop w:val="0"/>
              <w:marBottom w:val="0"/>
              <w:divBdr>
                <w:top w:val="none" w:sz="0" w:space="0" w:color="auto"/>
                <w:left w:val="none" w:sz="0" w:space="0" w:color="auto"/>
                <w:bottom w:val="none" w:sz="0" w:space="0" w:color="auto"/>
                <w:right w:val="none" w:sz="0" w:space="0" w:color="auto"/>
              </w:divBdr>
            </w:div>
          </w:divsChild>
        </w:div>
        <w:div w:id="1209951100">
          <w:marLeft w:val="0"/>
          <w:marRight w:val="0"/>
          <w:marTop w:val="0"/>
          <w:marBottom w:val="0"/>
          <w:divBdr>
            <w:top w:val="none" w:sz="0" w:space="0" w:color="auto"/>
            <w:left w:val="none" w:sz="0" w:space="0" w:color="auto"/>
            <w:bottom w:val="none" w:sz="0" w:space="0" w:color="auto"/>
            <w:right w:val="none" w:sz="0" w:space="0" w:color="auto"/>
          </w:divBdr>
          <w:divsChild>
            <w:div w:id="1060127998">
              <w:marLeft w:val="0"/>
              <w:marRight w:val="0"/>
              <w:marTop w:val="0"/>
              <w:marBottom w:val="0"/>
              <w:divBdr>
                <w:top w:val="none" w:sz="0" w:space="0" w:color="auto"/>
                <w:left w:val="none" w:sz="0" w:space="0" w:color="auto"/>
                <w:bottom w:val="none" w:sz="0" w:space="0" w:color="auto"/>
                <w:right w:val="none" w:sz="0" w:space="0" w:color="auto"/>
              </w:divBdr>
            </w:div>
            <w:div w:id="1783956889">
              <w:marLeft w:val="0"/>
              <w:marRight w:val="0"/>
              <w:marTop w:val="0"/>
              <w:marBottom w:val="0"/>
              <w:divBdr>
                <w:top w:val="none" w:sz="0" w:space="0" w:color="auto"/>
                <w:left w:val="none" w:sz="0" w:space="0" w:color="auto"/>
                <w:bottom w:val="none" w:sz="0" w:space="0" w:color="auto"/>
                <w:right w:val="none" w:sz="0" w:space="0" w:color="auto"/>
              </w:divBdr>
            </w:div>
          </w:divsChild>
        </w:div>
        <w:div w:id="1320307346">
          <w:marLeft w:val="0"/>
          <w:marRight w:val="0"/>
          <w:marTop w:val="0"/>
          <w:marBottom w:val="0"/>
          <w:divBdr>
            <w:top w:val="none" w:sz="0" w:space="0" w:color="auto"/>
            <w:left w:val="none" w:sz="0" w:space="0" w:color="auto"/>
            <w:bottom w:val="none" w:sz="0" w:space="0" w:color="auto"/>
            <w:right w:val="none" w:sz="0" w:space="0" w:color="auto"/>
          </w:divBdr>
          <w:divsChild>
            <w:div w:id="634725013">
              <w:marLeft w:val="0"/>
              <w:marRight w:val="0"/>
              <w:marTop w:val="0"/>
              <w:marBottom w:val="0"/>
              <w:divBdr>
                <w:top w:val="none" w:sz="0" w:space="0" w:color="auto"/>
                <w:left w:val="none" w:sz="0" w:space="0" w:color="auto"/>
                <w:bottom w:val="none" w:sz="0" w:space="0" w:color="auto"/>
                <w:right w:val="none" w:sz="0" w:space="0" w:color="auto"/>
              </w:divBdr>
            </w:div>
          </w:divsChild>
        </w:div>
        <w:div w:id="381054656">
          <w:marLeft w:val="0"/>
          <w:marRight w:val="0"/>
          <w:marTop w:val="0"/>
          <w:marBottom w:val="0"/>
          <w:divBdr>
            <w:top w:val="none" w:sz="0" w:space="0" w:color="auto"/>
            <w:left w:val="none" w:sz="0" w:space="0" w:color="auto"/>
            <w:bottom w:val="none" w:sz="0" w:space="0" w:color="auto"/>
            <w:right w:val="none" w:sz="0" w:space="0" w:color="auto"/>
          </w:divBdr>
          <w:divsChild>
            <w:div w:id="1893425470">
              <w:marLeft w:val="0"/>
              <w:marRight w:val="0"/>
              <w:marTop w:val="0"/>
              <w:marBottom w:val="0"/>
              <w:divBdr>
                <w:top w:val="none" w:sz="0" w:space="0" w:color="auto"/>
                <w:left w:val="none" w:sz="0" w:space="0" w:color="auto"/>
                <w:bottom w:val="none" w:sz="0" w:space="0" w:color="auto"/>
                <w:right w:val="none" w:sz="0" w:space="0" w:color="auto"/>
              </w:divBdr>
            </w:div>
            <w:div w:id="961962578">
              <w:marLeft w:val="0"/>
              <w:marRight w:val="0"/>
              <w:marTop w:val="0"/>
              <w:marBottom w:val="0"/>
              <w:divBdr>
                <w:top w:val="none" w:sz="0" w:space="0" w:color="auto"/>
                <w:left w:val="none" w:sz="0" w:space="0" w:color="auto"/>
                <w:bottom w:val="none" w:sz="0" w:space="0" w:color="auto"/>
                <w:right w:val="none" w:sz="0" w:space="0" w:color="auto"/>
              </w:divBdr>
            </w:div>
          </w:divsChild>
        </w:div>
        <w:div w:id="1027953583">
          <w:marLeft w:val="0"/>
          <w:marRight w:val="0"/>
          <w:marTop w:val="0"/>
          <w:marBottom w:val="0"/>
          <w:divBdr>
            <w:top w:val="none" w:sz="0" w:space="0" w:color="auto"/>
            <w:left w:val="none" w:sz="0" w:space="0" w:color="auto"/>
            <w:bottom w:val="none" w:sz="0" w:space="0" w:color="auto"/>
            <w:right w:val="none" w:sz="0" w:space="0" w:color="auto"/>
          </w:divBdr>
          <w:divsChild>
            <w:div w:id="1845168343">
              <w:marLeft w:val="0"/>
              <w:marRight w:val="0"/>
              <w:marTop w:val="0"/>
              <w:marBottom w:val="0"/>
              <w:divBdr>
                <w:top w:val="none" w:sz="0" w:space="0" w:color="auto"/>
                <w:left w:val="none" w:sz="0" w:space="0" w:color="auto"/>
                <w:bottom w:val="none" w:sz="0" w:space="0" w:color="auto"/>
                <w:right w:val="none" w:sz="0" w:space="0" w:color="auto"/>
              </w:divBdr>
            </w:div>
          </w:divsChild>
        </w:div>
        <w:div w:id="811869055">
          <w:marLeft w:val="0"/>
          <w:marRight w:val="0"/>
          <w:marTop w:val="0"/>
          <w:marBottom w:val="0"/>
          <w:divBdr>
            <w:top w:val="none" w:sz="0" w:space="0" w:color="auto"/>
            <w:left w:val="none" w:sz="0" w:space="0" w:color="auto"/>
            <w:bottom w:val="none" w:sz="0" w:space="0" w:color="auto"/>
            <w:right w:val="none" w:sz="0" w:space="0" w:color="auto"/>
          </w:divBdr>
          <w:divsChild>
            <w:div w:id="122504718">
              <w:marLeft w:val="0"/>
              <w:marRight w:val="0"/>
              <w:marTop w:val="0"/>
              <w:marBottom w:val="0"/>
              <w:divBdr>
                <w:top w:val="none" w:sz="0" w:space="0" w:color="auto"/>
                <w:left w:val="none" w:sz="0" w:space="0" w:color="auto"/>
                <w:bottom w:val="none" w:sz="0" w:space="0" w:color="auto"/>
                <w:right w:val="none" w:sz="0" w:space="0" w:color="auto"/>
              </w:divBdr>
            </w:div>
          </w:divsChild>
        </w:div>
        <w:div w:id="984965176">
          <w:marLeft w:val="0"/>
          <w:marRight w:val="0"/>
          <w:marTop w:val="0"/>
          <w:marBottom w:val="0"/>
          <w:divBdr>
            <w:top w:val="none" w:sz="0" w:space="0" w:color="auto"/>
            <w:left w:val="none" w:sz="0" w:space="0" w:color="auto"/>
            <w:bottom w:val="none" w:sz="0" w:space="0" w:color="auto"/>
            <w:right w:val="none" w:sz="0" w:space="0" w:color="auto"/>
          </w:divBdr>
          <w:divsChild>
            <w:div w:id="1314145099">
              <w:marLeft w:val="0"/>
              <w:marRight w:val="0"/>
              <w:marTop w:val="0"/>
              <w:marBottom w:val="0"/>
              <w:divBdr>
                <w:top w:val="none" w:sz="0" w:space="0" w:color="auto"/>
                <w:left w:val="none" w:sz="0" w:space="0" w:color="auto"/>
                <w:bottom w:val="none" w:sz="0" w:space="0" w:color="auto"/>
                <w:right w:val="none" w:sz="0" w:space="0" w:color="auto"/>
              </w:divBdr>
            </w:div>
          </w:divsChild>
        </w:div>
        <w:div w:id="1111389870">
          <w:marLeft w:val="0"/>
          <w:marRight w:val="0"/>
          <w:marTop w:val="0"/>
          <w:marBottom w:val="0"/>
          <w:divBdr>
            <w:top w:val="none" w:sz="0" w:space="0" w:color="auto"/>
            <w:left w:val="none" w:sz="0" w:space="0" w:color="auto"/>
            <w:bottom w:val="none" w:sz="0" w:space="0" w:color="auto"/>
            <w:right w:val="none" w:sz="0" w:space="0" w:color="auto"/>
          </w:divBdr>
          <w:divsChild>
            <w:div w:id="1669357927">
              <w:marLeft w:val="0"/>
              <w:marRight w:val="0"/>
              <w:marTop w:val="0"/>
              <w:marBottom w:val="0"/>
              <w:divBdr>
                <w:top w:val="none" w:sz="0" w:space="0" w:color="auto"/>
                <w:left w:val="none" w:sz="0" w:space="0" w:color="auto"/>
                <w:bottom w:val="none" w:sz="0" w:space="0" w:color="auto"/>
                <w:right w:val="none" w:sz="0" w:space="0" w:color="auto"/>
              </w:divBdr>
            </w:div>
          </w:divsChild>
        </w:div>
        <w:div w:id="708843913">
          <w:marLeft w:val="0"/>
          <w:marRight w:val="0"/>
          <w:marTop w:val="0"/>
          <w:marBottom w:val="0"/>
          <w:divBdr>
            <w:top w:val="none" w:sz="0" w:space="0" w:color="auto"/>
            <w:left w:val="none" w:sz="0" w:space="0" w:color="auto"/>
            <w:bottom w:val="none" w:sz="0" w:space="0" w:color="auto"/>
            <w:right w:val="none" w:sz="0" w:space="0" w:color="auto"/>
          </w:divBdr>
          <w:divsChild>
            <w:div w:id="498543363">
              <w:marLeft w:val="0"/>
              <w:marRight w:val="0"/>
              <w:marTop w:val="0"/>
              <w:marBottom w:val="0"/>
              <w:divBdr>
                <w:top w:val="none" w:sz="0" w:space="0" w:color="auto"/>
                <w:left w:val="none" w:sz="0" w:space="0" w:color="auto"/>
                <w:bottom w:val="none" w:sz="0" w:space="0" w:color="auto"/>
                <w:right w:val="none" w:sz="0" w:space="0" w:color="auto"/>
              </w:divBdr>
            </w:div>
          </w:divsChild>
        </w:div>
        <w:div w:id="279996999">
          <w:marLeft w:val="0"/>
          <w:marRight w:val="0"/>
          <w:marTop w:val="0"/>
          <w:marBottom w:val="0"/>
          <w:divBdr>
            <w:top w:val="none" w:sz="0" w:space="0" w:color="auto"/>
            <w:left w:val="none" w:sz="0" w:space="0" w:color="auto"/>
            <w:bottom w:val="none" w:sz="0" w:space="0" w:color="auto"/>
            <w:right w:val="none" w:sz="0" w:space="0" w:color="auto"/>
          </w:divBdr>
          <w:divsChild>
            <w:div w:id="6463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8666">
      <w:bodyDiv w:val="1"/>
      <w:marLeft w:val="0"/>
      <w:marRight w:val="0"/>
      <w:marTop w:val="0"/>
      <w:marBottom w:val="0"/>
      <w:divBdr>
        <w:top w:val="none" w:sz="0" w:space="0" w:color="auto"/>
        <w:left w:val="none" w:sz="0" w:space="0" w:color="auto"/>
        <w:bottom w:val="none" w:sz="0" w:space="0" w:color="auto"/>
        <w:right w:val="none" w:sz="0" w:space="0" w:color="auto"/>
      </w:divBdr>
      <w:divsChild>
        <w:div w:id="286159265">
          <w:marLeft w:val="0"/>
          <w:marRight w:val="0"/>
          <w:marTop w:val="0"/>
          <w:marBottom w:val="0"/>
          <w:divBdr>
            <w:top w:val="none" w:sz="0" w:space="0" w:color="auto"/>
            <w:left w:val="none" w:sz="0" w:space="0" w:color="auto"/>
            <w:bottom w:val="none" w:sz="0" w:space="0" w:color="auto"/>
            <w:right w:val="none" w:sz="0" w:space="0" w:color="auto"/>
          </w:divBdr>
          <w:divsChild>
            <w:div w:id="620379905">
              <w:marLeft w:val="0"/>
              <w:marRight w:val="0"/>
              <w:marTop w:val="0"/>
              <w:marBottom w:val="0"/>
              <w:divBdr>
                <w:top w:val="none" w:sz="0" w:space="0" w:color="auto"/>
                <w:left w:val="none" w:sz="0" w:space="0" w:color="auto"/>
                <w:bottom w:val="none" w:sz="0" w:space="0" w:color="auto"/>
                <w:right w:val="none" w:sz="0" w:space="0" w:color="auto"/>
              </w:divBdr>
            </w:div>
          </w:divsChild>
        </w:div>
        <w:div w:id="399518396">
          <w:marLeft w:val="0"/>
          <w:marRight w:val="0"/>
          <w:marTop w:val="0"/>
          <w:marBottom w:val="0"/>
          <w:divBdr>
            <w:top w:val="none" w:sz="0" w:space="0" w:color="auto"/>
            <w:left w:val="none" w:sz="0" w:space="0" w:color="auto"/>
            <w:bottom w:val="none" w:sz="0" w:space="0" w:color="auto"/>
            <w:right w:val="none" w:sz="0" w:space="0" w:color="auto"/>
          </w:divBdr>
          <w:divsChild>
            <w:div w:id="1557161068">
              <w:marLeft w:val="0"/>
              <w:marRight w:val="0"/>
              <w:marTop w:val="0"/>
              <w:marBottom w:val="0"/>
              <w:divBdr>
                <w:top w:val="none" w:sz="0" w:space="0" w:color="auto"/>
                <w:left w:val="none" w:sz="0" w:space="0" w:color="auto"/>
                <w:bottom w:val="none" w:sz="0" w:space="0" w:color="auto"/>
                <w:right w:val="none" w:sz="0" w:space="0" w:color="auto"/>
              </w:divBdr>
            </w:div>
          </w:divsChild>
        </w:div>
        <w:div w:id="385221964">
          <w:marLeft w:val="0"/>
          <w:marRight w:val="0"/>
          <w:marTop w:val="0"/>
          <w:marBottom w:val="0"/>
          <w:divBdr>
            <w:top w:val="none" w:sz="0" w:space="0" w:color="auto"/>
            <w:left w:val="none" w:sz="0" w:space="0" w:color="auto"/>
            <w:bottom w:val="none" w:sz="0" w:space="0" w:color="auto"/>
            <w:right w:val="none" w:sz="0" w:space="0" w:color="auto"/>
          </w:divBdr>
          <w:divsChild>
            <w:div w:id="350962246">
              <w:marLeft w:val="0"/>
              <w:marRight w:val="0"/>
              <w:marTop w:val="0"/>
              <w:marBottom w:val="0"/>
              <w:divBdr>
                <w:top w:val="none" w:sz="0" w:space="0" w:color="auto"/>
                <w:left w:val="none" w:sz="0" w:space="0" w:color="auto"/>
                <w:bottom w:val="none" w:sz="0" w:space="0" w:color="auto"/>
                <w:right w:val="none" w:sz="0" w:space="0" w:color="auto"/>
              </w:divBdr>
            </w:div>
          </w:divsChild>
        </w:div>
        <w:div w:id="250311374">
          <w:marLeft w:val="0"/>
          <w:marRight w:val="0"/>
          <w:marTop w:val="0"/>
          <w:marBottom w:val="0"/>
          <w:divBdr>
            <w:top w:val="none" w:sz="0" w:space="0" w:color="auto"/>
            <w:left w:val="none" w:sz="0" w:space="0" w:color="auto"/>
            <w:bottom w:val="none" w:sz="0" w:space="0" w:color="auto"/>
            <w:right w:val="none" w:sz="0" w:space="0" w:color="auto"/>
          </w:divBdr>
          <w:divsChild>
            <w:div w:id="1241064057">
              <w:marLeft w:val="0"/>
              <w:marRight w:val="0"/>
              <w:marTop w:val="0"/>
              <w:marBottom w:val="0"/>
              <w:divBdr>
                <w:top w:val="none" w:sz="0" w:space="0" w:color="auto"/>
                <w:left w:val="none" w:sz="0" w:space="0" w:color="auto"/>
                <w:bottom w:val="none" w:sz="0" w:space="0" w:color="auto"/>
                <w:right w:val="none" w:sz="0" w:space="0" w:color="auto"/>
              </w:divBdr>
            </w:div>
          </w:divsChild>
        </w:div>
        <w:div w:id="1443263121">
          <w:marLeft w:val="0"/>
          <w:marRight w:val="0"/>
          <w:marTop w:val="0"/>
          <w:marBottom w:val="0"/>
          <w:divBdr>
            <w:top w:val="none" w:sz="0" w:space="0" w:color="auto"/>
            <w:left w:val="none" w:sz="0" w:space="0" w:color="auto"/>
            <w:bottom w:val="none" w:sz="0" w:space="0" w:color="auto"/>
            <w:right w:val="none" w:sz="0" w:space="0" w:color="auto"/>
          </w:divBdr>
          <w:divsChild>
            <w:div w:id="47655648">
              <w:marLeft w:val="0"/>
              <w:marRight w:val="0"/>
              <w:marTop w:val="0"/>
              <w:marBottom w:val="0"/>
              <w:divBdr>
                <w:top w:val="none" w:sz="0" w:space="0" w:color="auto"/>
                <w:left w:val="none" w:sz="0" w:space="0" w:color="auto"/>
                <w:bottom w:val="none" w:sz="0" w:space="0" w:color="auto"/>
                <w:right w:val="none" w:sz="0" w:space="0" w:color="auto"/>
              </w:divBdr>
            </w:div>
          </w:divsChild>
        </w:div>
        <w:div w:id="1791820966">
          <w:marLeft w:val="0"/>
          <w:marRight w:val="0"/>
          <w:marTop w:val="0"/>
          <w:marBottom w:val="0"/>
          <w:divBdr>
            <w:top w:val="none" w:sz="0" w:space="0" w:color="auto"/>
            <w:left w:val="none" w:sz="0" w:space="0" w:color="auto"/>
            <w:bottom w:val="none" w:sz="0" w:space="0" w:color="auto"/>
            <w:right w:val="none" w:sz="0" w:space="0" w:color="auto"/>
          </w:divBdr>
          <w:divsChild>
            <w:div w:id="1269123714">
              <w:marLeft w:val="0"/>
              <w:marRight w:val="0"/>
              <w:marTop w:val="0"/>
              <w:marBottom w:val="0"/>
              <w:divBdr>
                <w:top w:val="none" w:sz="0" w:space="0" w:color="auto"/>
                <w:left w:val="none" w:sz="0" w:space="0" w:color="auto"/>
                <w:bottom w:val="none" w:sz="0" w:space="0" w:color="auto"/>
                <w:right w:val="none" w:sz="0" w:space="0" w:color="auto"/>
              </w:divBdr>
            </w:div>
          </w:divsChild>
        </w:div>
        <w:div w:id="1789275306">
          <w:marLeft w:val="0"/>
          <w:marRight w:val="0"/>
          <w:marTop w:val="0"/>
          <w:marBottom w:val="0"/>
          <w:divBdr>
            <w:top w:val="none" w:sz="0" w:space="0" w:color="auto"/>
            <w:left w:val="none" w:sz="0" w:space="0" w:color="auto"/>
            <w:bottom w:val="none" w:sz="0" w:space="0" w:color="auto"/>
            <w:right w:val="none" w:sz="0" w:space="0" w:color="auto"/>
          </w:divBdr>
          <w:divsChild>
            <w:div w:id="1740442244">
              <w:marLeft w:val="0"/>
              <w:marRight w:val="0"/>
              <w:marTop w:val="0"/>
              <w:marBottom w:val="0"/>
              <w:divBdr>
                <w:top w:val="none" w:sz="0" w:space="0" w:color="auto"/>
                <w:left w:val="none" w:sz="0" w:space="0" w:color="auto"/>
                <w:bottom w:val="none" w:sz="0" w:space="0" w:color="auto"/>
                <w:right w:val="none" w:sz="0" w:space="0" w:color="auto"/>
              </w:divBdr>
            </w:div>
          </w:divsChild>
        </w:div>
        <w:div w:id="1209874508">
          <w:marLeft w:val="0"/>
          <w:marRight w:val="0"/>
          <w:marTop w:val="0"/>
          <w:marBottom w:val="0"/>
          <w:divBdr>
            <w:top w:val="none" w:sz="0" w:space="0" w:color="auto"/>
            <w:left w:val="none" w:sz="0" w:space="0" w:color="auto"/>
            <w:bottom w:val="none" w:sz="0" w:space="0" w:color="auto"/>
            <w:right w:val="none" w:sz="0" w:space="0" w:color="auto"/>
          </w:divBdr>
          <w:divsChild>
            <w:div w:id="137109188">
              <w:marLeft w:val="0"/>
              <w:marRight w:val="0"/>
              <w:marTop w:val="0"/>
              <w:marBottom w:val="0"/>
              <w:divBdr>
                <w:top w:val="none" w:sz="0" w:space="0" w:color="auto"/>
                <w:left w:val="none" w:sz="0" w:space="0" w:color="auto"/>
                <w:bottom w:val="none" w:sz="0" w:space="0" w:color="auto"/>
                <w:right w:val="none" w:sz="0" w:space="0" w:color="auto"/>
              </w:divBdr>
            </w:div>
          </w:divsChild>
        </w:div>
        <w:div w:id="1923025068">
          <w:marLeft w:val="0"/>
          <w:marRight w:val="0"/>
          <w:marTop w:val="0"/>
          <w:marBottom w:val="0"/>
          <w:divBdr>
            <w:top w:val="none" w:sz="0" w:space="0" w:color="auto"/>
            <w:left w:val="none" w:sz="0" w:space="0" w:color="auto"/>
            <w:bottom w:val="none" w:sz="0" w:space="0" w:color="auto"/>
            <w:right w:val="none" w:sz="0" w:space="0" w:color="auto"/>
          </w:divBdr>
          <w:divsChild>
            <w:div w:id="1114246638">
              <w:marLeft w:val="0"/>
              <w:marRight w:val="0"/>
              <w:marTop w:val="0"/>
              <w:marBottom w:val="0"/>
              <w:divBdr>
                <w:top w:val="none" w:sz="0" w:space="0" w:color="auto"/>
                <w:left w:val="none" w:sz="0" w:space="0" w:color="auto"/>
                <w:bottom w:val="none" w:sz="0" w:space="0" w:color="auto"/>
                <w:right w:val="none" w:sz="0" w:space="0" w:color="auto"/>
              </w:divBdr>
            </w:div>
          </w:divsChild>
        </w:div>
        <w:div w:id="1002700855">
          <w:marLeft w:val="0"/>
          <w:marRight w:val="0"/>
          <w:marTop w:val="0"/>
          <w:marBottom w:val="0"/>
          <w:divBdr>
            <w:top w:val="none" w:sz="0" w:space="0" w:color="auto"/>
            <w:left w:val="none" w:sz="0" w:space="0" w:color="auto"/>
            <w:bottom w:val="none" w:sz="0" w:space="0" w:color="auto"/>
            <w:right w:val="none" w:sz="0" w:space="0" w:color="auto"/>
          </w:divBdr>
          <w:divsChild>
            <w:div w:id="840772823">
              <w:marLeft w:val="0"/>
              <w:marRight w:val="0"/>
              <w:marTop w:val="0"/>
              <w:marBottom w:val="0"/>
              <w:divBdr>
                <w:top w:val="none" w:sz="0" w:space="0" w:color="auto"/>
                <w:left w:val="none" w:sz="0" w:space="0" w:color="auto"/>
                <w:bottom w:val="none" w:sz="0" w:space="0" w:color="auto"/>
                <w:right w:val="none" w:sz="0" w:space="0" w:color="auto"/>
              </w:divBdr>
            </w:div>
          </w:divsChild>
        </w:div>
        <w:div w:id="635379323">
          <w:marLeft w:val="0"/>
          <w:marRight w:val="0"/>
          <w:marTop w:val="0"/>
          <w:marBottom w:val="0"/>
          <w:divBdr>
            <w:top w:val="none" w:sz="0" w:space="0" w:color="auto"/>
            <w:left w:val="none" w:sz="0" w:space="0" w:color="auto"/>
            <w:bottom w:val="none" w:sz="0" w:space="0" w:color="auto"/>
            <w:right w:val="none" w:sz="0" w:space="0" w:color="auto"/>
          </w:divBdr>
          <w:divsChild>
            <w:div w:id="1281716967">
              <w:marLeft w:val="0"/>
              <w:marRight w:val="0"/>
              <w:marTop w:val="0"/>
              <w:marBottom w:val="0"/>
              <w:divBdr>
                <w:top w:val="none" w:sz="0" w:space="0" w:color="auto"/>
                <w:left w:val="none" w:sz="0" w:space="0" w:color="auto"/>
                <w:bottom w:val="none" w:sz="0" w:space="0" w:color="auto"/>
                <w:right w:val="none" w:sz="0" w:space="0" w:color="auto"/>
              </w:divBdr>
            </w:div>
          </w:divsChild>
        </w:div>
        <w:div w:id="1589844773">
          <w:marLeft w:val="0"/>
          <w:marRight w:val="0"/>
          <w:marTop w:val="0"/>
          <w:marBottom w:val="0"/>
          <w:divBdr>
            <w:top w:val="none" w:sz="0" w:space="0" w:color="auto"/>
            <w:left w:val="none" w:sz="0" w:space="0" w:color="auto"/>
            <w:bottom w:val="none" w:sz="0" w:space="0" w:color="auto"/>
            <w:right w:val="none" w:sz="0" w:space="0" w:color="auto"/>
          </w:divBdr>
          <w:divsChild>
            <w:div w:id="1987276793">
              <w:marLeft w:val="0"/>
              <w:marRight w:val="0"/>
              <w:marTop w:val="0"/>
              <w:marBottom w:val="0"/>
              <w:divBdr>
                <w:top w:val="none" w:sz="0" w:space="0" w:color="auto"/>
                <w:left w:val="none" w:sz="0" w:space="0" w:color="auto"/>
                <w:bottom w:val="none" w:sz="0" w:space="0" w:color="auto"/>
                <w:right w:val="none" w:sz="0" w:space="0" w:color="auto"/>
              </w:divBdr>
            </w:div>
          </w:divsChild>
        </w:div>
        <w:div w:id="723066049">
          <w:marLeft w:val="0"/>
          <w:marRight w:val="0"/>
          <w:marTop w:val="0"/>
          <w:marBottom w:val="0"/>
          <w:divBdr>
            <w:top w:val="none" w:sz="0" w:space="0" w:color="auto"/>
            <w:left w:val="none" w:sz="0" w:space="0" w:color="auto"/>
            <w:bottom w:val="none" w:sz="0" w:space="0" w:color="auto"/>
            <w:right w:val="none" w:sz="0" w:space="0" w:color="auto"/>
          </w:divBdr>
          <w:divsChild>
            <w:div w:id="2018574387">
              <w:marLeft w:val="0"/>
              <w:marRight w:val="0"/>
              <w:marTop w:val="0"/>
              <w:marBottom w:val="0"/>
              <w:divBdr>
                <w:top w:val="none" w:sz="0" w:space="0" w:color="auto"/>
                <w:left w:val="none" w:sz="0" w:space="0" w:color="auto"/>
                <w:bottom w:val="none" w:sz="0" w:space="0" w:color="auto"/>
                <w:right w:val="none" w:sz="0" w:space="0" w:color="auto"/>
              </w:divBdr>
            </w:div>
          </w:divsChild>
        </w:div>
        <w:div w:id="1962611608">
          <w:marLeft w:val="0"/>
          <w:marRight w:val="0"/>
          <w:marTop w:val="0"/>
          <w:marBottom w:val="0"/>
          <w:divBdr>
            <w:top w:val="none" w:sz="0" w:space="0" w:color="auto"/>
            <w:left w:val="none" w:sz="0" w:space="0" w:color="auto"/>
            <w:bottom w:val="none" w:sz="0" w:space="0" w:color="auto"/>
            <w:right w:val="none" w:sz="0" w:space="0" w:color="auto"/>
          </w:divBdr>
          <w:divsChild>
            <w:div w:id="635527708">
              <w:marLeft w:val="0"/>
              <w:marRight w:val="0"/>
              <w:marTop w:val="0"/>
              <w:marBottom w:val="0"/>
              <w:divBdr>
                <w:top w:val="none" w:sz="0" w:space="0" w:color="auto"/>
                <w:left w:val="none" w:sz="0" w:space="0" w:color="auto"/>
                <w:bottom w:val="none" w:sz="0" w:space="0" w:color="auto"/>
                <w:right w:val="none" w:sz="0" w:space="0" w:color="auto"/>
              </w:divBdr>
            </w:div>
          </w:divsChild>
        </w:div>
        <w:div w:id="695428729">
          <w:marLeft w:val="0"/>
          <w:marRight w:val="0"/>
          <w:marTop w:val="0"/>
          <w:marBottom w:val="0"/>
          <w:divBdr>
            <w:top w:val="none" w:sz="0" w:space="0" w:color="auto"/>
            <w:left w:val="none" w:sz="0" w:space="0" w:color="auto"/>
            <w:bottom w:val="none" w:sz="0" w:space="0" w:color="auto"/>
            <w:right w:val="none" w:sz="0" w:space="0" w:color="auto"/>
          </w:divBdr>
          <w:divsChild>
            <w:div w:id="1175613045">
              <w:marLeft w:val="0"/>
              <w:marRight w:val="0"/>
              <w:marTop w:val="0"/>
              <w:marBottom w:val="0"/>
              <w:divBdr>
                <w:top w:val="none" w:sz="0" w:space="0" w:color="auto"/>
                <w:left w:val="none" w:sz="0" w:space="0" w:color="auto"/>
                <w:bottom w:val="none" w:sz="0" w:space="0" w:color="auto"/>
                <w:right w:val="none" w:sz="0" w:space="0" w:color="auto"/>
              </w:divBdr>
            </w:div>
          </w:divsChild>
        </w:div>
        <w:div w:id="932280688">
          <w:marLeft w:val="0"/>
          <w:marRight w:val="0"/>
          <w:marTop w:val="0"/>
          <w:marBottom w:val="0"/>
          <w:divBdr>
            <w:top w:val="none" w:sz="0" w:space="0" w:color="auto"/>
            <w:left w:val="none" w:sz="0" w:space="0" w:color="auto"/>
            <w:bottom w:val="none" w:sz="0" w:space="0" w:color="auto"/>
            <w:right w:val="none" w:sz="0" w:space="0" w:color="auto"/>
          </w:divBdr>
          <w:divsChild>
            <w:div w:id="1174491603">
              <w:marLeft w:val="0"/>
              <w:marRight w:val="0"/>
              <w:marTop w:val="0"/>
              <w:marBottom w:val="0"/>
              <w:divBdr>
                <w:top w:val="none" w:sz="0" w:space="0" w:color="auto"/>
                <w:left w:val="none" w:sz="0" w:space="0" w:color="auto"/>
                <w:bottom w:val="none" w:sz="0" w:space="0" w:color="auto"/>
                <w:right w:val="none" w:sz="0" w:space="0" w:color="auto"/>
              </w:divBdr>
            </w:div>
          </w:divsChild>
        </w:div>
        <w:div w:id="1239248435">
          <w:marLeft w:val="0"/>
          <w:marRight w:val="0"/>
          <w:marTop w:val="0"/>
          <w:marBottom w:val="0"/>
          <w:divBdr>
            <w:top w:val="none" w:sz="0" w:space="0" w:color="auto"/>
            <w:left w:val="none" w:sz="0" w:space="0" w:color="auto"/>
            <w:bottom w:val="none" w:sz="0" w:space="0" w:color="auto"/>
            <w:right w:val="none" w:sz="0" w:space="0" w:color="auto"/>
          </w:divBdr>
          <w:divsChild>
            <w:div w:id="1993557299">
              <w:marLeft w:val="0"/>
              <w:marRight w:val="0"/>
              <w:marTop w:val="0"/>
              <w:marBottom w:val="0"/>
              <w:divBdr>
                <w:top w:val="none" w:sz="0" w:space="0" w:color="auto"/>
                <w:left w:val="none" w:sz="0" w:space="0" w:color="auto"/>
                <w:bottom w:val="none" w:sz="0" w:space="0" w:color="auto"/>
                <w:right w:val="none" w:sz="0" w:space="0" w:color="auto"/>
              </w:divBdr>
            </w:div>
          </w:divsChild>
        </w:div>
        <w:div w:id="126507075">
          <w:marLeft w:val="0"/>
          <w:marRight w:val="0"/>
          <w:marTop w:val="0"/>
          <w:marBottom w:val="0"/>
          <w:divBdr>
            <w:top w:val="none" w:sz="0" w:space="0" w:color="auto"/>
            <w:left w:val="none" w:sz="0" w:space="0" w:color="auto"/>
            <w:bottom w:val="none" w:sz="0" w:space="0" w:color="auto"/>
            <w:right w:val="none" w:sz="0" w:space="0" w:color="auto"/>
          </w:divBdr>
          <w:divsChild>
            <w:div w:id="863715126">
              <w:marLeft w:val="0"/>
              <w:marRight w:val="0"/>
              <w:marTop w:val="0"/>
              <w:marBottom w:val="0"/>
              <w:divBdr>
                <w:top w:val="none" w:sz="0" w:space="0" w:color="auto"/>
                <w:left w:val="none" w:sz="0" w:space="0" w:color="auto"/>
                <w:bottom w:val="none" w:sz="0" w:space="0" w:color="auto"/>
                <w:right w:val="none" w:sz="0" w:space="0" w:color="auto"/>
              </w:divBdr>
            </w:div>
          </w:divsChild>
        </w:div>
        <w:div w:id="1469862818">
          <w:marLeft w:val="0"/>
          <w:marRight w:val="0"/>
          <w:marTop w:val="0"/>
          <w:marBottom w:val="0"/>
          <w:divBdr>
            <w:top w:val="none" w:sz="0" w:space="0" w:color="auto"/>
            <w:left w:val="none" w:sz="0" w:space="0" w:color="auto"/>
            <w:bottom w:val="none" w:sz="0" w:space="0" w:color="auto"/>
            <w:right w:val="none" w:sz="0" w:space="0" w:color="auto"/>
          </w:divBdr>
          <w:divsChild>
            <w:div w:id="318967224">
              <w:marLeft w:val="0"/>
              <w:marRight w:val="0"/>
              <w:marTop w:val="0"/>
              <w:marBottom w:val="0"/>
              <w:divBdr>
                <w:top w:val="none" w:sz="0" w:space="0" w:color="auto"/>
                <w:left w:val="none" w:sz="0" w:space="0" w:color="auto"/>
                <w:bottom w:val="none" w:sz="0" w:space="0" w:color="auto"/>
                <w:right w:val="none" w:sz="0" w:space="0" w:color="auto"/>
              </w:divBdr>
            </w:div>
          </w:divsChild>
        </w:div>
        <w:div w:id="1727290148">
          <w:marLeft w:val="0"/>
          <w:marRight w:val="0"/>
          <w:marTop w:val="0"/>
          <w:marBottom w:val="0"/>
          <w:divBdr>
            <w:top w:val="none" w:sz="0" w:space="0" w:color="auto"/>
            <w:left w:val="none" w:sz="0" w:space="0" w:color="auto"/>
            <w:bottom w:val="none" w:sz="0" w:space="0" w:color="auto"/>
            <w:right w:val="none" w:sz="0" w:space="0" w:color="auto"/>
          </w:divBdr>
          <w:divsChild>
            <w:div w:id="1837183469">
              <w:marLeft w:val="0"/>
              <w:marRight w:val="0"/>
              <w:marTop w:val="0"/>
              <w:marBottom w:val="0"/>
              <w:divBdr>
                <w:top w:val="none" w:sz="0" w:space="0" w:color="auto"/>
                <w:left w:val="none" w:sz="0" w:space="0" w:color="auto"/>
                <w:bottom w:val="none" w:sz="0" w:space="0" w:color="auto"/>
                <w:right w:val="none" w:sz="0" w:space="0" w:color="auto"/>
              </w:divBdr>
            </w:div>
          </w:divsChild>
        </w:div>
        <w:div w:id="702901924">
          <w:marLeft w:val="0"/>
          <w:marRight w:val="0"/>
          <w:marTop w:val="0"/>
          <w:marBottom w:val="0"/>
          <w:divBdr>
            <w:top w:val="none" w:sz="0" w:space="0" w:color="auto"/>
            <w:left w:val="none" w:sz="0" w:space="0" w:color="auto"/>
            <w:bottom w:val="none" w:sz="0" w:space="0" w:color="auto"/>
            <w:right w:val="none" w:sz="0" w:space="0" w:color="auto"/>
          </w:divBdr>
          <w:divsChild>
            <w:div w:id="531649253">
              <w:marLeft w:val="0"/>
              <w:marRight w:val="0"/>
              <w:marTop w:val="0"/>
              <w:marBottom w:val="0"/>
              <w:divBdr>
                <w:top w:val="none" w:sz="0" w:space="0" w:color="auto"/>
                <w:left w:val="none" w:sz="0" w:space="0" w:color="auto"/>
                <w:bottom w:val="none" w:sz="0" w:space="0" w:color="auto"/>
                <w:right w:val="none" w:sz="0" w:space="0" w:color="auto"/>
              </w:divBdr>
            </w:div>
          </w:divsChild>
        </w:div>
        <w:div w:id="110441216">
          <w:marLeft w:val="0"/>
          <w:marRight w:val="0"/>
          <w:marTop w:val="0"/>
          <w:marBottom w:val="0"/>
          <w:divBdr>
            <w:top w:val="none" w:sz="0" w:space="0" w:color="auto"/>
            <w:left w:val="none" w:sz="0" w:space="0" w:color="auto"/>
            <w:bottom w:val="none" w:sz="0" w:space="0" w:color="auto"/>
            <w:right w:val="none" w:sz="0" w:space="0" w:color="auto"/>
          </w:divBdr>
          <w:divsChild>
            <w:div w:id="879245513">
              <w:marLeft w:val="0"/>
              <w:marRight w:val="0"/>
              <w:marTop w:val="0"/>
              <w:marBottom w:val="0"/>
              <w:divBdr>
                <w:top w:val="none" w:sz="0" w:space="0" w:color="auto"/>
                <w:left w:val="none" w:sz="0" w:space="0" w:color="auto"/>
                <w:bottom w:val="none" w:sz="0" w:space="0" w:color="auto"/>
                <w:right w:val="none" w:sz="0" w:space="0" w:color="auto"/>
              </w:divBdr>
            </w:div>
          </w:divsChild>
        </w:div>
        <w:div w:id="1697583122">
          <w:marLeft w:val="0"/>
          <w:marRight w:val="0"/>
          <w:marTop w:val="0"/>
          <w:marBottom w:val="0"/>
          <w:divBdr>
            <w:top w:val="none" w:sz="0" w:space="0" w:color="auto"/>
            <w:left w:val="none" w:sz="0" w:space="0" w:color="auto"/>
            <w:bottom w:val="none" w:sz="0" w:space="0" w:color="auto"/>
            <w:right w:val="none" w:sz="0" w:space="0" w:color="auto"/>
          </w:divBdr>
          <w:divsChild>
            <w:div w:id="512303172">
              <w:marLeft w:val="0"/>
              <w:marRight w:val="0"/>
              <w:marTop w:val="0"/>
              <w:marBottom w:val="0"/>
              <w:divBdr>
                <w:top w:val="none" w:sz="0" w:space="0" w:color="auto"/>
                <w:left w:val="none" w:sz="0" w:space="0" w:color="auto"/>
                <w:bottom w:val="none" w:sz="0" w:space="0" w:color="auto"/>
                <w:right w:val="none" w:sz="0" w:space="0" w:color="auto"/>
              </w:divBdr>
            </w:div>
          </w:divsChild>
        </w:div>
        <w:div w:id="1488591602">
          <w:marLeft w:val="0"/>
          <w:marRight w:val="0"/>
          <w:marTop w:val="0"/>
          <w:marBottom w:val="0"/>
          <w:divBdr>
            <w:top w:val="none" w:sz="0" w:space="0" w:color="auto"/>
            <w:left w:val="none" w:sz="0" w:space="0" w:color="auto"/>
            <w:bottom w:val="none" w:sz="0" w:space="0" w:color="auto"/>
            <w:right w:val="none" w:sz="0" w:space="0" w:color="auto"/>
          </w:divBdr>
          <w:divsChild>
            <w:div w:id="367687964">
              <w:marLeft w:val="0"/>
              <w:marRight w:val="0"/>
              <w:marTop w:val="0"/>
              <w:marBottom w:val="0"/>
              <w:divBdr>
                <w:top w:val="none" w:sz="0" w:space="0" w:color="auto"/>
                <w:left w:val="none" w:sz="0" w:space="0" w:color="auto"/>
                <w:bottom w:val="none" w:sz="0" w:space="0" w:color="auto"/>
                <w:right w:val="none" w:sz="0" w:space="0" w:color="auto"/>
              </w:divBdr>
            </w:div>
          </w:divsChild>
        </w:div>
        <w:div w:id="603609094">
          <w:marLeft w:val="0"/>
          <w:marRight w:val="0"/>
          <w:marTop w:val="0"/>
          <w:marBottom w:val="0"/>
          <w:divBdr>
            <w:top w:val="none" w:sz="0" w:space="0" w:color="auto"/>
            <w:left w:val="none" w:sz="0" w:space="0" w:color="auto"/>
            <w:bottom w:val="none" w:sz="0" w:space="0" w:color="auto"/>
            <w:right w:val="none" w:sz="0" w:space="0" w:color="auto"/>
          </w:divBdr>
          <w:divsChild>
            <w:div w:id="1014189182">
              <w:marLeft w:val="0"/>
              <w:marRight w:val="0"/>
              <w:marTop w:val="0"/>
              <w:marBottom w:val="0"/>
              <w:divBdr>
                <w:top w:val="none" w:sz="0" w:space="0" w:color="auto"/>
                <w:left w:val="none" w:sz="0" w:space="0" w:color="auto"/>
                <w:bottom w:val="none" w:sz="0" w:space="0" w:color="auto"/>
                <w:right w:val="none" w:sz="0" w:space="0" w:color="auto"/>
              </w:divBdr>
            </w:div>
          </w:divsChild>
        </w:div>
        <w:div w:id="1754429554">
          <w:marLeft w:val="0"/>
          <w:marRight w:val="0"/>
          <w:marTop w:val="0"/>
          <w:marBottom w:val="0"/>
          <w:divBdr>
            <w:top w:val="none" w:sz="0" w:space="0" w:color="auto"/>
            <w:left w:val="none" w:sz="0" w:space="0" w:color="auto"/>
            <w:bottom w:val="none" w:sz="0" w:space="0" w:color="auto"/>
            <w:right w:val="none" w:sz="0" w:space="0" w:color="auto"/>
          </w:divBdr>
          <w:divsChild>
            <w:div w:id="908272702">
              <w:marLeft w:val="0"/>
              <w:marRight w:val="0"/>
              <w:marTop w:val="0"/>
              <w:marBottom w:val="0"/>
              <w:divBdr>
                <w:top w:val="none" w:sz="0" w:space="0" w:color="auto"/>
                <w:left w:val="none" w:sz="0" w:space="0" w:color="auto"/>
                <w:bottom w:val="none" w:sz="0" w:space="0" w:color="auto"/>
                <w:right w:val="none" w:sz="0" w:space="0" w:color="auto"/>
              </w:divBdr>
            </w:div>
          </w:divsChild>
        </w:div>
        <w:div w:id="1034891719">
          <w:marLeft w:val="0"/>
          <w:marRight w:val="0"/>
          <w:marTop w:val="0"/>
          <w:marBottom w:val="0"/>
          <w:divBdr>
            <w:top w:val="none" w:sz="0" w:space="0" w:color="auto"/>
            <w:left w:val="none" w:sz="0" w:space="0" w:color="auto"/>
            <w:bottom w:val="none" w:sz="0" w:space="0" w:color="auto"/>
            <w:right w:val="none" w:sz="0" w:space="0" w:color="auto"/>
          </w:divBdr>
          <w:divsChild>
            <w:div w:id="1627542649">
              <w:marLeft w:val="0"/>
              <w:marRight w:val="0"/>
              <w:marTop w:val="0"/>
              <w:marBottom w:val="0"/>
              <w:divBdr>
                <w:top w:val="none" w:sz="0" w:space="0" w:color="auto"/>
                <w:left w:val="none" w:sz="0" w:space="0" w:color="auto"/>
                <w:bottom w:val="none" w:sz="0" w:space="0" w:color="auto"/>
                <w:right w:val="none" w:sz="0" w:space="0" w:color="auto"/>
              </w:divBdr>
            </w:div>
          </w:divsChild>
        </w:div>
        <w:div w:id="1086346720">
          <w:marLeft w:val="0"/>
          <w:marRight w:val="0"/>
          <w:marTop w:val="0"/>
          <w:marBottom w:val="0"/>
          <w:divBdr>
            <w:top w:val="none" w:sz="0" w:space="0" w:color="auto"/>
            <w:left w:val="none" w:sz="0" w:space="0" w:color="auto"/>
            <w:bottom w:val="none" w:sz="0" w:space="0" w:color="auto"/>
            <w:right w:val="none" w:sz="0" w:space="0" w:color="auto"/>
          </w:divBdr>
          <w:divsChild>
            <w:div w:id="794449077">
              <w:marLeft w:val="0"/>
              <w:marRight w:val="0"/>
              <w:marTop w:val="0"/>
              <w:marBottom w:val="0"/>
              <w:divBdr>
                <w:top w:val="none" w:sz="0" w:space="0" w:color="auto"/>
                <w:left w:val="none" w:sz="0" w:space="0" w:color="auto"/>
                <w:bottom w:val="none" w:sz="0" w:space="0" w:color="auto"/>
                <w:right w:val="none" w:sz="0" w:space="0" w:color="auto"/>
              </w:divBdr>
            </w:div>
          </w:divsChild>
        </w:div>
        <w:div w:id="192424425">
          <w:marLeft w:val="0"/>
          <w:marRight w:val="0"/>
          <w:marTop w:val="0"/>
          <w:marBottom w:val="0"/>
          <w:divBdr>
            <w:top w:val="none" w:sz="0" w:space="0" w:color="auto"/>
            <w:left w:val="none" w:sz="0" w:space="0" w:color="auto"/>
            <w:bottom w:val="none" w:sz="0" w:space="0" w:color="auto"/>
            <w:right w:val="none" w:sz="0" w:space="0" w:color="auto"/>
          </w:divBdr>
          <w:divsChild>
            <w:div w:id="99372468">
              <w:marLeft w:val="0"/>
              <w:marRight w:val="0"/>
              <w:marTop w:val="0"/>
              <w:marBottom w:val="0"/>
              <w:divBdr>
                <w:top w:val="none" w:sz="0" w:space="0" w:color="auto"/>
                <w:left w:val="none" w:sz="0" w:space="0" w:color="auto"/>
                <w:bottom w:val="none" w:sz="0" w:space="0" w:color="auto"/>
                <w:right w:val="none" w:sz="0" w:space="0" w:color="auto"/>
              </w:divBdr>
            </w:div>
          </w:divsChild>
        </w:div>
        <w:div w:id="216205194">
          <w:marLeft w:val="0"/>
          <w:marRight w:val="0"/>
          <w:marTop w:val="0"/>
          <w:marBottom w:val="0"/>
          <w:divBdr>
            <w:top w:val="none" w:sz="0" w:space="0" w:color="auto"/>
            <w:left w:val="none" w:sz="0" w:space="0" w:color="auto"/>
            <w:bottom w:val="none" w:sz="0" w:space="0" w:color="auto"/>
            <w:right w:val="none" w:sz="0" w:space="0" w:color="auto"/>
          </w:divBdr>
          <w:divsChild>
            <w:div w:id="1760247803">
              <w:marLeft w:val="0"/>
              <w:marRight w:val="0"/>
              <w:marTop w:val="0"/>
              <w:marBottom w:val="0"/>
              <w:divBdr>
                <w:top w:val="none" w:sz="0" w:space="0" w:color="auto"/>
                <w:left w:val="none" w:sz="0" w:space="0" w:color="auto"/>
                <w:bottom w:val="none" w:sz="0" w:space="0" w:color="auto"/>
                <w:right w:val="none" w:sz="0" w:space="0" w:color="auto"/>
              </w:divBdr>
            </w:div>
          </w:divsChild>
        </w:div>
        <w:div w:id="818812240">
          <w:marLeft w:val="0"/>
          <w:marRight w:val="0"/>
          <w:marTop w:val="0"/>
          <w:marBottom w:val="0"/>
          <w:divBdr>
            <w:top w:val="none" w:sz="0" w:space="0" w:color="auto"/>
            <w:left w:val="none" w:sz="0" w:space="0" w:color="auto"/>
            <w:bottom w:val="none" w:sz="0" w:space="0" w:color="auto"/>
            <w:right w:val="none" w:sz="0" w:space="0" w:color="auto"/>
          </w:divBdr>
          <w:divsChild>
            <w:div w:id="1269309276">
              <w:marLeft w:val="0"/>
              <w:marRight w:val="0"/>
              <w:marTop w:val="0"/>
              <w:marBottom w:val="0"/>
              <w:divBdr>
                <w:top w:val="none" w:sz="0" w:space="0" w:color="auto"/>
                <w:left w:val="none" w:sz="0" w:space="0" w:color="auto"/>
                <w:bottom w:val="none" w:sz="0" w:space="0" w:color="auto"/>
                <w:right w:val="none" w:sz="0" w:space="0" w:color="auto"/>
              </w:divBdr>
            </w:div>
          </w:divsChild>
        </w:div>
        <w:div w:id="849837668">
          <w:marLeft w:val="0"/>
          <w:marRight w:val="0"/>
          <w:marTop w:val="0"/>
          <w:marBottom w:val="0"/>
          <w:divBdr>
            <w:top w:val="none" w:sz="0" w:space="0" w:color="auto"/>
            <w:left w:val="none" w:sz="0" w:space="0" w:color="auto"/>
            <w:bottom w:val="none" w:sz="0" w:space="0" w:color="auto"/>
            <w:right w:val="none" w:sz="0" w:space="0" w:color="auto"/>
          </w:divBdr>
          <w:divsChild>
            <w:div w:id="881788673">
              <w:marLeft w:val="0"/>
              <w:marRight w:val="0"/>
              <w:marTop w:val="0"/>
              <w:marBottom w:val="0"/>
              <w:divBdr>
                <w:top w:val="none" w:sz="0" w:space="0" w:color="auto"/>
                <w:left w:val="none" w:sz="0" w:space="0" w:color="auto"/>
                <w:bottom w:val="none" w:sz="0" w:space="0" w:color="auto"/>
                <w:right w:val="none" w:sz="0" w:space="0" w:color="auto"/>
              </w:divBdr>
            </w:div>
          </w:divsChild>
        </w:div>
        <w:div w:id="1171601483">
          <w:marLeft w:val="0"/>
          <w:marRight w:val="0"/>
          <w:marTop w:val="0"/>
          <w:marBottom w:val="0"/>
          <w:divBdr>
            <w:top w:val="none" w:sz="0" w:space="0" w:color="auto"/>
            <w:left w:val="none" w:sz="0" w:space="0" w:color="auto"/>
            <w:bottom w:val="none" w:sz="0" w:space="0" w:color="auto"/>
            <w:right w:val="none" w:sz="0" w:space="0" w:color="auto"/>
          </w:divBdr>
          <w:divsChild>
            <w:div w:id="1822192590">
              <w:marLeft w:val="0"/>
              <w:marRight w:val="0"/>
              <w:marTop w:val="0"/>
              <w:marBottom w:val="0"/>
              <w:divBdr>
                <w:top w:val="none" w:sz="0" w:space="0" w:color="auto"/>
                <w:left w:val="none" w:sz="0" w:space="0" w:color="auto"/>
                <w:bottom w:val="none" w:sz="0" w:space="0" w:color="auto"/>
                <w:right w:val="none" w:sz="0" w:space="0" w:color="auto"/>
              </w:divBdr>
            </w:div>
          </w:divsChild>
        </w:div>
        <w:div w:id="924844405">
          <w:marLeft w:val="0"/>
          <w:marRight w:val="0"/>
          <w:marTop w:val="0"/>
          <w:marBottom w:val="0"/>
          <w:divBdr>
            <w:top w:val="none" w:sz="0" w:space="0" w:color="auto"/>
            <w:left w:val="none" w:sz="0" w:space="0" w:color="auto"/>
            <w:bottom w:val="none" w:sz="0" w:space="0" w:color="auto"/>
            <w:right w:val="none" w:sz="0" w:space="0" w:color="auto"/>
          </w:divBdr>
          <w:divsChild>
            <w:div w:id="504322266">
              <w:marLeft w:val="0"/>
              <w:marRight w:val="0"/>
              <w:marTop w:val="0"/>
              <w:marBottom w:val="0"/>
              <w:divBdr>
                <w:top w:val="none" w:sz="0" w:space="0" w:color="auto"/>
                <w:left w:val="none" w:sz="0" w:space="0" w:color="auto"/>
                <w:bottom w:val="none" w:sz="0" w:space="0" w:color="auto"/>
                <w:right w:val="none" w:sz="0" w:space="0" w:color="auto"/>
              </w:divBdr>
            </w:div>
          </w:divsChild>
        </w:div>
        <w:div w:id="1079599265">
          <w:marLeft w:val="0"/>
          <w:marRight w:val="0"/>
          <w:marTop w:val="0"/>
          <w:marBottom w:val="0"/>
          <w:divBdr>
            <w:top w:val="none" w:sz="0" w:space="0" w:color="auto"/>
            <w:left w:val="none" w:sz="0" w:space="0" w:color="auto"/>
            <w:bottom w:val="none" w:sz="0" w:space="0" w:color="auto"/>
            <w:right w:val="none" w:sz="0" w:space="0" w:color="auto"/>
          </w:divBdr>
          <w:divsChild>
            <w:div w:id="1543784735">
              <w:marLeft w:val="0"/>
              <w:marRight w:val="0"/>
              <w:marTop w:val="0"/>
              <w:marBottom w:val="0"/>
              <w:divBdr>
                <w:top w:val="none" w:sz="0" w:space="0" w:color="auto"/>
                <w:left w:val="none" w:sz="0" w:space="0" w:color="auto"/>
                <w:bottom w:val="none" w:sz="0" w:space="0" w:color="auto"/>
                <w:right w:val="none" w:sz="0" w:space="0" w:color="auto"/>
              </w:divBdr>
            </w:div>
          </w:divsChild>
        </w:div>
        <w:div w:id="1755973603">
          <w:marLeft w:val="0"/>
          <w:marRight w:val="0"/>
          <w:marTop w:val="0"/>
          <w:marBottom w:val="0"/>
          <w:divBdr>
            <w:top w:val="none" w:sz="0" w:space="0" w:color="auto"/>
            <w:left w:val="none" w:sz="0" w:space="0" w:color="auto"/>
            <w:bottom w:val="none" w:sz="0" w:space="0" w:color="auto"/>
            <w:right w:val="none" w:sz="0" w:space="0" w:color="auto"/>
          </w:divBdr>
          <w:divsChild>
            <w:div w:id="447361417">
              <w:marLeft w:val="0"/>
              <w:marRight w:val="0"/>
              <w:marTop w:val="0"/>
              <w:marBottom w:val="0"/>
              <w:divBdr>
                <w:top w:val="none" w:sz="0" w:space="0" w:color="auto"/>
                <w:left w:val="none" w:sz="0" w:space="0" w:color="auto"/>
                <w:bottom w:val="none" w:sz="0" w:space="0" w:color="auto"/>
                <w:right w:val="none" w:sz="0" w:space="0" w:color="auto"/>
              </w:divBdr>
            </w:div>
          </w:divsChild>
        </w:div>
        <w:div w:id="1161697001">
          <w:marLeft w:val="0"/>
          <w:marRight w:val="0"/>
          <w:marTop w:val="0"/>
          <w:marBottom w:val="0"/>
          <w:divBdr>
            <w:top w:val="none" w:sz="0" w:space="0" w:color="auto"/>
            <w:left w:val="none" w:sz="0" w:space="0" w:color="auto"/>
            <w:bottom w:val="none" w:sz="0" w:space="0" w:color="auto"/>
            <w:right w:val="none" w:sz="0" w:space="0" w:color="auto"/>
          </w:divBdr>
          <w:divsChild>
            <w:div w:id="679897507">
              <w:marLeft w:val="0"/>
              <w:marRight w:val="0"/>
              <w:marTop w:val="0"/>
              <w:marBottom w:val="0"/>
              <w:divBdr>
                <w:top w:val="none" w:sz="0" w:space="0" w:color="auto"/>
                <w:left w:val="none" w:sz="0" w:space="0" w:color="auto"/>
                <w:bottom w:val="none" w:sz="0" w:space="0" w:color="auto"/>
                <w:right w:val="none" w:sz="0" w:space="0" w:color="auto"/>
              </w:divBdr>
            </w:div>
          </w:divsChild>
        </w:div>
        <w:div w:id="886260540">
          <w:marLeft w:val="0"/>
          <w:marRight w:val="0"/>
          <w:marTop w:val="0"/>
          <w:marBottom w:val="0"/>
          <w:divBdr>
            <w:top w:val="none" w:sz="0" w:space="0" w:color="auto"/>
            <w:left w:val="none" w:sz="0" w:space="0" w:color="auto"/>
            <w:bottom w:val="none" w:sz="0" w:space="0" w:color="auto"/>
            <w:right w:val="none" w:sz="0" w:space="0" w:color="auto"/>
          </w:divBdr>
          <w:divsChild>
            <w:div w:id="2047755456">
              <w:marLeft w:val="0"/>
              <w:marRight w:val="0"/>
              <w:marTop w:val="0"/>
              <w:marBottom w:val="0"/>
              <w:divBdr>
                <w:top w:val="none" w:sz="0" w:space="0" w:color="auto"/>
                <w:left w:val="none" w:sz="0" w:space="0" w:color="auto"/>
                <w:bottom w:val="none" w:sz="0" w:space="0" w:color="auto"/>
                <w:right w:val="none" w:sz="0" w:space="0" w:color="auto"/>
              </w:divBdr>
            </w:div>
            <w:div w:id="382603664">
              <w:marLeft w:val="0"/>
              <w:marRight w:val="0"/>
              <w:marTop w:val="0"/>
              <w:marBottom w:val="0"/>
              <w:divBdr>
                <w:top w:val="none" w:sz="0" w:space="0" w:color="auto"/>
                <w:left w:val="none" w:sz="0" w:space="0" w:color="auto"/>
                <w:bottom w:val="none" w:sz="0" w:space="0" w:color="auto"/>
                <w:right w:val="none" w:sz="0" w:space="0" w:color="auto"/>
              </w:divBdr>
            </w:div>
            <w:div w:id="1563755671">
              <w:marLeft w:val="0"/>
              <w:marRight w:val="0"/>
              <w:marTop w:val="0"/>
              <w:marBottom w:val="0"/>
              <w:divBdr>
                <w:top w:val="none" w:sz="0" w:space="0" w:color="auto"/>
                <w:left w:val="none" w:sz="0" w:space="0" w:color="auto"/>
                <w:bottom w:val="none" w:sz="0" w:space="0" w:color="auto"/>
                <w:right w:val="none" w:sz="0" w:space="0" w:color="auto"/>
              </w:divBdr>
            </w:div>
            <w:div w:id="430783526">
              <w:marLeft w:val="0"/>
              <w:marRight w:val="0"/>
              <w:marTop w:val="0"/>
              <w:marBottom w:val="0"/>
              <w:divBdr>
                <w:top w:val="none" w:sz="0" w:space="0" w:color="auto"/>
                <w:left w:val="none" w:sz="0" w:space="0" w:color="auto"/>
                <w:bottom w:val="none" w:sz="0" w:space="0" w:color="auto"/>
                <w:right w:val="none" w:sz="0" w:space="0" w:color="auto"/>
              </w:divBdr>
            </w:div>
            <w:div w:id="639774358">
              <w:marLeft w:val="0"/>
              <w:marRight w:val="0"/>
              <w:marTop w:val="0"/>
              <w:marBottom w:val="0"/>
              <w:divBdr>
                <w:top w:val="none" w:sz="0" w:space="0" w:color="auto"/>
                <w:left w:val="none" w:sz="0" w:space="0" w:color="auto"/>
                <w:bottom w:val="none" w:sz="0" w:space="0" w:color="auto"/>
                <w:right w:val="none" w:sz="0" w:space="0" w:color="auto"/>
              </w:divBdr>
            </w:div>
            <w:div w:id="1377975017">
              <w:marLeft w:val="0"/>
              <w:marRight w:val="0"/>
              <w:marTop w:val="0"/>
              <w:marBottom w:val="0"/>
              <w:divBdr>
                <w:top w:val="none" w:sz="0" w:space="0" w:color="auto"/>
                <w:left w:val="none" w:sz="0" w:space="0" w:color="auto"/>
                <w:bottom w:val="none" w:sz="0" w:space="0" w:color="auto"/>
                <w:right w:val="none" w:sz="0" w:space="0" w:color="auto"/>
              </w:divBdr>
            </w:div>
            <w:div w:id="456411734">
              <w:marLeft w:val="0"/>
              <w:marRight w:val="0"/>
              <w:marTop w:val="0"/>
              <w:marBottom w:val="0"/>
              <w:divBdr>
                <w:top w:val="none" w:sz="0" w:space="0" w:color="auto"/>
                <w:left w:val="none" w:sz="0" w:space="0" w:color="auto"/>
                <w:bottom w:val="none" w:sz="0" w:space="0" w:color="auto"/>
                <w:right w:val="none" w:sz="0" w:space="0" w:color="auto"/>
              </w:divBdr>
            </w:div>
            <w:div w:id="1909261302">
              <w:marLeft w:val="0"/>
              <w:marRight w:val="0"/>
              <w:marTop w:val="0"/>
              <w:marBottom w:val="0"/>
              <w:divBdr>
                <w:top w:val="none" w:sz="0" w:space="0" w:color="auto"/>
                <w:left w:val="none" w:sz="0" w:space="0" w:color="auto"/>
                <w:bottom w:val="none" w:sz="0" w:space="0" w:color="auto"/>
                <w:right w:val="none" w:sz="0" w:space="0" w:color="auto"/>
              </w:divBdr>
            </w:div>
            <w:div w:id="6099452">
              <w:marLeft w:val="0"/>
              <w:marRight w:val="0"/>
              <w:marTop w:val="0"/>
              <w:marBottom w:val="0"/>
              <w:divBdr>
                <w:top w:val="none" w:sz="0" w:space="0" w:color="auto"/>
                <w:left w:val="none" w:sz="0" w:space="0" w:color="auto"/>
                <w:bottom w:val="none" w:sz="0" w:space="0" w:color="auto"/>
                <w:right w:val="none" w:sz="0" w:space="0" w:color="auto"/>
              </w:divBdr>
            </w:div>
            <w:div w:id="1876917277">
              <w:marLeft w:val="0"/>
              <w:marRight w:val="0"/>
              <w:marTop w:val="0"/>
              <w:marBottom w:val="0"/>
              <w:divBdr>
                <w:top w:val="none" w:sz="0" w:space="0" w:color="auto"/>
                <w:left w:val="none" w:sz="0" w:space="0" w:color="auto"/>
                <w:bottom w:val="none" w:sz="0" w:space="0" w:color="auto"/>
                <w:right w:val="none" w:sz="0" w:space="0" w:color="auto"/>
              </w:divBdr>
            </w:div>
            <w:div w:id="608709027">
              <w:marLeft w:val="0"/>
              <w:marRight w:val="0"/>
              <w:marTop w:val="0"/>
              <w:marBottom w:val="0"/>
              <w:divBdr>
                <w:top w:val="none" w:sz="0" w:space="0" w:color="auto"/>
                <w:left w:val="none" w:sz="0" w:space="0" w:color="auto"/>
                <w:bottom w:val="none" w:sz="0" w:space="0" w:color="auto"/>
                <w:right w:val="none" w:sz="0" w:space="0" w:color="auto"/>
              </w:divBdr>
            </w:div>
            <w:div w:id="1629968195">
              <w:marLeft w:val="0"/>
              <w:marRight w:val="0"/>
              <w:marTop w:val="0"/>
              <w:marBottom w:val="0"/>
              <w:divBdr>
                <w:top w:val="none" w:sz="0" w:space="0" w:color="auto"/>
                <w:left w:val="none" w:sz="0" w:space="0" w:color="auto"/>
                <w:bottom w:val="none" w:sz="0" w:space="0" w:color="auto"/>
                <w:right w:val="none" w:sz="0" w:space="0" w:color="auto"/>
              </w:divBdr>
            </w:div>
            <w:div w:id="1429540360">
              <w:marLeft w:val="0"/>
              <w:marRight w:val="0"/>
              <w:marTop w:val="0"/>
              <w:marBottom w:val="0"/>
              <w:divBdr>
                <w:top w:val="none" w:sz="0" w:space="0" w:color="auto"/>
                <w:left w:val="none" w:sz="0" w:space="0" w:color="auto"/>
                <w:bottom w:val="none" w:sz="0" w:space="0" w:color="auto"/>
                <w:right w:val="none" w:sz="0" w:space="0" w:color="auto"/>
              </w:divBdr>
            </w:div>
            <w:div w:id="1314261963">
              <w:marLeft w:val="0"/>
              <w:marRight w:val="0"/>
              <w:marTop w:val="0"/>
              <w:marBottom w:val="0"/>
              <w:divBdr>
                <w:top w:val="none" w:sz="0" w:space="0" w:color="auto"/>
                <w:left w:val="none" w:sz="0" w:space="0" w:color="auto"/>
                <w:bottom w:val="none" w:sz="0" w:space="0" w:color="auto"/>
                <w:right w:val="none" w:sz="0" w:space="0" w:color="auto"/>
              </w:divBdr>
            </w:div>
            <w:div w:id="1842432285">
              <w:marLeft w:val="0"/>
              <w:marRight w:val="0"/>
              <w:marTop w:val="0"/>
              <w:marBottom w:val="0"/>
              <w:divBdr>
                <w:top w:val="none" w:sz="0" w:space="0" w:color="auto"/>
                <w:left w:val="none" w:sz="0" w:space="0" w:color="auto"/>
                <w:bottom w:val="none" w:sz="0" w:space="0" w:color="auto"/>
                <w:right w:val="none" w:sz="0" w:space="0" w:color="auto"/>
              </w:divBdr>
            </w:div>
            <w:div w:id="2089035962">
              <w:marLeft w:val="0"/>
              <w:marRight w:val="0"/>
              <w:marTop w:val="0"/>
              <w:marBottom w:val="0"/>
              <w:divBdr>
                <w:top w:val="none" w:sz="0" w:space="0" w:color="auto"/>
                <w:left w:val="none" w:sz="0" w:space="0" w:color="auto"/>
                <w:bottom w:val="none" w:sz="0" w:space="0" w:color="auto"/>
                <w:right w:val="none" w:sz="0" w:space="0" w:color="auto"/>
              </w:divBdr>
            </w:div>
            <w:div w:id="2136409378">
              <w:marLeft w:val="0"/>
              <w:marRight w:val="0"/>
              <w:marTop w:val="0"/>
              <w:marBottom w:val="0"/>
              <w:divBdr>
                <w:top w:val="none" w:sz="0" w:space="0" w:color="auto"/>
                <w:left w:val="none" w:sz="0" w:space="0" w:color="auto"/>
                <w:bottom w:val="none" w:sz="0" w:space="0" w:color="auto"/>
                <w:right w:val="none" w:sz="0" w:space="0" w:color="auto"/>
              </w:divBdr>
            </w:div>
            <w:div w:id="2017339050">
              <w:marLeft w:val="0"/>
              <w:marRight w:val="0"/>
              <w:marTop w:val="0"/>
              <w:marBottom w:val="0"/>
              <w:divBdr>
                <w:top w:val="none" w:sz="0" w:space="0" w:color="auto"/>
                <w:left w:val="none" w:sz="0" w:space="0" w:color="auto"/>
                <w:bottom w:val="none" w:sz="0" w:space="0" w:color="auto"/>
                <w:right w:val="none" w:sz="0" w:space="0" w:color="auto"/>
              </w:divBdr>
            </w:div>
            <w:div w:id="1842773820">
              <w:marLeft w:val="0"/>
              <w:marRight w:val="0"/>
              <w:marTop w:val="0"/>
              <w:marBottom w:val="0"/>
              <w:divBdr>
                <w:top w:val="none" w:sz="0" w:space="0" w:color="auto"/>
                <w:left w:val="none" w:sz="0" w:space="0" w:color="auto"/>
                <w:bottom w:val="none" w:sz="0" w:space="0" w:color="auto"/>
                <w:right w:val="none" w:sz="0" w:space="0" w:color="auto"/>
              </w:divBdr>
            </w:div>
            <w:div w:id="1353922846">
              <w:marLeft w:val="0"/>
              <w:marRight w:val="0"/>
              <w:marTop w:val="0"/>
              <w:marBottom w:val="0"/>
              <w:divBdr>
                <w:top w:val="none" w:sz="0" w:space="0" w:color="auto"/>
                <w:left w:val="none" w:sz="0" w:space="0" w:color="auto"/>
                <w:bottom w:val="none" w:sz="0" w:space="0" w:color="auto"/>
                <w:right w:val="none" w:sz="0" w:space="0" w:color="auto"/>
              </w:divBdr>
            </w:div>
            <w:div w:id="1384981334">
              <w:marLeft w:val="0"/>
              <w:marRight w:val="0"/>
              <w:marTop w:val="0"/>
              <w:marBottom w:val="0"/>
              <w:divBdr>
                <w:top w:val="none" w:sz="0" w:space="0" w:color="auto"/>
                <w:left w:val="none" w:sz="0" w:space="0" w:color="auto"/>
                <w:bottom w:val="none" w:sz="0" w:space="0" w:color="auto"/>
                <w:right w:val="none" w:sz="0" w:space="0" w:color="auto"/>
              </w:divBdr>
            </w:div>
            <w:div w:id="612635222">
              <w:marLeft w:val="0"/>
              <w:marRight w:val="0"/>
              <w:marTop w:val="0"/>
              <w:marBottom w:val="0"/>
              <w:divBdr>
                <w:top w:val="none" w:sz="0" w:space="0" w:color="auto"/>
                <w:left w:val="none" w:sz="0" w:space="0" w:color="auto"/>
                <w:bottom w:val="none" w:sz="0" w:space="0" w:color="auto"/>
                <w:right w:val="none" w:sz="0" w:space="0" w:color="auto"/>
              </w:divBdr>
            </w:div>
            <w:div w:id="79954114">
              <w:marLeft w:val="0"/>
              <w:marRight w:val="0"/>
              <w:marTop w:val="0"/>
              <w:marBottom w:val="0"/>
              <w:divBdr>
                <w:top w:val="none" w:sz="0" w:space="0" w:color="auto"/>
                <w:left w:val="none" w:sz="0" w:space="0" w:color="auto"/>
                <w:bottom w:val="none" w:sz="0" w:space="0" w:color="auto"/>
                <w:right w:val="none" w:sz="0" w:space="0" w:color="auto"/>
              </w:divBdr>
            </w:div>
            <w:div w:id="428623515">
              <w:marLeft w:val="0"/>
              <w:marRight w:val="0"/>
              <w:marTop w:val="0"/>
              <w:marBottom w:val="0"/>
              <w:divBdr>
                <w:top w:val="none" w:sz="0" w:space="0" w:color="auto"/>
                <w:left w:val="none" w:sz="0" w:space="0" w:color="auto"/>
                <w:bottom w:val="none" w:sz="0" w:space="0" w:color="auto"/>
                <w:right w:val="none" w:sz="0" w:space="0" w:color="auto"/>
              </w:divBdr>
            </w:div>
            <w:div w:id="942107654">
              <w:marLeft w:val="0"/>
              <w:marRight w:val="0"/>
              <w:marTop w:val="0"/>
              <w:marBottom w:val="0"/>
              <w:divBdr>
                <w:top w:val="none" w:sz="0" w:space="0" w:color="auto"/>
                <w:left w:val="none" w:sz="0" w:space="0" w:color="auto"/>
                <w:bottom w:val="none" w:sz="0" w:space="0" w:color="auto"/>
                <w:right w:val="none" w:sz="0" w:space="0" w:color="auto"/>
              </w:divBdr>
            </w:div>
            <w:div w:id="998194835">
              <w:marLeft w:val="0"/>
              <w:marRight w:val="0"/>
              <w:marTop w:val="0"/>
              <w:marBottom w:val="0"/>
              <w:divBdr>
                <w:top w:val="none" w:sz="0" w:space="0" w:color="auto"/>
                <w:left w:val="none" w:sz="0" w:space="0" w:color="auto"/>
                <w:bottom w:val="none" w:sz="0" w:space="0" w:color="auto"/>
                <w:right w:val="none" w:sz="0" w:space="0" w:color="auto"/>
              </w:divBdr>
            </w:div>
            <w:div w:id="973414446">
              <w:marLeft w:val="0"/>
              <w:marRight w:val="0"/>
              <w:marTop w:val="0"/>
              <w:marBottom w:val="0"/>
              <w:divBdr>
                <w:top w:val="none" w:sz="0" w:space="0" w:color="auto"/>
                <w:left w:val="none" w:sz="0" w:space="0" w:color="auto"/>
                <w:bottom w:val="none" w:sz="0" w:space="0" w:color="auto"/>
                <w:right w:val="none" w:sz="0" w:space="0" w:color="auto"/>
              </w:divBdr>
            </w:div>
            <w:div w:id="615479945">
              <w:marLeft w:val="0"/>
              <w:marRight w:val="0"/>
              <w:marTop w:val="0"/>
              <w:marBottom w:val="0"/>
              <w:divBdr>
                <w:top w:val="none" w:sz="0" w:space="0" w:color="auto"/>
                <w:left w:val="none" w:sz="0" w:space="0" w:color="auto"/>
                <w:bottom w:val="none" w:sz="0" w:space="0" w:color="auto"/>
                <w:right w:val="none" w:sz="0" w:space="0" w:color="auto"/>
              </w:divBdr>
            </w:div>
            <w:div w:id="87819304">
              <w:marLeft w:val="0"/>
              <w:marRight w:val="0"/>
              <w:marTop w:val="0"/>
              <w:marBottom w:val="0"/>
              <w:divBdr>
                <w:top w:val="none" w:sz="0" w:space="0" w:color="auto"/>
                <w:left w:val="none" w:sz="0" w:space="0" w:color="auto"/>
                <w:bottom w:val="none" w:sz="0" w:space="0" w:color="auto"/>
                <w:right w:val="none" w:sz="0" w:space="0" w:color="auto"/>
              </w:divBdr>
            </w:div>
            <w:div w:id="178005037">
              <w:marLeft w:val="0"/>
              <w:marRight w:val="0"/>
              <w:marTop w:val="0"/>
              <w:marBottom w:val="0"/>
              <w:divBdr>
                <w:top w:val="none" w:sz="0" w:space="0" w:color="auto"/>
                <w:left w:val="none" w:sz="0" w:space="0" w:color="auto"/>
                <w:bottom w:val="none" w:sz="0" w:space="0" w:color="auto"/>
                <w:right w:val="none" w:sz="0" w:space="0" w:color="auto"/>
              </w:divBdr>
            </w:div>
            <w:div w:id="1468546536">
              <w:marLeft w:val="0"/>
              <w:marRight w:val="0"/>
              <w:marTop w:val="0"/>
              <w:marBottom w:val="0"/>
              <w:divBdr>
                <w:top w:val="none" w:sz="0" w:space="0" w:color="auto"/>
                <w:left w:val="none" w:sz="0" w:space="0" w:color="auto"/>
                <w:bottom w:val="none" w:sz="0" w:space="0" w:color="auto"/>
                <w:right w:val="none" w:sz="0" w:space="0" w:color="auto"/>
              </w:divBdr>
            </w:div>
            <w:div w:id="384181052">
              <w:marLeft w:val="0"/>
              <w:marRight w:val="0"/>
              <w:marTop w:val="0"/>
              <w:marBottom w:val="0"/>
              <w:divBdr>
                <w:top w:val="none" w:sz="0" w:space="0" w:color="auto"/>
                <w:left w:val="none" w:sz="0" w:space="0" w:color="auto"/>
                <w:bottom w:val="none" w:sz="0" w:space="0" w:color="auto"/>
                <w:right w:val="none" w:sz="0" w:space="0" w:color="auto"/>
              </w:divBdr>
            </w:div>
            <w:div w:id="1122846240">
              <w:marLeft w:val="0"/>
              <w:marRight w:val="0"/>
              <w:marTop w:val="0"/>
              <w:marBottom w:val="0"/>
              <w:divBdr>
                <w:top w:val="none" w:sz="0" w:space="0" w:color="auto"/>
                <w:left w:val="none" w:sz="0" w:space="0" w:color="auto"/>
                <w:bottom w:val="none" w:sz="0" w:space="0" w:color="auto"/>
                <w:right w:val="none" w:sz="0" w:space="0" w:color="auto"/>
              </w:divBdr>
            </w:div>
            <w:div w:id="1457142306">
              <w:marLeft w:val="0"/>
              <w:marRight w:val="0"/>
              <w:marTop w:val="0"/>
              <w:marBottom w:val="0"/>
              <w:divBdr>
                <w:top w:val="none" w:sz="0" w:space="0" w:color="auto"/>
                <w:left w:val="none" w:sz="0" w:space="0" w:color="auto"/>
                <w:bottom w:val="none" w:sz="0" w:space="0" w:color="auto"/>
                <w:right w:val="none" w:sz="0" w:space="0" w:color="auto"/>
              </w:divBdr>
            </w:div>
            <w:div w:id="1443651399">
              <w:marLeft w:val="0"/>
              <w:marRight w:val="0"/>
              <w:marTop w:val="0"/>
              <w:marBottom w:val="0"/>
              <w:divBdr>
                <w:top w:val="none" w:sz="0" w:space="0" w:color="auto"/>
                <w:left w:val="none" w:sz="0" w:space="0" w:color="auto"/>
                <w:bottom w:val="none" w:sz="0" w:space="0" w:color="auto"/>
                <w:right w:val="none" w:sz="0" w:space="0" w:color="auto"/>
              </w:divBdr>
            </w:div>
            <w:div w:id="1052079346">
              <w:marLeft w:val="0"/>
              <w:marRight w:val="0"/>
              <w:marTop w:val="0"/>
              <w:marBottom w:val="0"/>
              <w:divBdr>
                <w:top w:val="none" w:sz="0" w:space="0" w:color="auto"/>
                <w:left w:val="none" w:sz="0" w:space="0" w:color="auto"/>
                <w:bottom w:val="none" w:sz="0" w:space="0" w:color="auto"/>
                <w:right w:val="none" w:sz="0" w:space="0" w:color="auto"/>
              </w:divBdr>
            </w:div>
            <w:div w:id="285430758">
              <w:marLeft w:val="0"/>
              <w:marRight w:val="0"/>
              <w:marTop w:val="0"/>
              <w:marBottom w:val="0"/>
              <w:divBdr>
                <w:top w:val="none" w:sz="0" w:space="0" w:color="auto"/>
                <w:left w:val="none" w:sz="0" w:space="0" w:color="auto"/>
                <w:bottom w:val="none" w:sz="0" w:space="0" w:color="auto"/>
                <w:right w:val="none" w:sz="0" w:space="0" w:color="auto"/>
              </w:divBdr>
            </w:div>
            <w:div w:id="770050451">
              <w:marLeft w:val="0"/>
              <w:marRight w:val="0"/>
              <w:marTop w:val="0"/>
              <w:marBottom w:val="0"/>
              <w:divBdr>
                <w:top w:val="none" w:sz="0" w:space="0" w:color="auto"/>
                <w:left w:val="none" w:sz="0" w:space="0" w:color="auto"/>
                <w:bottom w:val="none" w:sz="0" w:space="0" w:color="auto"/>
                <w:right w:val="none" w:sz="0" w:space="0" w:color="auto"/>
              </w:divBdr>
            </w:div>
            <w:div w:id="1540970270">
              <w:marLeft w:val="0"/>
              <w:marRight w:val="0"/>
              <w:marTop w:val="0"/>
              <w:marBottom w:val="0"/>
              <w:divBdr>
                <w:top w:val="none" w:sz="0" w:space="0" w:color="auto"/>
                <w:left w:val="none" w:sz="0" w:space="0" w:color="auto"/>
                <w:bottom w:val="none" w:sz="0" w:space="0" w:color="auto"/>
                <w:right w:val="none" w:sz="0" w:space="0" w:color="auto"/>
              </w:divBdr>
            </w:div>
            <w:div w:id="958954375">
              <w:marLeft w:val="0"/>
              <w:marRight w:val="0"/>
              <w:marTop w:val="0"/>
              <w:marBottom w:val="0"/>
              <w:divBdr>
                <w:top w:val="none" w:sz="0" w:space="0" w:color="auto"/>
                <w:left w:val="none" w:sz="0" w:space="0" w:color="auto"/>
                <w:bottom w:val="none" w:sz="0" w:space="0" w:color="auto"/>
                <w:right w:val="none" w:sz="0" w:space="0" w:color="auto"/>
              </w:divBdr>
            </w:div>
            <w:div w:id="612328248">
              <w:marLeft w:val="0"/>
              <w:marRight w:val="0"/>
              <w:marTop w:val="0"/>
              <w:marBottom w:val="0"/>
              <w:divBdr>
                <w:top w:val="none" w:sz="0" w:space="0" w:color="auto"/>
                <w:left w:val="none" w:sz="0" w:space="0" w:color="auto"/>
                <w:bottom w:val="none" w:sz="0" w:space="0" w:color="auto"/>
                <w:right w:val="none" w:sz="0" w:space="0" w:color="auto"/>
              </w:divBdr>
            </w:div>
            <w:div w:id="2134596193">
              <w:marLeft w:val="0"/>
              <w:marRight w:val="0"/>
              <w:marTop w:val="0"/>
              <w:marBottom w:val="0"/>
              <w:divBdr>
                <w:top w:val="none" w:sz="0" w:space="0" w:color="auto"/>
                <w:left w:val="none" w:sz="0" w:space="0" w:color="auto"/>
                <w:bottom w:val="none" w:sz="0" w:space="0" w:color="auto"/>
                <w:right w:val="none" w:sz="0" w:space="0" w:color="auto"/>
              </w:divBdr>
            </w:div>
            <w:div w:id="1406995010">
              <w:marLeft w:val="0"/>
              <w:marRight w:val="0"/>
              <w:marTop w:val="0"/>
              <w:marBottom w:val="0"/>
              <w:divBdr>
                <w:top w:val="none" w:sz="0" w:space="0" w:color="auto"/>
                <w:left w:val="none" w:sz="0" w:space="0" w:color="auto"/>
                <w:bottom w:val="none" w:sz="0" w:space="0" w:color="auto"/>
                <w:right w:val="none" w:sz="0" w:space="0" w:color="auto"/>
              </w:divBdr>
            </w:div>
            <w:div w:id="438180850">
              <w:marLeft w:val="0"/>
              <w:marRight w:val="0"/>
              <w:marTop w:val="0"/>
              <w:marBottom w:val="0"/>
              <w:divBdr>
                <w:top w:val="none" w:sz="0" w:space="0" w:color="auto"/>
                <w:left w:val="none" w:sz="0" w:space="0" w:color="auto"/>
                <w:bottom w:val="none" w:sz="0" w:space="0" w:color="auto"/>
                <w:right w:val="none" w:sz="0" w:space="0" w:color="auto"/>
              </w:divBdr>
            </w:div>
          </w:divsChild>
        </w:div>
        <w:div w:id="1374504812">
          <w:marLeft w:val="0"/>
          <w:marRight w:val="0"/>
          <w:marTop w:val="0"/>
          <w:marBottom w:val="0"/>
          <w:divBdr>
            <w:top w:val="none" w:sz="0" w:space="0" w:color="auto"/>
            <w:left w:val="none" w:sz="0" w:space="0" w:color="auto"/>
            <w:bottom w:val="none" w:sz="0" w:space="0" w:color="auto"/>
            <w:right w:val="none" w:sz="0" w:space="0" w:color="auto"/>
          </w:divBdr>
          <w:divsChild>
            <w:div w:id="1764834127">
              <w:marLeft w:val="0"/>
              <w:marRight w:val="0"/>
              <w:marTop w:val="0"/>
              <w:marBottom w:val="0"/>
              <w:divBdr>
                <w:top w:val="none" w:sz="0" w:space="0" w:color="auto"/>
                <w:left w:val="none" w:sz="0" w:space="0" w:color="auto"/>
                <w:bottom w:val="none" w:sz="0" w:space="0" w:color="auto"/>
                <w:right w:val="none" w:sz="0" w:space="0" w:color="auto"/>
              </w:divBdr>
            </w:div>
          </w:divsChild>
        </w:div>
        <w:div w:id="771359024">
          <w:marLeft w:val="0"/>
          <w:marRight w:val="0"/>
          <w:marTop w:val="0"/>
          <w:marBottom w:val="0"/>
          <w:divBdr>
            <w:top w:val="none" w:sz="0" w:space="0" w:color="auto"/>
            <w:left w:val="none" w:sz="0" w:space="0" w:color="auto"/>
            <w:bottom w:val="none" w:sz="0" w:space="0" w:color="auto"/>
            <w:right w:val="none" w:sz="0" w:space="0" w:color="auto"/>
          </w:divBdr>
          <w:divsChild>
            <w:div w:id="581257039">
              <w:marLeft w:val="0"/>
              <w:marRight w:val="0"/>
              <w:marTop w:val="0"/>
              <w:marBottom w:val="0"/>
              <w:divBdr>
                <w:top w:val="none" w:sz="0" w:space="0" w:color="auto"/>
                <w:left w:val="none" w:sz="0" w:space="0" w:color="auto"/>
                <w:bottom w:val="none" w:sz="0" w:space="0" w:color="auto"/>
                <w:right w:val="none" w:sz="0" w:space="0" w:color="auto"/>
              </w:divBdr>
            </w:div>
          </w:divsChild>
        </w:div>
        <w:div w:id="1758671428">
          <w:marLeft w:val="0"/>
          <w:marRight w:val="0"/>
          <w:marTop w:val="0"/>
          <w:marBottom w:val="0"/>
          <w:divBdr>
            <w:top w:val="none" w:sz="0" w:space="0" w:color="auto"/>
            <w:left w:val="none" w:sz="0" w:space="0" w:color="auto"/>
            <w:bottom w:val="none" w:sz="0" w:space="0" w:color="auto"/>
            <w:right w:val="none" w:sz="0" w:space="0" w:color="auto"/>
          </w:divBdr>
          <w:divsChild>
            <w:div w:id="1806124276">
              <w:marLeft w:val="0"/>
              <w:marRight w:val="0"/>
              <w:marTop w:val="0"/>
              <w:marBottom w:val="0"/>
              <w:divBdr>
                <w:top w:val="none" w:sz="0" w:space="0" w:color="auto"/>
                <w:left w:val="none" w:sz="0" w:space="0" w:color="auto"/>
                <w:bottom w:val="none" w:sz="0" w:space="0" w:color="auto"/>
                <w:right w:val="none" w:sz="0" w:space="0" w:color="auto"/>
              </w:divBdr>
            </w:div>
          </w:divsChild>
        </w:div>
        <w:div w:id="1830900930">
          <w:marLeft w:val="0"/>
          <w:marRight w:val="0"/>
          <w:marTop w:val="0"/>
          <w:marBottom w:val="0"/>
          <w:divBdr>
            <w:top w:val="none" w:sz="0" w:space="0" w:color="auto"/>
            <w:left w:val="none" w:sz="0" w:space="0" w:color="auto"/>
            <w:bottom w:val="none" w:sz="0" w:space="0" w:color="auto"/>
            <w:right w:val="none" w:sz="0" w:space="0" w:color="auto"/>
          </w:divBdr>
          <w:divsChild>
            <w:div w:id="21785293">
              <w:marLeft w:val="0"/>
              <w:marRight w:val="0"/>
              <w:marTop w:val="0"/>
              <w:marBottom w:val="0"/>
              <w:divBdr>
                <w:top w:val="none" w:sz="0" w:space="0" w:color="auto"/>
                <w:left w:val="none" w:sz="0" w:space="0" w:color="auto"/>
                <w:bottom w:val="none" w:sz="0" w:space="0" w:color="auto"/>
                <w:right w:val="none" w:sz="0" w:space="0" w:color="auto"/>
              </w:divBdr>
            </w:div>
          </w:divsChild>
        </w:div>
        <w:div w:id="1035689476">
          <w:marLeft w:val="0"/>
          <w:marRight w:val="0"/>
          <w:marTop w:val="0"/>
          <w:marBottom w:val="0"/>
          <w:divBdr>
            <w:top w:val="none" w:sz="0" w:space="0" w:color="auto"/>
            <w:left w:val="none" w:sz="0" w:space="0" w:color="auto"/>
            <w:bottom w:val="none" w:sz="0" w:space="0" w:color="auto"/>
            <w:right w:val="none" w:sz="0" w:space="0" w:color="auto"/>
          </w:divBdr>
          <w:divsChild>
            <w:div w:id="905989257">
              <w:marLeft w:val="0"/>
              <w:marRight w:val="0"/>
              <w:marTop w:val="0"/>
              <w:marBottom w:val="0"/>
              <w:divBdr>
                <w:top w:val="none" w:sz="0" w:space="0" w:color="auto"/>
                <w:left w:val="none" w:sz="0" w:space="0" w:color="auto"/>
                <w:bottom w:val="none" w:sz="0" w:space="0" w:color="auto"/>
                <w:right w:val="none" w:sz="0" w:space="0" w:color="auto"/>
              </w:divBdr>
            </w:div>
          </w:divsChild>
        </w:div>
        <w:div w:id="895624342">
          <w:marLeft w:val="0"/>
          <w:marRight w:val="0"/>
          <w:marTop w:val="0"/>
          <w:marBottom w:val="0"/>
          <w:divBdr>
            <w:top w:val="none" w:sz="0" w:space="0" w:color="auto"/>
            <w:left w:val="none" w:sz="0" w:space="0" w:color="auto"/>
            <w:bottom w:val="none" w:sz="0" w:space="0" w:color="auto"/>
            <w:right w:val="none" w:sz="0" w:space="0" w:color="auto"/>
          </w:divBdr>
          <w:divsChild>
            <w:div w:id="1849295667">
              <w:marLeft w:val="0"/>
              <w:marRight w:val="0"/>
              <w:marTop w:val="0"/>
              <w:marBottom w:val="0"/>
              <w:divBdr>
                <w:top w:val="none" w:sz="0" w:space="0" w:color="auto"/>
                <w:left w:val="none" w:sz="0" w:space="0" w:color="auto"/>
                <w:bottom w:val="none" w:sz="0" w:space="0" w:color="auto"/>
                <w:right w:val="none" w:sz="0" w:space="0" w:color="auto"/>
              </w:divBdr>
            </w:div>
          </w:divsChild>
        </w:div>
        <w:div w:id="713307908">
          <w:marLeft w:val="0"/>
          <w:marRight w:val="0"/>
          <w:marTop w:val="0"/>
          <w:marBottom w:val="0"/>
          <w:divBdr>
            <w:top w:val="none" w:sz="0" w:space="0" w:color="auto"/>
            <w:left w:val="none" w:sz="0" w:space="0" w:color="auto"/>
            <w:bottom w:val="none" w:sz="0" w:space="0" w:color="auto"/>
            <w:right w:val="none" w:sz="0" w:space="0" w:color="auto"/>
          </w:divBdr>
          <w:divsChild>
            <w:div w:id="374740417">
              <w:marLeft w:val="0"/>
              <w:marRight w:val="0"/>
              <w:marTop w:val="0"/>
              <w:marBottom w:val="0"/>
              <w:divBdr>
                <w:top w:val="none" w:sz="0" w:space="0" w:color="auto"/>
                <w:left w:val="none" w:sz="0" w:space="0" w:color="auto"/>
                <w:bottom w:val="none" w:sz="0" w:space="0" w:color="auto"/>
                <w:right w:val="none" w:sz="0" w:space="0" w:color="auto"/>
              </w:divBdr>
            </w:div>
          </w:divsChild>
        </w:div>
        <w:div w:id="1082406639">
          <w:marLeft w:val="0"/>
          <w:marRight w:val="0"/>
          <w:marTop w:val="0"/>
          <w:marBottom w:val="0"/>
          <w:divBdr>
            <w:top w:val="none" w:sz="0" w:space="0" w:color="auto"/>
            <w:left w:val="none" w:sz="0" w:space="0" w:color="auto"/>
            <w:bottom w:val="none" w:sz="0" w:space="0" w:color="auto"/>
            <w:right w:val="none" w:sz="0" w:space="0" w:color="auto"/>
          </w:divBdr>
          <w:divsChild>
            <w:div w:id="1040400407">
              <w:marLeft w:val="0"/>
              <w:marRight w:val="0"/>
              <w:marTop w:val="0"/>
              <w:marBottom w:val="0"/>
              <w:divBdr>
                <w:top w:val="none" w:sz="0" w:space="0" w:color="auto"/>
                <w:left w:val="none" w:sz="0" w:space="0" w:color="auto"/>
                <w:bottom w:val="none" w:sz="0" w:space="0" w:color="auto"/>
                <w:right w:val="none" w:sz="0" w:space="0" w:color="auto"/>
              </w:divBdr>
            </w:div>
          </w:divsChild>
        </w:div>
        <w:div w:id="1342782433">
          <w:marLeft w:val="0"/>
          <w:marRight w:val="0"/>
          <w:marTop w:val="0"/>
          <w:marBottom w:val="0"/>
          <w:divBdr>
            <w:top w:val="none" w:sz="0" w:space="0" w:color="auto"/>
            <w:left w:val="none" w:sz="0" w:space="0" w:color="auto"/>
            <w:bottom w:val="none" w:sz="0" w:space="0" w:color="auto"/>
            <w:right w:val="none" w:sz="0" w:space="0" w:color="auto"/>
          </w:divBdr>
          <w:divsChild>
            <w:div w:id="2072267470">
              <w:marLeft w:val="0"/>
              <w:marRight w:val="0"/>
              <w:marTop w:val="0"/>
              <w:marBottom w:val="0"/>
              <w:divBdr>
                <w:top w:val="none" w:sz="0" w:space="0" w:color="auto"/>
                <w:left w:val="none" w:sz="0" w:space="0" w:color="auto"/>
                <w:bottom w:val="none" w:sz="0" w:space="0" w:color="auto"/>
                <w:right w:val="none" w:sz="0" w:space="0" w:color="auto"/>
              </w:divBdr>
            </w:div>
          </w:divsChild>
        </w:div>
        <w:div w:id="463498602">
          <w:marLeft w:val="0"/>
          <w:marRight w:val="0"/>
          <w:marTop w:val="0"/>
          <w:marBottom w:val="0"/>
          <w:divBdr>
            <w:top w:val="none" w:sz="0" w:space="0" w:color="auto"/>
            <w:left w:val="none" w:sz="0" w:space="0" w:color="auto"/>
            <w:bottom w:val="none" w:sz="0" w:space="0" w:color="auto"/>
            <w:right w:val="none" w:sz="0" w:space="0" w:color="auto"/>
          </w:divBdr>
          <w:divsChild>
            <w:div w:id="1285816584">
              <w:marLeft w:val="0"/>
              <w:marRight w:val="0"/>
              <w:marTop w:val="0"/>
              <w:marBottom w:val="0"/>
              <w:divBdr>
                <w:top w:val="none" w:sz="0" w:space="0" w:color="auto"/>
                <w:left w:val="none" w:sz="0" w:space="0" w:color="auto"/>
                <w:bottom w:val="none" w:sz="0" w:space="0" w:color="auto"/>
                <w:right w:val="none" w:sz="0" w:space="0" w:color="auto"/>
              </w:divBdr>
            </w:div>
          </w:divsChild>
        </w:div>
        <w:div w:id="1333218633">
          <w:marLeft w:val="0"/>
          <w:marRight w:val="0"/>
          <w:marTop w:val="0"/>
          <w:marBottom w:val="0"/>
          <w:divBdr>
            <w:top w:val="none" w:sz="0" w:space="0" w:color="auto"/>
            <w:left w:val="none" w:sz="0" w:space="0" w:color="auto"/>
            <w:bottom w:val="none" w:sz="0" w:space="0" w:color="auto"/>
            <w:right w:val="none" w:sz="0" w:space="0" w:color="auto"/>
          </w:divBdr>
          <w:divsChild>
            <w:div w:id="8474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359">
      <w:bodyDiv w:val="1"/>
      <w:marLeft w:val="0"/>
      <w:marRight w:val="0"/>
      <w:marTop w:val="0"/>
      <w:marBottom w:val="0"/>
      <w:divBdr>
        <w:top w:val="none" w:sz="0" w:space="0" w:color="auto"/>
        <w:left w:val="none" w:sz="0" w:space="0" w:color="auto"/>
        <w:bottom w:val="none" w:sz="0" w:space="0" w:color="auto"/>
        <w:right w:val="none" w:sz="0" w:space="0" w:color="auto"/>
      </w:divBdr>
      <w:divsChild>
        <w:div w:id="896554664">
          <w:marLeft w:val="0"/>
          <w:marRight w:val="0"/>
          <w:marTop w:val="0"/>
          <w:marBottom w:val="0"/>
          <w:divBdr>
            <w:top w:val="none" w:sz="0" w:space="0" w:color="auto"/>
            <w:left w:val="none" w:sz="0" w:space="0" w:color="auto"/>
            <w:bottom w:val="none" w:sz="0" w:space="0" w:color="auto"/>
            <w:right w:val="none" w:sz="0" w:space="0" w:color="auto"/>
          </w:divBdr>
          <w:divsChild>
            <w:div w:id="587077915">
              <w:marLeft w:val="0"/>
              <w:marRight w:val="0"/>
              <w:marTop w:val="0"/>
              <w:marBottom w:val="0"/>
              <w:divBdr>
                <w:top w:val="none" w:sz="0" w:space="0" w:color="auto"/>
                <w:left w:val="none" w:sz="0" w:space="0" w:color="auto"/>
                <w:bottom w:val="none" w:sz="0" w:space="0" w:color="auto"/>
                <w:right w:val="none" w:sz="0" w:space="0" w:color="auto"/>
              </w:divBdr>
            </w:div>
          </w:divsChild>
        </w:div>
        <w:div w:id="1937710071">
          <w:marLeft w:val="0"/>
          <w:marRight w:val="0"/>
          <w:marTop w:val="0"/>
          <w:marBottom w:val="0"/>
          <w:divBdr>
            <w:top w:val="none" w:sz="0" w:space="0" w:color="auto"/>
            <w:left w:val="none" w:sz="0" w:space="0" w:color="auto"/>
            <w:bottom w:val="none" w:sz="0" w:space="0" w:color="auto"/>
            <w:right w:val="none" w:sz="0" w:space="0" w:color="auto"/>
          </w:divBdr>
          <w:divsChild>
            <w:div w:id="39793791">
              <w:marLeft w:val="0"/>
              <w:marRight w:val="0"/>
              <w:marTop w:val="0"/>
              <w:marBottom w:val="0"/>
              <w:divBdr>
                <w:top w:val="none" w:sz="0" w:space="0" w:color="auto"/>
                <w:left w:val="none" w:sz="0" w:space="0" w:color="auto"/>
                <w:bottom w:val="none" w:sz="0" w:space="0" w:color="auto"/>
                <w:right w:val="none" w:sz="0" w:space="0" w:color="auto"/>
              </w:divBdr>
            </w:div>
          </w:divsChild>
        </w:div>
        <w:div w:id="1195342617">
          <w:marLeft w:val="0"/>
          <w:marRight w:val="0"/>
          <w:marTop w:val="0"/>
          <w:marBottom w:val="0"/>
          <w:divBdr>
            <w:top w:val="none" w:sz="0" w:space="0" w:color="auto"/>
            <w:left w:val="none" w:sz="0" w:space="0" w:color="auto"/>
            <w:bottom w:val="none" w:sz="0" w:space="0" w:color="auto"/>
            <w:right w:val="none" w:sz="0" w:space="0" w:color="auto"/>
          </w:divBdr>
          <w:divsChild>
            <w:div w:id="1652294691">
              <w:marLeft w:val="0"/>
              <w:marRight w:val="0"/>
              <w:marTop w:val="0"/>
              <w:marBottom w:val="0"/>
              <w:divBdr>
                <w:top w:val="none" w:sz="0" w:space="0" w:color="auto"/>
                <w:left w:val="none" w:sz="0" w:space="0" w:color="auto"/>
                <w:bottom w:val="none" w:sz="0" w:space="0" w:color="auto"/>
                <w:right w:val="none" w:sz="0" w:space="0" w:color="auto"/>
              </w:divBdr>
            </w:div>
          </w:divsChild>
        </w:div>
        <w:div w:id="657542385">
          <w:marLeft w:val="0"/>
          <w:marRight w:val="0"/>
          <w:marTop w:val="0"/>
          <w:marBottom w:val="0"/>
          <w:divBdr>
            <w:top w:val="none" w:sz="0" w:space="0" w:color="auto"/>
            <w:left w:val="none" w:sz="0" w:space="0" w:color="auto"/>
            <w:bottom w:val="none" w:sz="0" w:space="0" w:color="auto"/>
            <w:right w:val="none" w:sz="0" w:space="0" w:color="auto"/>
          </w:divBdr>
          <w:divsChild>
            <w:div w:id="585767615">
              <w:marLeft w:val="0"/>
              <w:marRight w:val="0"/>
              <w:marTop w:val="0"/>
              <w:marBottom w:val="0"/>
              <w:divBdr>
                <w:top w:val="none" w:sz="0" w:space="0" w:color="auto"/>
                <w:left w:val="none" w:sz="0" w:space="0" w:color="auto"/>
                <w:bottom w:val="none" w:sz="0" w:space="0" w:color="auto"/>
                <w:right w:val="none" w:sz="0" w:space="0" w:color="auto"/>
              </w:divBdr>
            </w:div>
          </w:divsChild>
        </w:div>
        <w:div w:id="272978422">
          <w:marLeft w:val="0"/>
          <w:marRight w:val="0"/>
          <w:marTop w:val="0"/>
          <w:marBottom w:val="0"/>
          <w:divBdr>
            <w:top w:val="none" w:sz="0" w:space="0" w:color="auto"/>
            <w:left w:val="none" w:sz="0" w:space="0" w:color="auto"/>
            <w:bottom w:val="none" w:sz="0" w:space="0" w:color="auto"/>
            <w:right w:val="none" w:sz="0" w:space="0" w:color="auto"/>
          </w:divBdr>
          <w:divsChild>
            <w:div w:id="853767310">
              <w:marLeft w:val="0"/>
              <w:marRight w:val="0"/>
              <w:marTop w:val="0"/>
              <w:marBottom w:val="0"/>
              <w:divBdr>
                <w:top w:val="none" w:sz="0" w:space="0" w:color="auto"/>
                <w:left w:val="none" w:sz="0" w:space="0" w:color="auto"/>
                <w:bottom w:val="none" w:sz="0" w:space="0" w:color="auto"/>
                <w:right w:val="none" w:sz="0" w:space="0" w:color="auto"/>
              </w:divBdr>
            </w:div>
          </w:divsChild>
        </w:div>
        <w:div w:id="1059785712">
          <w:marLeft w:val="0"/>
          <w:marRight w:val="0"/>
          <w:marTop w:val="0"/>
          <w:marBottom w:val="0"/>
          <w:divBdr>
            <w:top w:val="none" w:sz="0" w:space="0" w:color="auto"/>
            <w:left w:val="none" w:sz="0" w:space="0" w:color="auto"/>
            <w:bottom w:val="none" w:sz="0" w:space="0" w:color="auto"/>
            <w:right w:val="none" w:sz="0" w:space="0" w:color="auto"/>
          </w:divBdr>
          <w:divsChild>
            <w:div w:id="2004309997">
              <w:marLeft w:val="0"/>
              <w:marRight w:val="0"/>
              <w:marTop w:val="0"/>
              <w:marBottom w:val="0"/>
              <w:divBdr>
                <w:top w:val="none" w:sz="0" w:space="0" w:color="auto"/>
                <w:left w:val="none" w:sz="0" w:space="0" w:color="auto"/>
                <w:bottom w:val="none" w:sz="0" w:space="0" w:color="auto"/>
                <w:right w:val="none" w:sz="0" w:space="0" w:color="auto"/>
              </w:divBdr>
            </w:div>
          </w:divsChild>
        </w:div>
        <w:div w:id="1422027089">
          <w:marLeft w:val="0"/>
          <w:marRight w:val="0"/>
          <w:marTop w:val="0"/>
          <w:marBottom w:val="0"/>
          <w:divBdr>
            <w:top w:val="none" w:sz="0" w:space="0" w:color="auto"/>
            <w:left w:val="none" w:sz="0" w:space="0" w:color="auto"/>
            <w:bottom w:val="none" w:sz="0" w:space="0" w:color="auto"/>
            <w:right w:val="none" w:sz="0" w:space="0" w:color="auto"/>
          </w:divBdr>
          <w:divsChild>
            <w:div w:id="87895052">
              <w:marLeft w:val="0"/>
              <w:marRight w:val="0"/>
              <w:marTop w:val="0"/>
              <w:marBottom w:val="0"/>
              <w:divBdr>
                <w:top w:val="none" w:sz="0" w:space="0" w:color="auto"/>
                <w:left w:val="none" w:sz="0" w:space="0" w:color="auto"/>
                <w:bottom w:val="none" w:sz="0" w:space="0" w:color="auto"/>
                <w:right w:val="none" w:sz="0" w:space="0" w:color="auto"/>
              </w:divBdr>
            </w:div>
          </w:divsChild>
        </w:div>
        <w:div w:id="544492132">
          <w:marLeft w:val="0"/>
          <w:marRight w:val="0"/>
          <w:marTop w:val="0"/>
          <w:marBottom w:val="0"/>
          <w:divBdr>
            <w:top w:val="none" w:sz="0" w:space="0" w:color="auto"/>
            <w:left w:val="none" w:sz="0" w:space="0" w:color="auto"/>
            <w:bottom w:val="none" w:sz="0" w:space="0" w:color="auto"/>
            <w:right w:val="none" w:sz="0" w:space="0" w:color="auto"/>
          </w:divBdr>
          <w:divsChild>
            <w:div w:id="1708333412">
              <w:marLeft w:val="0"/>
              <w:marRight w:val="0"/>
              <w:marTop w:val="0"/>
              <w:marBottom w:val="0"/>
              <w:divBdr>
                <w:top w:val="none" w:sz="0" w:space="0" w:color="auto"/>
                <w:left w:val="none" w:sz="0" w:space="0" w:color="auto"/>
                <w:bottom w:val="none" w:sz="0" w:space="0" w:color="auto"/>
                <w:right w:val="none" w:sz="0" w:space="0" w:color="auto"/>
              </w:divBdr>
            </w:div>
          </w:divsChild>
        </w:div>
        <w:div w:id="1533038214">
          <w:marLeft w:val="0"/>
          <w:marRight w:val="0"/>
          <w:marTop w:val="0"/>
          <w:marBottom w:val="0"/>
          <w:divBdr>
            <w:top w:val="none" w:sz="0" w:space="0" w:color="auto"/>
            <w:left w:val="none" w:sz="0" w:space="0" w:color="auto"/>
            <w:bottom w:val="none" w:sz="0" w:space="0" w:color="auto"/>
            <w:right w:val="none" w:sz="0" w:space="0" w:color="auto"/>
          </w:divBdr>
          <w:divsChild>
            <w:div w:id="77483843">
              <w:marLeft w:val="0"/>
              <w:marRight w:val="0"/>
              <w:marTop w:val="0"/>
              <w:marBottom w:val="0"/>
              <w:divBdr>
                <w:top w:val="none" w:sz="0" w:space="0" w:color="auto"/>
                <w:left w:val="none" w:sz="0" w:space="0" w:color="auto"/>
                <w:bottom w:val="none" w:sz="0" w:space="0" w:color="auto"/>
                <w:right w:val="none" w:sz="0" w:space="0" w:color="auto"/>
              </w:divBdr>
            </w:div>
          </w:divsChild>
        </w:div>
        <w:div w:id="2081714532">
          <w:marLeft w:val="0"/>
          <w:marRight w:val="0"/>
          <w:marTop w:val="0"/>
          <w:marBottom w:val="0"/>
          <w:divBdr>
            <w:top w:val="none" w:sz="0" w:space="0" w:color="auto"/>
            <w:left w:val="none" w:sz="0" w:space="0" w:color="auto"/>
            <w:bottom w:val="none" w:sz="0" w:space="0" w:color="auto"/>
            <w:right w:val="none" w:sz="0" w:space="0" w:color="auto"/>
          </w:divBdr>
          <w:divsChild>
            <w:div w:id="2083409912">
              <w:marLeft w:val="0"/>
              <w:marRight w:val="0"/>
              <w:marTop w:val="0"/>
              <w:marBottom w:val="0"/>
              <w:divBdr>
                <w:top w:val="none" w:sz="0" w:space="0" w:color="auto"/>
                <w:left w:val="none" w:sz="0" w:space="0" w:color="auto"/>
                <w:bottom w:val="none" w:sz="0" w:space="0" w:color="auto"/>
                <w:right w:val="none" w:sz="0" w:space="0" w:color="auto"/>
              </w:divBdr>
            </w:div>
          </w:divsChild>
        </w:div>
        <w:div w:id="2065368324">
          <w:marLeft w:val="0"/>
          <w:marRight w:val="0"/>
          <w:marTop w:val="0"/>
          <w:marBottom w:val="0"/>
          <w:divBdr>
            <w:top w:val="none" w:sz="0" w:space="0" w:color="auto"/>
            <w:left w:val="none" w:sz="0" w:space="0" w:color="auto"/>
            <w:bottom w:val="none" w:sz="0" w:space="0" w:color="auto"/>
            <w:right w:val="none" w:sz="0" w:space="0" w:color="auto"/>
          </w:divBdr>
          <w:divsChild>
            <w:div w:id="711927837">
              <w:marLeft w:val="0"/>
              <w:marRight w:val="0"/>
              <w:marTop w:val="0"/>
              <w:marBottom w:val="0"/>
              <w:divBdr>
                <w:top w:val="none" w:sz="0" w:space="0" w:color="auto"/>
                <w:left w:val="none" w:sz="0" w:space="0" w:color="auto"/>
                <w:bottom w:val="none" w:sz="0" w:space="0" w:color="auto"/>
                <w:right w:val="none" w:sz="0" w:space="0" w:color="auto"/>
              </w:divBdr>
            </w:div>
          </w:divsChild>
        </w:div>
        <w:div w:id="759722328">
          <w:marLeft w:val="0"/>
          <w:marRight w:val="0"/>
          <w:marTop w:val="0"/>
          <w:marBottom w:val="0"/>
          <w:divBdr>
            <w:top w:val="none" w:sz="0" w:space="0" w:color="auto"/>
            <w:left w:val="none" w:sz="0" w:space="0" w:color="auto"/>
            <w:bottom w:val="none" w:sz="0" w:space="0" w:color="auto"/>
            <w:right w:val="none" w:sz="0" w:space="0" w:color="auto"/>
          </w:divBdr>
          <w:divsChild>
            <w:div w:id="1862471072">
              <w:marLeft w:val="0"/>
              <w:marRight w:val="0"/>
              <w:marTop w:val="0"/>
              <w:marBottom w:val="0"/>
              <w:divBdr>
                <w:top w:val="none" w:sz="0" w:space="0" w:color="auto"/>
                <w:left w:val="none" w:sz="0" w:space="0" w:color="auto"/>
                <w:bottom w:val="none" w:sz="0" w:space="0" w:color="auto"/>
                <w:right w:val="none" w:sz="0" w:space="0" w:color="auto"/>
              </w:divBdr>
            </w:div>
          </w:divsChild>
        </w:div>
        <w:div w:id="431360634">
          <w:marLeft w:val="0"/>
          <w:marRight w:val="0"/>
          <w:marTop w:val="0"/>
          <w:marBottom w:val="0"/>
          <w:divBdr>
            <w:top w:val="none" w:sz="0" w:space="0" w:color="auto"/>
            <w:left w:val="none" w:sz="0" w:space="0" w:color="auto"/>
            <w:bottom w:val="none" w:sz="0" w:space="0" w:color="auto"/>
            <w:right w:val="none" w:sz="0" w:space="0" w:color="auto"/>
          </w:divBdr>
          <w:divsChild>
            <w:div w:id="1424378699">
              <w:marLeft w:val="0"/>
              <w:marRight w:val="0"/>
              <w:marTop w:val="0"/>
              <w:marBottom w:val="0"/>
              <w:divBdr>
                <w:top w:val="none" w:sz="0" w:space="0" w:color="auto"/>
                <w:left w:val="none" w:sz="0" w:space="0" w:color="auto"/>
                <w:bottom w:val="none" w:sz="0" w:space="0" w:color="auto"/>
                <w:right w:val="none" w:sz="0" w:space="0" w:color="auto"/>
              </w:divBdr>
            </w:div>
          </w:divsChild>
        </w:div>
        <w:div w:id="1465343921">
          <w:marLeft w:val="0"/>
          <w:marRight w:val="0"/>
          <w:marTop w:val="0"/>
          <w:marBottom w:val="0"/>
          <w:divBdr>
            <w:top w:val="none" w:sz="0" w:space="0" w:color="auto"/>
            <w:left w:val="none" w:sz="0" w:space="0" w:color="auto"/>
            <w:bottom w:val="none" w:sz="0" w:space="0" w:color="auto"/>
            <w:right w:val="none" w:sz="0" w:space="0" w:color="auto"/>
          </w:divBdr>
          <w:divsChild>
            <w:div w:id="31613551">
              <w:marLeft w:val="0"/>
              <w:marRight w:val="0"/>
              <w:marTop w:val="0"/>
              <w:marBottom w:val="0"/>
              <w:divBdr>
                <w:top w:val="none" w:sz="0" w:space="0" w:color="auto"/>
                <w:left w:val="none" w:sz="0" w:space="0" w:color="auto"/>
                <w:bottom w:val="none" w:sz="0" w:space="0" w:color="auto"/>
                <w:right w:val="none" w:sz="0" w:space="0" w:color="auto"/>
              </w:divBdr>
            </w:div>
          </w:divsChild>
        </w:div>
        <w:div w:id="809397023">
          <w:marLeft w:val="0"/>
          <w:marRight w:val="0"/>
          <w:marTop w:val="0"/>
          <w:marBottom w:val="0"/>
          <w:divBdr>
            <w:top w:val="none" w:sz="0" w:space="0" w:color="auto"/>
            <w:left w:val="none" w:sz="0" w:space="0" w:color="auto"/>
            <w:bottom w:val="none" w:sz="0" w:space="0" w:color="auto"/>
            <w:right w:val="none" w:sz="0" w:space="0" w:color="auto"/>
          </w:divBdr>
          <w:divsChild>
            <w:div w:id="719550170">
              <w:marLeft w:val="0"/>
              <w:marRight w:val="0"/>
              <w:marTop w:val="0"/>
              <w:marBottom w:val="0"/>
              <w:divBdr>
                <w:top w:val="none" w:sz="0" w:space="0" w:color="auto"/>
                <w:left w:val="none" w:sz="0" w:space="0" w:color="auto"/>
                <w:bottom w:val="none" w:sz="0" w:space="0" w:color="auto"/>
                <w:right w:val="none" w:sz="0" w:space="0" w:color="auto"/>
              </w:divBdr>
            </w:div>
          </w:divsChild>
        </w:div>
        <w:div w:id="851529002">
          <w:marLeft w:val="0"/>
          <w:marRight w:val="0"/>
          <w:marTop w:val="0"/>
          <w:marBottom w:val="0"/>
          <w:divBdr>
            <w:top w:val="none" w:sz="0" w:space="0" w:color="auto"/>
            <w:left w:val="none" w:sz="0" w:space="0" w:color="auto"/>
            <w:bottom w:val="none" w:sz="0" w:space="0" w:color="auto"/>
            <w:right w:val="none" w:sz="0" w:space="0" w:color="auto"/>
          </w:divBdr>
          <w:divsChild>
            <w:div w:id="597517751">
              <w:marLeft w:val="0"/>
              <w:marRight w:val="0"/>
              <w:marTop w:val="0"/>
              <w:marBottom w:val="0"/>
              <w:divBdr>
                <w:top w:val="none" w:sz="0" w:space="0" w:color="auto"/>
                <w:left w:val="none" w:sz="0" w:space="0" w:color="auto"/>
                <w:bottom w:val="none" w:sz="0" w:space="0" w:color="auto"/>
                <w:right w:val="none" w:sz="0" w:space="0" w:color="auto"/>
              </w:divBdr>
            </w:div>
          </w:divsChild>
        </w:div>
        <w:div w:id="351996350">
          <w:marLeft w:val="0"/>
          <w:marRight w:val="0"/>
          <w:marTop w:val="0"/>
          <w:marBottom w:val="0"/>
          <w:divBdr>
            <w:top w:val="none" w:sz="0" w:space="0" w:color="auto"/>
            <w:left w:val="none" w:sz="0" w:space="0" w:color="auto"/>
            <w:bottom w:val="none" w:sz="0" w:space="0" w:color="auto"/>
            <w:right w:val="none" w:sz="0" w:space="0" w:color="auto"/>
          </w:divBdr>
          <w:divsChild>
            <w:div w:id="1422139618">
              <w:marLeft w:val="0"/>
              <w:marRight w:val="0"/>
              <w:marTop w:val="0"/>
              <w:marBottom w:val="0"/>
              <w:divBdr>
                <w:top w:val="none" w:sz="0" w:space="0" w:color="auto"/>
                <w:left w:val="none" w:sz="0" w:space="0" w:color="auto"/>
                <w:bottom w:val="none" w:sz="0" w:space="0" w:color="auto"/>
                <w:right w:val="none" w:sz="0" w:space="0" w:color="auto"/>
              </w:divBdr>
            </w:div>
          </w:divsChild>
        </w:div>
        <w:div w:id="1253277165">
          <w:marLeft w:val="0"/>
          <w:marRight w:val="0"/>
          <w:marTop w:val="0"/>
          <w:marBottom w:val="0"/>
          <w:divBdr>
            <w:top w:val="none" w:sz="0" w:space="0" w:color="auto"/>
            <w:left w:val="none" w:sz="0" w:space="0" w:color="auto"/>
            <w:bottom w:val="none" w:sz="0" w:space="0" w:color="auto"/>
            <w:right w:val="none" w:sz="0" w:space="0" w:color="auto"/>
          </w:divBdr>
          <w:divsChild>
            <w:div w:id="1168211028">
              <w:marLeft w:val="0"/>
              <w:marRight w:val="0"/>
              <w:marTop w:val="0"/>
              <w:marBottom w:val="0"/>
              <w:divBdr>
                <w:top w:val="none" w:sz="0" w:space="0" w:color="auto"/>
                <w:left w:val="none" w:sz="0" w:space="0" w:color="auto"/>
                <w:bottom w:val="none" w:sz="0" w:space="0" w:color="auto"/>
                <w:right w:val="none" w:sz="0" w:space="0" w:color="auto"/>
              </w:divBdr>
            </w:div>
          </w:divsChild>
        </w:div>
        <w:div w:id="1196119825">
          <w:marLeft w:val="0"/>
          <w:marRight w:val="0"/>
          <w:marTop w:val="0"/>
          <w:marBottom w:val="0"/>
          <w:divBdr>
            <w:top w:val="none" w:sz="0" w:space="0" w:color="auto"/>
            <w:left w:val="none" w:sz="0" w:space="0" w:color="auto"/>
            <w:bottom w:val="none" w:sz="0" w:space="0" w:color="auto"/>
            <w:right w:val="none" w:sz="0" w:space="0" w:color="auto"/>
          </w:divBdr>
          <w:divsChild>
            <w:div w:id="380904382">
              <w:marLeft w:val="0"/>
              <w:marRight w:val="0"/>
              <w:marTop w:val="0"/>
              <w:marBottom w:val="0"/>
              <w:divBdr>
                <w:top w:val="none" w:sz="0" w:space="0" w:color="auto"/>
                <w:left w:val="none" w:sz="0" w:space="0" w:color="auto"/>
                <w:bottom w:val="none" w:sz="0" w:space="0" w:color="auto"/>
                <w:right w:val="none" w:sz="0" w:space="0" w:color="auto"/>
              </w:divBdr>
            </w:div>
          </w:divsChild>
        </w:div>
        <w:div w:id="148832517">
          <w:marLeft w:val="0"/>
          <w:marRight w:val="0"/>
          <w:marTop w:val="0"/>
          <w:marBottom w:val="0"/>
          <w:divBdr>
            <w:top w:val="none" w:sz="0" w:space="0" w:color="auto"/>
            <w:left w:val="none" w:sz="0" w:space="0" w:color="auto"/>
            <w:bottom w:val="none" w:sz="0" w:space="0" w:color="auto"/>
            <w:right w:val="none" w:sz="0" w:space="0" w:color="auto"/>
          </w:divBdr>
          <w:divsChild>
            <w:div w:id="1558929632">
              <w:marLeft w:val="0"/>
              <w:marRight w:val="0"/>
              <w:marTop w:val="0"/>
              <w:marBottom w:val="0"/>
              <w:divBdr>
                <w:top w:val="none" w:sz="0" w:space="0" w:color="auto"/>
                <w:left w:val="none" w:sz="0" w:space="0" w:color="auto"/>
                <w:bottom w:val="none" w:sz="0" w:space="0" w:color="auto"/>
                <w:right w:val="none" w:sz="0" w:space="0" w:color="auto"/>
              </w:divBdr>
            </w:div>
          </w:divsChild>
        </w:div>
        <w:div w:id="351491592">
          <w:marLeft w:val="0"/>
          <w:marRight w:val="0"/>
          <w:marTop w:val="0"/>
          <w:marBottom w:val="0"/>
          <w:divBdr>
            <w:top w:val="none" w:sz="0" w:space="0" w:color="auto"/>
            <w:left w:val="none" w:sz="0" w:space="0" w:color="auto"/>
            <w:bottom w:val="none" w:sz="0" w:space="0" w:color="auto"/>
            <w:right w:val="none" w:sz="0" w:space="0" w:color="auto"/>
          </w:divBdr>
          <w:divsChild>
            <w:div w:id="319967708">
              <w:marLeft w:val="0"/>
              <w:marRight w:val="0"/>
              <w:marTop w:val="0"/>
              <w:marBottom w:val="0"/>
              <w:divBdr>
                <w:top w:val="none" w:sz="0" w:space="0" w:color="auto"/>
                <w:left w:val="none" w:sz="0" w:space="0" w:color="auto"/>
                <w:bottom w:val="none" w:sz="0" w:space="0" w:color="auto"/>
                <w:right w:val="none" w:sz="0" w:space="0" w:color="auto"/>
              </w:divBdr>
            </w:div>
          </w:divsChild>
        </w:div>
        <w:div w:id="1262225112">
          <w:marLeft w:val="0"/>
          <w:marRight w:val="0"/>
          <w:marTop w:val="0"/>
          <w:marBottom w:val="0"/>
          <w:divBdr>
            <w:top w:val="none" w:sz="0" w:space="0" w:color="auto"/>
            <w:left w:val="none" w:sz="0" w:space="0" w:color="auto"/>
            <w:bottom w:val="none" w:sz="0" w:space="0" w:color="auto"/>
            <w:right w:val="none" w:sz="0" w:space="0" w:color="auto"/>
          </w:divBdr>
          <w:divsChild>
            <w:div w:id="125858145">
              <w:marLeft w:val="0"/>
              <w:marRight w:val="0"/>
              <w:marTop w:val="0"/>
              <w:marBottom w:val="0"/>
              <w:divBdr>
                <w:top w:val="none" w:sz="0" w:space="0" w:color="auto"/>
                <w:left w:val="none" w:sz="0" w:space="0" w:color="auto"/>
                <w:bottom w:val="none" w:sz="0" w:space="0" w:color="auto"/>
                <w:right w:val="none" w:sz="0" w:space="0" w:color="auto"/>
              </w:divBdr>
            </w:div>
          </w:divsChild>
        </w:div>
        <w:div w:id="1856766126">
          <w:marLeft w:val="0"/>
          <w:marRight w:val="0"/>
          <w:marTop w:val="0"/>
          <w:marBottom w:val="0"/>
          <w:divBdr>
            <w:top w:val="none" w:sz="0" w:space="0" w:color="auto"/>
            <w:left w:val="none" w:sz="0" w:space="0" w:color="auto"/>
            <w:bottom w:val="none" w:sz="0" w:space="0" w:color="auto"/>
            <w:right w:val="none" w:sz="0" w:space="0" w:color="auto"/>
          </w:divBdr>
          <w:divsChild>
            <w:div w:id="150679438">
              <w:marLeft w:val="0"/>
              <w:marRight w:val="0"/>
              <w:marTop w:val="0"/>
              <w:marBottom w:val="0"/>
              <w:divBdr>
                <w:top w:val="none" w:sz="0" w:space="0" w:color="auto"/>
                <w:left w:val="none" w:sz="0" w:space="0" w:color="auto"/>
                <w:bottom w:val="none" w:sz="0" w:space="0" w:color="auto"/>
                <w:right w:val="none" w:sz="0" w:space="0" w:color="auto"/>
              </w:divBdr>
            </w:div>
          </w:divsChild>
        </w:div>
        <w:div w:id="861894718">
          <w:marLeft w:val="0"/>
          <w:marRight w:val="0"/>
          <w:marTop w:val="0"/>
          <w:marBottom w:val="0"/>
          <w:divBdr>
            <w:top w:val="none" w:sz="0" w:space="0" w:color="auto"/>
            <w:left w:val="none" w:sz="0" w:space="0" w:color="auto"/>
            <w:bottom w:val="none" w:sz="0" w:space="0" w:color="auto"/>
            <w:right w:val="none" w:sz="0" w:space="0" w:color="auto"/>
          </w:divBdr>
          <w:divsChild>
            <w:div w:id="349071378">
              <w:marLeft w:val="0"/>
              <w:marRight w:val="0"/>
              <w:marTop w:val="0"/>
              <w:marBottom w:val="0"/>
              <w:divBdr>
                <w:top w:val="none" w:sz="0" w:space="0" w:color="auto"/>
                <w:left w:val="none" w:sz="0" w:space="0" w:color="auto"/>
                <w:bottom w:val="none" w:sz="0" w:space="0" w:color="auto"/>
                <w:right w:val="none" w:sz="0" w:space="0" w:color="auto"/>
              </w:divBdr>
            </w:div>
          </w:divsChild>
        </w:div>
        <w:div w:id="907348175">
          <w:marLeft w:val="0"/>
          <w:marRight w:val="0"/>
          <w:marTop w:val="0"/>
          <w:marBottom w:val="0"/>
          <w:divBdr>
            <w:top w:val="none" w:sz="0" w:space="0" w:color="auto"/>
            <w:left w:val="none" w:sz="0" w:space="0" w:color="auto"/>
            <w:bottom w:val="none" w:sz="0" w:space="0" w:color="auto"/>
            <w:right w:val="none" w:sz="0" w:space="0" w:color="auto"/>
          </w:divBdr>
          <w:divsChild>
            <w:div w:id="140663615">
              <w:marLeft w:val="0"/>
              <w:marRight w:val="0"/>
              <w:marTop w:val="0"/>
              <w:marBottom w:val="0"/>
              <w:divBdr>
                <w:top w:val="none" w:sz="0" w:space="0" w:color="auto"/>
                <w:left w:val="none" w:sz="0" w:space="0" w:color="auto"/>
                <w:bottom w:val="none" w:sz="0" w:space="0" w:color="auto"/>
                <w:right w:val="none" w:sz="0" w:space="0" w:color="auto"/>
              </w:divBdr>
            </w:div>
          </w:divsChild>
        </w:div>
        <w:div w:id="361519664">
          <w:marLeft w:val="0"/>
          <w:marRight w:val="0"/>
          <w:marTop w:val="0"/>
          <w:marBottom w:val="0"/>
          <w:divBdr>
            <w:top w:val="none" w:sz="0" w:space="0" w:color="auto"/>
            <w:left w:val="none" w:sz="0" w:space="0" w:color="auto"/>
            <w:bottom w:val="none" w:sz="0" w:space="0" w:color="auto"/>
            <w:right w:val="none" w:sz="0" w:space="0" w:color="auto"/>
          </w:divBdr>
          <w:divsChild>
            <w:div w:id="241256765">
              <w:marLeft w:val="0"/>
              <w:marRight w:val="0"/>
              <w:marTop w:val="0"/>
              <w:marBottom w:val="0"/>
              <w:divBdr>
                <w:top w:val="none" w:sz="0" w:space="0" w:color="auto"/>
                <w:left w:val="none" w:sz="0" w:space="0" w:color="auto"/>
                <w:bottom w:val="none" w:sz="0" w:space="0" w:color="auto"/>
                <w:right w:val="none" w:sz="0" w:space="0" w:color="auto"/>
              </w:divBdr>
            </w:div>
            <w:div w:id="1197886043">
              <w:marLeft w:val="0"/>
              <w:marRight w:val="0"/>
              <w:marTop w:val="0"/>
              <w:marBottom w:val="0"/>
              <w:divBdr>
                <w:top w:val="none" w:sz="0" w:space="0" w:color="auto"/>
                <w:left w:val="none" w:sz="0" w:space="0" w:color="auto"/>
                <w:bottom w:val="none" w:sz="0" w:space="0" w:color="auto"/>
                <w:right w:val="none" w:sz="0" w:space="0" w:color="auto"/>
              </w:divBdr>
            </w:div>
          </w:divsChild>
        </w:div>
        <w:div w:id="1500196182">
          <w:marLeft w:val="0"/>
          <w:marRight w:val="0"/>
          <w:marTop w:val="0"/>
          <w:marBottom w:val="0"/>
          <w:divBdr>
            <w:top w:val="none" w:sz="0" w:space="0" w:color="auto"/>
            <w:left w:val="none" w:sz="0" w:space="0" w:color="auto"/>
            <w:bottom w:val="none" w:sz="0" w:space="0" w:color="auto"/>
            <w:right w:val="none" w:sz="0" w:space="0" w:color="auto"/>
          </w:divBdr>
          <w:divsChild>
            <w:div w:id="371728285">
              <w:marLeft w:val="0"/>
              <w:marRight w:val="0"/>
              <w:marTop w:val="0"/>
              <w:marBottom w:val="0"/>
              <w:divBdr>
                <w:top w:val="none" w:sz="0" w:space="0" w:color="auto"/>
                <w:left w:val="none" w:sz="0" w:space="0" w:color="auto"/>
                <w:bottom w:val="none" w:sz="0" w:space="0" w:color="auto"/>
                <w:right w:val="none" w:sz="0" w:space="0" w:color="auto"/>
              </w:divBdr>
            </w:div>
          </w:divsChild>
        </w:div>
        <w:div w:id="361588432">
          <w:marLeft w:val="0"/>
          <w:marRight w:val="0"/>
          <w:marTop w:val="0"/>
          <w:marBottom w:val="0"/>
          <w:divBdr>
            <w:top w:val="none" w:sz="0" w:space="0" w:color="auto"/>
            <w:left w:val="none" w:sz="0" w:space="0" w:color="auto"/>
            <w:bottom w:val="none" w:sz="0" w:space="0" w:color="auto"/>
            <w:right w:val="none" w:sz="0" w:space="0" w:color="auto"/>
          </w:divBdr>
          <w:divsChild>
            <w:div w:id="1337537603">
              <w:marLeft w:val="0"/>
              <w:marRight w:val="0"/>
              <w:marTop w:val="0"/>
              <w:marBottom w:val="0"/>
              <w:divBdr>
                <w:top w:val="none" w:sz="0" w:space="0" w:color="auto"/>
                <w:left w:val="none" w:sz="0" w:space="0" w:color="auto"/>
                <w:bottom w:val="none" w:sz="0" w:space="0" w:color="auto"/>
                <w:right w:val="none" w:sz="0" w:space="0" w:color="auto"/>
              </w:divBdr>
            </w:div>
          </w:divsChild>
        </w:div>
        <w:div w:id="299768158">
          <w:marLeft w:val="0"/>
          <w:marRight w:val="0"/>
          <w:marTop w:val="0"/>
          <w:marBottom w:val="0"/>
          <w:divBdr>
            <w:top w:val="none" w:sz="0" w:space="0" w:color="auto"/>
            <w:left w:val="none" w:sz="0" w:space="0" w:color="auto"/>
            <w:bottom w:val="none" w:sz="0" w:space="0" w:color="auto"/>
            <w:right w:val="none" w:sz="0" w:space="0" w:color="auto"/>
          </w:divBdr>
          <w:divsChild>
            <w:div w:id="1127044296">
              <w:marLeft w:val="0"/>
              <w:marRight w:val="0"/>
              <w:marTop w:val="0"/>
              <w:marBottom w:val="0"/>
              <w:divBdr>
                <w:top w:val="none" w:sz="0" w:space="0" w:color="auto"/>
                <w:left w:val="none" w:sz="0" w:space="0" w:color="auto"/>
                <w:bottom w:val="none" w:sz="0" w:space="0" w:color="auto"/>
                <w:right w:val="none" w:sz="0" w:space="0" w:color="auto"/>
              </w:divBdr>
            </w:div>
          </w:divsChild>
        </w:div>
        <w:div w:id="641076313">
          <w:marLeft w:val="0"/>
          <w:marRight w:val="0"/>
          <w:marTop w:val="0"/>
          <w:marBottom w:val="0"/>
          <w:divBdr>
            <w:top w:val="none" w:sz="0" w:space="0" w:color="auto"/>
            <w:left w:val="none" w:sz="0" w:space="0" w:color="auto"/>
            <w:bottom w:val="none" w:sz="0" w:space="0" w:color="auto"/>
            <w:right w:val="none" w:sz="0" w:space="0" w:color="auto"/>
          </w:divBdr>
          <w:divsChild>
            <w:div w:id="1117145341">
              <w:marLeft w:val="0"/>
              <w:marRight w:val="0"/>
              <w:marTop w:val="0"/>
              <w:marBottom w:val="0"/>
              <w:divBdr>
                <w:top w:val="none" w:sz="0" w:space="0" w:color="auto"/>
                <w:left w:val="none" w:sz="0" w:space="0" w:color="auto"/>
                <w:bottom w:val="none" w:sz="0" w:space="0" w:color="auto"/>
                <w:right w:val="none" w:sz="0" w:space="0" w:color="auto"/>
              </w:divBdr>
            </w:div>
          </w:divsChild>
        </w:div>
        <w:div w:id="1231308368">
          <w:marLeft w:val="0"/>
          <w:marRight w:val="0"/>
          <w:marTop w:val="0"/>
          <w:marBottom w:val="0"/>
          <w:divBdr>
            <w:top w:val="none" w:sz="0" w:space="0" w:color="auto"/>
            <w:left w:val="none" w:sz="0" w:space="0" w:color="auto"/>
            <w:bottom w:val="none" w:sz="0" w:space="0" w:color="auto"/>
            <w:right w:val="none" w:sz="0" w:space="0" w:color="auto"/>
          </w:divBdr>
          <w:divsChild>
            <w:div w:id="1045525020">
              <w:marLeft w:val="0"/>
              <w:marRight w:val="0"/>
              <w:marTop w:val="0"/>
              <w:marBottom w:val="0"/>
              <w:divBdr>
                <w:top w:val="none" w:sz="0" w:space="0" w:color="auto"/>
                <w:left w:val="none" w:sz="0" w:space="0" w:color="auto"/>
                <w:bottom w:val="none" w:sz="0" w:space="0" w:color="auto"/>
                <w:right w:val="none" w:sz="0" w:space="0" w:color="auto"/>
              </w:divBdr>
            </w:div>
          </w:divsChild>
        </w:div>
        <w:div w:id="621763573">
          <w:marLeft w:val="0"/>
          <w:marRight w:val="0"/>
          <w:marTop w:val="0"/>
          <w:marBottom w:val="0"/>
          <w:divBdr>
            <w:top w:val="none" w:sz="0" w:space="0" w:color="auto"/>
            <w:left w:val="none" w:sz="0" w:space="0" w:color="auto"/>
            <w:bottom w:val="none" w:sz="0" w:space="0" w:color="auto"/>
            <w:right w:val="none" w:sz="0" w:space="0" w:color="auto"/>
          </w:divBdr>
          <w:divsChild>
            <w:div w:id="1786347283">
              <w:marLeft w:val="0"/>
              <w:marRight w:val="0"/>
              <w:marTop w:val="0"/>
              <w:marBottom w:val="0"/>
              <w:divBdr>
                <w:top w:val="none" w:sz="0" w:space="0" w:color="auto"/>
                <w:left w:val="none" w:sz="0" w:space="0" w:color="auto"/>
                <w:bottom w:val="none" w:sz="0" w:space="0" w:color="auto"/>
                <w:right w:val="none" w:sz="0" w:space="0" w:color="auto"/>
              </w:divBdr>
            </w:div>
          </w:divsChild>
        </w:div>
        <w:div w:id="1237086784">
          <w:marLeft w:val="0"/>
          <w:marRight w:val="0"/>
          <w:marTop w:val="0"/>
          <w:marBottom w:val="0"/>
          <w:divBdr>
            <w:top w:val="none" w:sz="0" w:space="0" w:color="auto"/>
            <w:left w:val="none" w:sz="0" w:space="0" w:color="auto"/>
            <w:bottom w:val="none" w:sz="0" w:space="0" w:color="auto"/>
            <w:right w:val="none" w:sz="0" w:space="0" w:color="auto"/>
          </w:divBdr>
          <w:divsChild>
            <w:div w:id="1904291081">
              <w:marLeft w:val="0"/>
              <w:marRight w:val="0"/>
              <w:marTop w:val="0"/>
              <w:marBottom w:val="0"/>
              <w:divBdr>
                <w:top w:val="none" w:sz="0" w:space="0" w:color="auto"/>
                <w:left w:val="none" w:sz="0" w:space="0" w:color="auto"/>
                <w:bottom w:val="none" w:sz="0" w:space="0" w:color="auto"/>
                <w:right w:val="none" w:sz="0" w:space="0" w:color="auto"/>
              </w:divBdr>
            </w:div>
          </w:divsChild>
        </w:div>
        <w:div w:id="881022585">
          <w:marLeft w:val="0"/>
          <w:marRight w:val="0"/>
          <w:marTop w:val="0"/>
          <w:marBottom w:val="0"/>
          <w:divBdr>
            <w:top w:val="none" w:sz="0" w:space="0" w:color="auto"/>
            <w:left w:val="none" w:sz="0" w:space="0" w:color="auto"/>
            <w:bottom w:val="none" w:sz="0" w:space="0" w:color="auto"/>
            <w:right w:val="none" w:sz="0" w:space="0" w:color="auto"/>
          </w:divBdr>
          <w:divsChild>
            <w:div w:id="874584727">
              <w:marLeft w:val="0"/>
              <w:marRight w:val="0"/>
              <w:marTop w:val="0"/>
              <w:marBottom w:val="0"/>
              <w:divBdr>
                <w:top w:val="none" w:sz="0" w:space="0" w:color="auto"/>
                <w:left w:val="none" w:sz="0" w:space="0" w:color="auto"/>
                <w:bottom w:val="none" w:sz="0" w:space="0" w:color="auto"/>
                <w:right w:val="none" w:sz="0" w:space="0" w:color="auto"/>
              </w:divBdr>
            </w:div>
          </w:divsChild>
        </w:div>
        <w:div w:id="1371806266">
          <w:marLeft w:val="0"/>
          <w:marRight w:val="0"/>
          <w:marTop w:val="0"/>
          <w:marBottom w:val="0"/>
          <w:divBdr>
            <w:top w:val="none" w:sz="0" w:space="0" w:color="auto"/>
            <w:left w:val="none" w:sz="0" w:space="0" w:color="auto"/>
            <w:bottom w:val="none" w:sz="0" w:space="0" w:color="auto"/>
            <w:right w:val="none" w:sz="0" w:space="0" w:color="auto"/>
          </w:divBdr>
          <w:divsChild>
            <w:div w:id="339550559">
              <w:marLeft w:val="0"/>
              <w:marRight w:val="0"/>
              <w:marTop w:val="0"/>
              <w:marBottom w:val="0"/>
              <w:divBdr>
                <w:top w:val="none" w:sz="0" w:space="0" w:color="auto"/>
                <w:left w:val="none" w:sz="0" w:space="0" w:color="auto"/>
                <w:bottom w:val="none" w:sz="0" w:space="0" w:color="auto"/>
                <w:right w:val="none" w:sz="0" w:space="0" w:color="auto"/>
              </w:divBdr>
            </w:div>
          </w:divsChild>
        </w:div>
        <w:div w:id="1998144765">
          <w:marLeft w:val="0"/>
          <w:marRight w:val="0"/>
          <w:marTop w:val="0"/>
          <w:marBottom w:val="0"/>
          <w:divBdr>
            <w:top w:val="none" w:sz="0" w:space="0" w:color="auto"/>
            <w:left w:val="none" w:sz="0" w:space="0" w:color="auto"/>
            <w:bottom w:val="none" w:sz="0" w:space="0" w:color="auto"/>
            <w:right w:val="none" w:sz="0" w:space="0" w:color="auto"/>
          </w:divBdr>
          <w:divsChild>
            <w:div w:id="885919378">
              <w:marLeft w:val="0"/>
              <w:marRight w:val="0"/>
              <w:marTop w:val="0"/>
              <w:marBottom w:val="0"/>
              <w:divBdr>
                <w:top w:val="none" w:sz="0" w:space="0" w:color="auto"/>
                <w:left w:val="none" w:sz="0" w:space="0" w:color="auto"/>
                <w:bottom w:val="none" w:sz="0" w:space="0" w:color="auto"/>
                <w:right w:val="none" w:sz="0" w:space="0" w:color="auto"/>
              </w:divBdr>
            </w:div>
          </w:divsChild>
        </w:div>
        <w:div w:id="1069420480">
          <w:marLeft w:val="0"/>
          <w:marRight w:val="0"/>
          <w:marTop w:val="0"/>
          <w:marBottom w:val="0"/>
          <w:divBdr>
            <w:top w:val="none" w:sz="0" w:space="0" w:color="auto"/>
            <w:left w:val="none" w:sz="0" w:space="0" w:color="auto"/>
            <w:bottom w:val="none" w:sz="0" w:space="0" w:color="auto"/>
            <w:right w:val="none" w:sz="0" w:space="0" w:color="auto"/>
          </w:divBdr>
          <w:divsChild>
            <w:div w:id="1092318925">
              <w:marLeft w:val="0"/>
              <w:marRight w:val="0"/>
              <w:marTop w:val="0"/>
              <w:marBottom w:val="0"/>
              <w:divBdr>
                <w:top w:val="none" w:sz="0" w:space="0" w:color="auto"/>
                <w:left w:val="none" w:sz="0" w:space="0" w:color="auto"/>
                <w:bottom w:val="none" w:sz="0" w:space="0" w:color="auto"/>
                <w:right w:val="none" w:sz="0" w:space="0" w:color="auto"/>
              </w:divBdr>
            </w:div>
          </w:divsChild>
        </w:div>
        <w:div w:id="180708331">
          <w:marLeft w:val="0"/>
          <w:marRight w:val="0"/>
          <w:marTop w:val="0"/>
          <w:marBottom w:val="0"/>
          <w:divBdr>
            <w:top w:val="none" w:sz="0" w:space="0" w:color="auto"/>
            <w:left w:val="none" w:sz="0" w:space="0" w:color="auto"/>
            <w:bottom w:val="none" w:sz="0" w:space="0" w:color="auto"/>
            <w:right w:val="none" w:sz="0" w:space="0" w:color="auto"/>
          </w:divBdr>
          <w:divsChild>
            <w:div w:id="1006976191">
              <w:marLeft w:val="0"/>
              <w:marRight w:val="0"/>
              <w:marTop w:val="0"/>
              <w:marBottom w:val="0"/>
              <w:divBdr>
                <w:top w:val="none" w:sz="0" w:space="0" w:color="auto"/>
                <w:left w:val="none" w:sz="0" w:space="0" w:color="auto"/>
                <w:bottom w:val="none" w:sz="0" w:space="0" w:color="auto"/>
                <w:right w:val="none" w:sz="0" w:space="0" w:color="auto"/>
              </w:divBdr>
            </w:div>
          </w:divsChild>
        </w:div>
        <w:div w:id="1022050829">
          <w:marLeft w:val="0"/>
          <w:marRight w:val="0"/>
          <w:marTop w:val="0"/>
          <w:marBottom w:val="0"/>
          <w:divBdr>
            <w:top w:val="none" w:sz="0" w:space="0" w:color="auto"/>
            <w:left w:val="none" w:sz="0" w:space="0" w:color="auto"/>
            <w:bottom w:val="none" w:sz="0" w:space="0" w:color="auto"/>
            <w:right w:val="none" w:sz="0" w:space="0" w:color="auto"/>
          </w:divBdr>
          <w:divsChild>
            <w:div w:id="1463963385">
              <w:marLeft w:val="0"/>
              <w:marRight w:val="0"/>
              <w:marTop w:val="0"/>
              <w:marBottom w:val="0"/>
              <w:divBdr>
                <w:top w:val="none" w:sz="0" w:space="0" w:color="auto"/>
                <w:left w:val="none" w:sz="0" w:space="0" w:color="auto"/>
                <w:bottom w:val="none" w:sz="0" w:space="0" w:color="auto"/>
                <w:right w:val="none" w:sz="0" w:space="0" w:color="auto"/>
              </w:divBdr>
            </w:div>
          </w:divsChild>
        </w:div>
        <w:div w:id="1968513203">
          <w:marLeft w:val="0"/>
          <w:marRight w:val="0"/>
          <w:marTop w:val="0"/>
          <w:marBottom w:val="0"/>
          <w:divBdr>
            <w:top w:val="none" w:sz="0" w:space="0" w:color="auto"/>
            <w:left w:val="none" w:sz="0" w:space="0" w:color="auto"/>
            <w:bottom w:val="none" w:sz="0" w:space="0" w:color="auto"/>
            <w:right w:val="none" w:sz="0" w:space="0" w:color="auto"/>
          </w:divBdr>
          <w:divsChild>
            <w:div w:id="84964760">
              <w:marLeft w:val="0"/>
              <w:marRight w:val="0"/>
              <w:marTop w:val="0"/>
              <w:marBottom w:val="0"/>
              <w:divBdr>
                <w:top w:val="none" w:sz="0" w:space="0" w:color="auto"/>
                <w:left w:val="none" w:sz="0" w:space="0" w:color="auto"/>
                <w:bottom w:val="none" w:sz="0" w:space="0" w:color="auto"/>
                <w:right w:val="none" w:sz="0" w:space="0" w:color="auto"/>
              </w:divBdr>
            </w:div>
          </w:divsChild>
        </w:div>
        <w:div w:id="1582329588">
          <w:marLeft w:val="0"/>
          <w:marRight w:val="0"/>
          <w:marTop w:val="0"/>
          <w:marBottom w:val="0"/>
          <w:divBdr>
            <w:top w:val="none" w:sz="0" w:space="0" w:color="auto"/>
            <w:left w:val="none" w:sz="0" w:space="0" w:color="auto"/>
            <w:bottom w:val="none" w:sz="0" w:space="0" w:color="auto"/>
            <w:right w:val="none" w:sz="0" w:space="0" w:color="auto"/>
          </w:divBdr>
          <w:divsChild>
            <w:div w:id="79495481">
              <w:marLeft w:val="0"/>
              <w:marRight w:val="0"/>
              <w:marTop w:val="0"/>
              <w:marBottom w:val="0"/>
              <w:divBdr>
                <w:top w:val="none" w:sz="0" w:space="0" w:color="auto"/>
                <w:left w:val="none" w:sz="0" w:space="0" w:color="auto"/>
                <w:bottom w:val="none" w:sz="0" w:space="0" w:color="auto"/>
                <w:right w:val="none" w:sz="0" w:space="0" w:color="auto"/>
              </w:divBdr>
            </w:div>
          </w:divsChild>
        </w:div>
        <w:div w:id="1608391493">
          <w:marLeft w:val="0"/>
          <w:marRight w:val="0"/>
          <w:marTop w:val="0"/>
          <w:marBottom w:val="0"/>
          <w:divBdr>
            <w:top w:val="none" w:sz="0" w:space="0" w:color="auto"/>
            <w:left w:val="none" w:sz="0" w:space="0" w:color="auto"/>
            <w:bottom w:val="none" w:sz="0" w:space="0" w:color="auto"/>
            <w:right w:val="none" w:sz="0" w:space="0" w:color="auto"/>
          </w:divBdr>
          <w:divsChild>
            <w:div w:id="1016881832">
              <w:marLeft w:val="0"/>
              <w:marRight w:val="0"/>
              <w:marTop w:val="0"/>
              <w:marBottom w:val="0"/>
              <w:divBdr>
                <w:top w:val="none" w:sz="0" w:space="0" w:color="auto"/>
                <w:left w:val="none" w:sz="0" w:space="0" w:color="auto"/>
                <w:bottom w:val="none" w:sz="0" w:space="0" w:color="auto"/>
                <w:right w:val="none" w:sz="0" w:space="0" w:color="auto"/>
              </w:divBdr>
            </w:div>
          </w:divsChild>
        </w:div>
        <w:div w:id="952514033">
          <w:marLeft w:val="0"/>
          <w:marRight w:val="0"/>
          <w:marTop w:val="0"/>
          <w:marBottom w:val="0"/>
          <w:divBdr>
            <w:top w:val="none" w:sz="0" w:space="0" w:color="auto"/>
            <w:left w:val="none" w:sz="0" w:space="0" w:color="auto"/>
            <w:bottom w:val="none" w:sz="0" w:space="0" w:color="auto"/>
            <w:right w:val="none" w:sz="0" w:space="0" w:color="auto"/>
          </w:divBdr>
          <w:divsChild>
            <w:div w:id="984360183">
              <w:marLeft w:val="0"/>
              <w:marRight w:val="0"/>
              <w:marTop w:val="0"/>
              <w:marBottom w:val="0"/>
              <w:divBdr>
                <w:top w:val="none" w:sz="0" w:space="0" w:color="auto"/>
                <w:left w:val="none" w:sz="0" w:space="0" w:color="auto"/>
                <w:bottom w:val="none" w:sz="0" w:space="0" w:color="auto"/>
                <w:right w:val="none" w:sz="0" w:space="0" w:color="auto"/>
              </w:divBdr>
            </w:div>
          </w:divsChild>
        </w:div>
        <w:div w:id="1012151092">
          <w:marLeft w:val="0"/>
          <w:marRight w:val="0"/>
          <w:marTop w:val="0"/>
          <w:marBottom w:val="0"/>
          <w:divBdr>
            <w:top w:val="none" w:sz="0" w:space="0" w:color="auto"/>
            <w:left w:val="none" w:sz="0" w:space="0" w:color="auto"/>
            <w:bottom w:val="none" w:sz="0" w:space="0" w:color="auto"/>
            <w:right w:val="none" w:sz="0" w:space="0" w:color="auto"/>
          </w:divBdr>
          <w:divsChild>
            <w:div w:id="17363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232">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8">
          <w:marLeft w:val="0"/>
          <w:marRight w:val="0"/>
          <w:marTop w:val="0"/>
          <w:marBottom w:val="0"/>
          <w:divBdr>
            <w:top w:val="none" w:sz="0" w:space="0" w:color="auto"/>
            <w:left w:val="none" w:sz="0" w:space="0" w:color="auto"/>
            <w:bottom w:val="none" w:sz="0" w:space="0" w:color="auto"/>
            <w:right w:val="none" w:sz="0" w:space="0" w:color="auto"/>
          </w:divBdr>
          <w:divsChild>
            <w:div w:id="467746879">
              <w:marLeft w:val="0"/>
              <w:marRight w:val="0"/>
              <w:marTop w:val="0"/>
              <w:marBottom w:val="0"/>
              <w:divBdr>
                <w:top w:val="none" w:sz="0" w:space="0" w:color="auto"/>
                <w:left w:val="none" w:sz="0" w:space="0" w:color="auto"/>
                <w:bottom w:val="none" w:sz="0" w:space="0" w:color="auto"/>
                <w:right w:val="none" w:sz="0" w:space="0" w:color="auto"/>
              </w:divBdr>
            </w:div>
          </w:divsChild>
        </w:div>
        <w:div w:id="1807308132">
          <w:marLeft w:val="0"/>
          <w:marRight w:val="0"/>
          <w:marTop w:val="0"/>
          <w:marBottom w:val="0"/>
          <w:divBdr>
            <w:top w:val="none" w:sz="0" w:space="0" w:color="auto"/>
            <w:left w:val="none" w:sz="0" w:space="0" w:color="auto"/>
            <w:bottom w:val="none" w:sz="0" w:space="0" w:color="auto"/>
            <w:right w:val="none" w:sz="0" w:space="0" w:color="auto"/>
          </w:divBdr>
          <w:divsChild>
            <w:div w:id="125315928">
              <w:marLeft w:val="0"/>
              <w:marRight w:val="0"/>
              <w:marTop w:val="0"/>
              <w:marBottom w:val="0"/>
              <w:divBdr>
                <w:top w:val="none" w:sz="0" w:space="0" w:color="auto"/>
                <w:left w:val="none" w:sz="0" w:space="0" w:color="auto"/>
                <w:bottom w:val="none" w:sz="0" w:space="0" w:color="auto"/>
                <w:right w:val="none" w:sz="0" w:space="0" w:color="auto"/>
              </w:divBdr>
            </w:div>
          </w:divsChild>
        </w:div>
        <w:div w:id="360253534">
          <w:marLeft w:val="0"/>
          <w:marRight w:val="0"/>
          <w:marTop w:val="0"/>
          <w:marBottom w:val="0"/>
          <w:divBdr>
            <w:top w:val="none" w:sz="0" w:space="0" w:color="auto"/>
            <w:left w:val="none" w:sz="0" w:space="0" w:color="auto"/>
            <w:bottom w:val="none" w:sz="0" w:space="0" w:color="auto"/>
            <w:right w:val="none" w:sz="0" w:space="0" w:color="auto"/>
          </w:divBdr>
          <w:divsChild>
            <w:div w:id="2127845613">
              <w:marLeft w:val="0"/>
              <w:marRight w:val="0"/>
              <w:marTop w:val="0"/>
              <w:marBottom w:val="0"/>
              <w:divBdr>
                <w:top w:val="none" w:sz="0" w:space="0" w:color="auto"/>
                <w:left w:val="none" w:sz="0" w:space="0" w:color="auto"/>
                <w:bottom w:val="none" w:sz="0" w:space="0" w:color="auto"/>
                <w:right w:val="none" w:sz="0" w:space="0" w:color="auto"/>
              </w:divBdr>
            </w:div>
          </w:divsChild>
        </w:div>
        <w:div w:id="1418745346">
          <w:marLeft w:val="0"/>
          <w:marRight w:val="0"/>
          <w:marTop w:val="0"/>
          <w:marBottom w:val="0"/>
          <w:divBdr>
            <w:top w:val="none" w:sz="0" w:space="0" w:color="auto"/>
            <w:left w:val="none" w:sz="0" w:space="0" w:color="auto"/>
            <w:bottom w:val="none" w:sz="0" w:space="0" w:color="auto"/>
            <w:right w:val="none" w:sz="0" w:space="0" w:color="auto"/>
          </w:divBdr>
          <w:divsChild>
            <w:div w:id="2029090509">
              <w:marLeft w:val="0"/>
              <w:marRight w:val="0"/>
              <w:marTop w:val="0"/>
              <w:marBottom w:val="0"/>
              <w:divBdr>
                <w:top w:val="none" w:sz="0" w:space="0" w:color="auto"/>
                <w:left w:val="none" w:sz="0" w:space="0" w:color="auto"/>
                <w:bottom w:val="none" w:sz="0" w:space="0" w:color="auto"/>
                <w:right w:val="none" w:sz="0" w:space="0" w:color="auto"/>
              </w:divBdr>
            </w:div>
          </w:divsChild>
        </w:div>
        <w:div w:id="457072652">
          <w:marLeft w:val="0"/>
          <w:marRight w:val="0"/>
          <w:marTop w:val="0"/>
          <w:marBottom w:val="0"/>
          <w:divBdr>
            <w:top w:val="none" w:sz="0" w:space="0" w:color="auto"/>
            <w:left w:val="none" w:sz="0" w:space="0" w:color="auto"/>
            <w:bottom w:val="none" w:sz="0" w:space="0" w:color="auto"/>
            <w:right w:val="none" w:sz="0" w:space="0" w:color="auto"/>
          </w:divBdr>
          <w:divsChild>
            <w:div w:id="876046244">
              <w:marLeft w:val="0"/>
              <w:marRight w:val="0"/>
              <w:marTop w:val="0"/>
              <w:marBottom w:val="0"/>
              <w:divBdr>
                <w:top w:val="none" w:sz="0" w:space="0" w:color="auto"/>
                <w:left w:val="none" w:sz="0" w:space="0" w:color="auto"/>
                <w:bottom w:val="none" w:sz="0" w:space="0" w:color="auto"/>
                <w:right w:val="none" w:sz="0" w:space="0" w:color="auto"/>
              </w:divBdr>
            </w:div>
          </w:divsChild>
        </w:div>
        <w:div w:id="1214074723">
          <w:marLeft w:val="0"/>
          <w:marRight w:val="0"/>
          <w:marTop w:val="0"/>
          <w:marBottom w:val="0"/>
          <w:divBdr>
            <w:top w:val="none" w:sz="0" w:space="0" w:color="auto"/>
            <w:left w:val="none" w:sz="0" w:space="0" w:color="auto"/>
            <w:bottom w:val="none" w:sz="0" w:space="0" w:color="auto"/>
            <w:right w:val="none" w:sz="0" w:space="0" w:color="auto"/>
          </w:divBdr>
          <w:divsChild>
            <w:div w:id="1324121031">
              <w:marLeft w:val="0"/>
              <w:marRight w:val="0"/>
              <w:marTop w:val="0"/>
              <w:marBottom w:val="0"/>
              <w:divBdr>
                <w:top w:val="none" w:sz="0" w:space="0" w:color="auto"/>
                <w:left w:val="none" w:sz="0" w:space="0" w:color="auto"/>
                <w:bottom w:val="none" w:sz="0" w:space="0" w:color="auto"/>
                <w:right w:val="none" w:sz="0" w:space="0" w:color="auto"/>
              </w:divBdr>
            </w:div>
            <w:div w:id="877471385">
              <w:marLeft w:val="0"/>
              <w:marRight w:val="0"/>
              <w:marTop w:val="0"/>
              <w:marBottom w:val="0"/>
              <w:divBdr>
                <w:top w:val="none" w:sz="0" w:space="0" w:color="auto"/>
                <w:left w:val="none" w:sz="0" w:space="0" w:color="auto"/>
                <w:bottom w:val="none" w:sz="0" w:space="0" w:color="auto"/>
                <w:right w:val="none" w:sz="0" w:space="0" w:color="auto"/>
              </w:divBdr>
            </w:div>
          </w:divsChild>
        </w:div>
        <w:div w:id="301614729">
          <w:marLeft w:val="0"/>
          <w:marRight w:val="0"/>
          <w:marTop w:val="0"/>
          <w:marBottom w:val="0"/>
          <w:divBdr>
            <w:top w:val="none" w:sz="0" w:space="0" w:color="auto"/>
            <w:left w:val="none" w:sz="0" w:space="0" w:color="auto"/>
            <w:bottom w:val="none" w:sz="0" w:space="0" w:color="auto"/>
            <w:right w:val="none" w:sz="0" w:space="0" w:color="auto"/>
          </w:divBdr>
          <w:divsChild>
            <w:div w:id="613369047">
              <w:marLeft w:val="0"/>
              <w:marRight w:val="0"/>
              <w:marTop w:val="0"/>
              <w:marBottom w:val="0"/>
              <w:divBdr>
                <w:top w:val="none" w:sz="0" w:space="0" w:color="auto"/>
                <w:left w:val="none" w:sz="0" w:space="0" w:color="auto"/>
                <w:bottom w:val="none" w:sz="0" w:space="0" w:color="auto"/>
                <w:right w:val="none" w:sz="0" w:space="0" w:color="auto"/>
              </w:divBdr>
            </w:div>
          </w:divsChild>
        </w:div>
        <w:div w:id="9070429">
          <w:marLeft w:val="0"/>
          <w:marRight w:val="0"/>
          <w:marTop w:val="0"/>
          <w:marBottom w:val="0"/>
          <w:divBdr>
            <w:top w:val="none" w:sz="0" w:space="0" w:color="auto"/>
            <w:left w:val="none" w:sz="0" w:space="0" w:color="auto"/>
            <w:bottom w:val="none" w:sz="0" w:space="0" w:color="auto"/>
            <w:right w:val="none" w:sz="0" w:space="0" w:color="auto"/>
          </w:divBdr>
          <w:divsChild>
            <w:div w:id="530609825">
              <w:marLeft w:val="0"/>
              <w:marRight w:val="0"/>
              <w:marTop w:val="0"/>
              <w:marBottom w:val="0"/>
              <w:divBdr>
                <w:top w:val="none" w:sz="0" w:space="0" w:color="auto"/>
                <w:left w:val="none" w:sz="0" w:space="0" w:color="auto"/>
                <w:bottom w:val="none" w:sz="0" w:space="0" w:color="auto"/>
                <w:right w:val="none" w:sz="0" w:space="0" w:color="auto"/>
              </w:divBdr>
            </w:div>
            <w:div w:id="811675681">
              <w:marLeft w:val="0"/>
              <w:marRight w:val="0"/>
              <w:marTop w:val="0"/>
              <w:marBottom w:val="0"/>
              <w:divBdr>
                <w:top w:val="none" w:sz="0" w:space="0" w:color="auto"/>
                <w:left w:val="none" w:sz="0" w:space="0" w:color="auto"/>
                <w:bottom w:val="none" w:sz="0" w:space="0" w:color="auto"/>
                <w:right w:val="none" w:sz="0" w:space="0" w:color="auto"/>
              </w:divBdr>
            </w:div>
          </w:divsChild>
        </w:div>
        <w:div w:id="906768480">
          <w:marLeft w:val="0"/>
          <w:marRight w:val="0"/>
          <w:marTop w:val="0"/>
          <w:marBottom w:val="0"/>
          <w:divBdr>
            <w:top w:val="none" w:sz="0" w:space="0" w:color="auto"/>
            <w:left w:val="none" w:sz="0" w:space="0" w:color="auto"/>
            <w:bottom w:val="none" w:sz="0" w:space="0" w:color="auto"/>
            <w:right w:val="none" w:sz="0" w:space="0" w:color="auto"/>
          </w:divBdr>
          <w:divsChild>
            <w:div w:id="1905019362">
              <w:marLeft w:val="0"/>
              <w:marRight w:val="0"/>
              <w:marTop w:val="0"/>
              <w:marBottom w:val="0"/>
              <w:divBdr>
                <w:top w:val="none" w:sz="0" w:space="0" w:color="auto"/>
                <w:left w:val="none" w:sz="0" w:space="0" w:color="auto"/>
                <w:bottom w:val="none" w:sz="0" w:space="0" w:color="auto"/>
                <w:right w:val="none" w:sz="0" w:space="0" w:color="auto"/>
              </w:divBdr>
            </w:div>
            <w:div w:id="2066293604">
              <w:marLeft w:val="0"/>
              <w:marRight w:val="0"/>
              <w:marTop w:val="0"/>
              <w:marBottom w:val="0"/>
              <w:divBdr>
                <w:top w:val="none" w:sz="0" w:space="0" w:color="auto"/>
                <w:left w:val="none" w:sz="0" w:space="0" w:color="auto"/>
                <w:bottom w:val="none" w:sz="0" w:space="0" w:color="auto"/>
                <w:right w:val="none" w:sz="0" w:space="0" w:color="auto"/>
              </w:divBdr>
            </w:div>
          </w:divsChild>
        </w:div>
        <w:div w:id="2025864365">
          <w:marLeft w:val="0"/>
          <w:marRight w:val="0"/>
          <w:marTop w:val="0"/>
          <w:marBottom w:val="0"/>
          <w:divBdr>
            <w:top w:val="none" w:sz="0" w:space="0" w:color="auto"/>
            <w:left w:val="none" w:sz="0" w:space="0" w:color="auto"/>
            <w:bottom w:val="none" w:sz="0" w:space="0" w:color="auto"/>
            <w:right w:val="none" w:sz="0" w:space="0" w:color="auto"/>
          </w:divBdr>
          <w:divsChild>
            <w:div w:id="1461075258">
              <w:marLeft w:val="0"/>
              <w:marRight w:val="0"/>
              <w:marTop w:val="0"/>
              <w:marBottom w:val="0"/>
              <w:divBdr>
                <w:top w:val="none" w:sz="0" w:space="0" w:color="auto"/>
                <w:left w:val="none" w:sz="0" w:space="0" w:color="auto"/>
                <w:bottom w:val="none" w:sz="0" w:space="0" w:color="auto"/>
                <w:right w:val="none" w:sz="0" w:space="0" w:color="auto"/>
              </w:divBdr>
            </w:div>
          </w:divsChild>
        </w:div>
        <w:div w:id="2068843639">
          <w:marLeft w:val="0"/>
          <w:marRight w:val="0"/>
          <w:marTop w:val="0"/>
          <w:marBottom w:val="0"/>
          <w:divBdr>
            <w:top w:val="none" w:sz="0" w:space="0" w:color="auto"/>
            <w:left w:val="none" w:sz="0" w:space="0" w:color="auto"/>
            <w:bottom w:val="none" w:sz="0" w:space="0" w:color="auto"/>
            <w:right w:val="none" w:sz="0" w:space="0" w:color="auto"/>
          </w:divBdr>
          <w:divsChild>
            <w:div w:id="1477990419">
              <w:marLeft w:val="0"/>
              <w:marRight w:val="0"/>
              <w:marTop w:val="0"/>
              <w:marBottom w:val="0"/>
              <w:divBdr>
                <w:top w:val="none" w:sz="0" w:space="0" w:color="auto"/>
                <w:left w:val="none" w:sz="0" w:space="0" w:color="auto"/>
                <w:bottom w:val="none" w:sz="0" w:space="0" w:color="auto"/>
                <w:right w:val="none" w:sz="0" w:space="0" w:color="auto"/>
              </w:divBdr>
            </w:div>
          </w:divsChild>
        </w:div>
        <w:div w:id="1428388110">
          <w:marLeft w:val="0"/>
          <w:marRight w:val="0"/>
          <w:marTop w:val="0"/>
          <w:marBottom w:val="0"/>
          <w:divBdr>
            <w:top w:val="none" w:sz="0" w:space="0" w:color="auto"/>
            <w:left w:val="none" w:sz="0" w:space="0" w:color="auto"/>
            <w:bottom w:val="none" w:sz="0" w:space="0" w:color="auto"/>
            <w:right w:val="none" w:sz="0" w:space="0" w:color="auto"/>
          </w:divBdr>
          <w:divsChild>
            <w:div w:id="719325217">
              <w:marLeft w:val="0"/>
              <w:marRight w:val="0"/>
              <w:marTop w:val="0"/>
              <w:marBottom w:val="0"/>
              <w:divBdr>
                <w:top w:val="none" w:sz="0" w:space="0" w:color="auto"/>
                <w:left w:val="none" w:sz="0" w:space="0" w:color="auto"/>
                <w:bottom w:val="none" w:sz="0" w:space="0" w:color="auto"/>
                <w:right w:val="none" w:sz="0" w:space="0" w:color="auto"/>
              </w:divBdr>
            </w:div>
          </w:divsChild>
        </w:div>
        <w:div w:id="1082609289">
          <w:marLeft w:val="0"/>
          <w:marRight w:val="0"/>
          <w:marTop w:val="0"/>
          <w:marBottom w:val="0"/>
          <w:divBdr>
            <w:top w:val="none" w:sz="0" w:space="0" w:color="auto"/>
            <w:left w:val="none" w:sz="0" w:space="0" w:color="auto"/>
            <w:bottom w:val="none" w:sz="0" w:space="0" w:color="auto"/>
            <w:right w:val="none" w:sz="0" w:space="0" w:color="auto"/>
          </w:divBdr>
          <w:divsChild>
            <w:div w:id="1181893331">
              <w:marLeft w:val="0"/>
              <w:marRight w:val="0"/>
              <w:marTop w:val="0"/>
              <w:marBottom w:val="0"/>
              <w:divBdr>
                <w:top w:val="none" w:sz="0" w:space="0" w:color="auto"/>
                <w:left w:val="none" w:sz="0" w:space="0" w:color="auto"/>
                <w:bottom w:val="none" w:sz="0" w:space="0" w:color="auto"/>
                <w:right w:val="none" w:sz="0" w:space="0" w:color="auto"/>
              </w:divBdr>
            </w:div>
          </w:divsChild>
        </w:div>
        <w:div w:id="995692067">
          <w:marLeft w:val="0"/>
          <w:marRight w:val="0"/>
          <w:marTop w:val="0"/>
          <w:marBottom w:val="0"/>
          <w:divBdr>
            <w:top w:val="none" w:sz="0" w:space="0" w:color="auto"/>
            <w:left w:val="none" w:sz="0" w:space="0" w:color="auto"/>
            <w:bottom w:val="none" w:sz="0" w:space="0" w:color="auto"/>
            <w:right w:val="none" w:sz="0" w:space="0" w:color="auto"/>
          </w:divBdr>
          <w:divsChild>
            <w:div w:id="44188375">
              <w:marLeft w:val="0"/>
              <w:marRight w:val="0"/>
              <w:marTop w:val="0"/>
              <w:marBottom w:val="0"/>
              <w:divBdr>
                <w:top w:val="none" w:sz="0" w:space="0" w:color="auto"/>
                <w:left w:val="none" w:sz="0" w:space="0" w:color="auto"/>
                <w:bottom w:val="none" w:sz="0" w:space="0" w:color="auto"/>
                <w:right w:val="none" w:sz="0" w:space="0" w:color="auto"/>
              </w:divBdr>
            </w:div>
          </w:divsChild>
        </w:div>
        <w:div w:id="133762023">
          <w:marLeft w:val="0"/>
          <w:marRight w:val="0"/>
          <w:marTop w:val="0"/>
          <w:marBottom w:val="0"/>
          <w:divBdr>
            <w:top w:val="none" w:sz="0" w:space="0" w:color="auto"/>
            <w:left w:val="none" w:sz="0" w:space="0" w:color="auto"/>
            <w:bottom w:val="none" w:sz="0" w:space="0" w:color="auto"/>
            <w:right w:val="none" w:sz="0" w:space="0" w:color="auto"/>
          </w:divBdr>
          <w:divsChild>
            <w:div w:id="1605965222">
              <w:marLeft w:val="0"/>
              <w:marRight w:val="0"/>
              <w:marTop w:val="0"/>
              <w:marBottom w:val="0"/>
              <w:divBdr>
                <w:top w:val="none" w:sz="0" w:space="0" w:color="auto"/>
                <w:left w:val="none" w:sz="0" w:space="0" w:color="auto"/>
                <w:bottom w:val="none" w:sz="0" w:space="0" w:color="auto"/>
                <w:right w:val="none" w:sz="0" w:space="0" w:color="auto"/>
              </w:divBdr>
            </w:div>
          </w:divsChild>
        </w:div>
        <w:div w:id="1286279223">
          <w:marLeft w:val="0"/>
          <w:marRight w:val="0"/>
          <w:marTop w:val="0"/>
          <w:marBottom w:val="0"/>
          <w:divBdr>
            <w:top w:val="none" w:sz="0" w:space="0" w:color="auto"/>
            <w:left w:val="none" w:sz="0" w:space="0" w:color="auto"/>
            <w:bottom w:val="none" w:sz="0" w:space="0" w:color="auto"/>
            <w:right w:val="none" w:sz="0" w:space="0" w:color="auto"/>
          </w:divBdr>
          <w:divsChild>
            <w:div w:id="709771330">
              <w:marLeft w:val="0"/>
              <w:marRight w:val="0"/>
              <w:marTop w:val="0"/>
              <w:marBottom w:val="0"/>
              <w:divBdr>
                <w:top w:val="none" w:sz="0" w:space="0" w:color="auto"/>
                <w:left w:val="none" w:sz="0" w:space="0" w:color="auto"/>
                <w:bottom w:val="none" w:sz="0" w:space="0" w:color="auto"/>
                <w:right w:val="none" w:sz="0" w:space="0" w:color="auto"/>
              </w:divBdr>
            </w:div>
          </w:divsChild>
        </w:div>
        <w:div w:id="1120494698">
          <w:marLeft w:val="0"/>
          <w:marRight w:val="0"/>
          <w:marTop w:val="0"/>
          <w:marBottom w:val="0"/>
          <w:divBdr>
            <w:top w:val="none" w:sz="0" w:space="0" w:color="auto"/>
            <w:left w:val="none" w:sz="0" w:space="0" w:color="auto"/>
            <w:bottom w:val="none" w:sz="0" w:space="0" w:color="auto"/>
            <w:right w:val="none" w:sz="0" w:space="0" w:color="auto"/>
          </w:divBdr>
          <w:divsChild>
            <w:div w:id="766116779">
              <w:marLeft w:val="0"/>
              <w:marRight w:val="0"/>
              <w:marTop w:val="0"/>
              <w:marBottom w:val="0"/>
              <w:divBdr>
                <w:top w:val="none" w:sz="0" w:space="0" w:color="auto"/>
                <w:left w:val="none" w:sz="0" w:space="0" w:color="auto"/>
                <w:bottom w:val="none" w:sz="0" w:space="0" w:color="auto"/>
                <w:right w:val="none" w:sz="0" w:space="0" w:color="auto"/>
              </w:divBdr>
            </w:div>
          </w:divsChild>
        </w:div>
        <w:div w:id="144931725">
          <w:marLeft w:val="0"/>
          <w:marRight w:val="0"/>
          <w:marTop w:val="0"/>
          <w:marBottom w:val="0"/>
          <w:divBdr>
            <w:top w:val="none" w:sz="0" w:space="0" w:color="auto"/>
            <w:left w:val="none" w:sz="0" w:space="0" w:color="auto"/>
            <w:bottom w:val="none" w:sz="0" w:space="0" w:color="auto"/>
            <w:right w:val="none" w:sz="0" w:space="0" w:color="auto"/>
          </w:divBdr>
          <w:divsChild>
            <w:div w:id="1293249137">
              <w:marLeft w:val="0"/>
              <w:marRight w:val="0"/>
              <w:marTop w:val="0"/>
              <w:marBottom w:val="0"/>
              <w:divBdr>
                <w:top w:val="none" w:sz="0" w:space="0" w:color="auto"/>
                <w:left w:val="none" w:sz="0" w:space="0" w:color="auto"/>
                <w:bottom w:val="none" w:sz="0" w:space="0" w:color="auto"/>
                <w:right w:val="none" w:sz="0" w:space="0" w:color="auto"/>
              </w:divBdr>
            </w:div>
          </w:divsChild>
        </w:div>
        <w:div w:id="1561405226">
          <w:marLeft w:val="0"/>
          <w:marRight w:val="0"/>
          <w:marTop w:val="0"/>
          <w:marBottom w:val="0"/>
          <w:divBdr>
            <w:top w:val="none" w:sz="0" w:space="0" w:color="auto"/>
            <w:left w:val="none" w:sz="0" w:space="0" w:color="auto"/>
            <w:bottom w:val="none" w:sz="0" w:space="0" w:color="auto"/>
            <w:right w:val="none" w:sz="0" w:space="0" w:color="auto"/>
          </w:divBdr>
          <w:divsChild>
            <w:div w:id="2001080023">
              <w:marLeft w:val="0"/>
              <w:marRight w:val="0"/>
              <w:marTop w:val="0"/>
              <w:marBottom w:val="0"/>
              <w:divBdr>
                <w:top w:val="none" w:sz="0" w:space="0" w:color="auto"/>
                <w:left w:val="none" w:sz="0" w:space="0" w:color="auto"/>
                <w:bottom w:val="none" w:sz="0" w:space="0" w:color="auto"/>
                <w:right w:val="none" w:sz="0" w:space="0" w:color="auto"/>
              </w:divBdr>
            </w:div>
          </w:divsChild>
        </w:div>
        <w:div w:id="442529791">
          <w:marLeft w:val="0"/>
          <w:marRight w:val="0"/>
          <w:marTop w:val="0"/>
          <w:marBottom w:val="0"/>
          <w:divBdr>
            <w:top w:val="none" w:sz="0" w:space="0" w:color="auto"/>
            <w:left w:val="none" w:sz="0" w:space="0" w:color="auto"/>
            <w:bottom w:val="none" w:sz="0" w:space="0" w:color="auto"/>
            <w:right w:val="none" w:sz="0" w:space="0" w:color="auto"/>
          </w:divBdr>
          <w:divsChild>
            <w:div w:id="352612177">
              <w:marLeft w:val="0"/>
              <w:marRight w:val="0"/>
              <w:marTop w:val="0"/>
              <w:marBottom w:val="0"/>
              <w:divBdr>
                <w:top w:val="none" w:sz="0" w:space="0" w:color="auto"/>
                <w:left w:val="none" w:sz="0" w:space="0" w:color="auto"/>
                <w:bottom w:val="none" w:sz="0" w:space="0" w:color="auto"/>
                <w:right w:val="none" w:sz="0" w:space="0" w:color="auto"/>
              </w:divBdr>
            </w:div>
          </w:divsChild>
        </w:div>
        <w:div w:id="1657150258">
          <w:marLeft w:val="0"/>
          <w:marRight w:val="0"/>
          <w:marTop w:val="0"/>
          <w:marBottom w:val="0"/>
          <w:divBdr>
            <w:top w:val="none" w:sz="0" w:space="0" w:color="auto"/>
            <w:left w:val="none" w:sz="0" w:space="0" w:color="auto"/>
            <w:bottom w:val="none" w:sz="0" w:space="0" w:color="auto"/>
            <w:right w:val="none" w:sz="0" w:space="0" w:color="auto"/>
          </w:divBdr>
          <w:divsChild>
            <w:div w:id="813065215">
              <w:marLeft w:val="0"/>
              <w:marRight w:val="0"/>
              <w:marTop w:val="0"/>
              <w:marBottom w:val="0"/>
              <w:divBdr>
                <w:top w:val="none" w:sz="0" w:space="0" w:color="auto"/>
                <w:left w:val="none" w:sz="0" w:space="0" w:color="auto"/>
                <w:bottom w:val="none" w:sz="0" w:space="0" w:color="auto"/>
                <w:right w:val="none" w:sz="0" w:space="0" w:color="auto"/>
              </w:divBdr>
            </w:div>
          </w:divsChild>
        </w:div>
        <w:div w:id="1907957674">
          <w:marLeft w:val="0"/>
          <w:marRight w:val="0"/>
          <w:marTop w:val="0"/>
          <w:marBottom w:val="0"/>
          <w:divBdr>
            <w:top w:val="none" w:sz="0" w:space="0" w:color="auto"/>
            <w:left w:val="none" w:sz="0" w:space="0" w:color="auto"/>
            <w:bottom w:val="none" w:sz="0" w:space="0" w:color="auto"/>
            <w:right w:val="none" w:sz="0" w:space="0" w:color="auto"/>
          </w:divBdr>
          <w:divsChild>
            <w:div w:id="1698195846">
              <w:marLeft w:val="0"/>
              <w:marRight w:val="0"/>
              <w:marTop w:val="0"/>
              <w:marBottom w:val="0"/>
              <w:divBdr>
                <w:top w:val="none" w:sz="0" w:space="0" w:color="auto"/>
                <w:left w:val="none" w:sz="0" w:space="0" w:color="auto"/>
                <w:bottom w:val="none" w:sz="0" w:space="0" w:color="auto"/>
                <w:right w:val="none" w:sz="0" w:space="0" w:color="auto"/>
              </w:divBdr>
            </w:div>
          </w:divsChild>
        </w:div>
        <w:div w:id="1430158810">
          <w:marLeft w:val="0"/>
          <w:marRight w:val="0"/>
          <w:marTop w:val="0"/>
          <w:marBottom w:val="0"/>
          <w:divBdr>
            <w:top w:val="none" w:sz="0" w:space="0" w:color="auto"/>
            <w:left w:val="none" w:sz="0" w:space="0" w:color="auto"/>
            <w:bottom w:val="none" w:sz="0" w:space="0" w:color="auto"/>
            <w:right w:val="none" w:sz="0" w:space="0" w:color="auto"/>
          </w:divBdr>
          <w:divsChild>
            <w:div w:id="1532887419">
              <w:marLeft w:val="0"/>
              <w:marRight w:val="0"/>
              <w:marTop w:val="0"/>
              <w:marBottom w:val="0"/>
              <w:divBdr>
                <w:top w:val="none" w:sz="0" w:space="0" w:color="auto"/>
                <w:left w:val="none" w:sz="0" w:space="0" w:color="auto"/>
                <w:bottom w:val="none" w:sz="0" w:space="0" w:color="auto"/>
                <w:right w:val="none" w:sz="0" w:space="0" w:color="auto"/>
              </w:divBdr>
            </w:div>
          </w:divsChild>
        </w:div>
        <w:div w:id="1001928335">
          <w:marLeft w:val="0"/>
          <w:marRight w:val="0"/>
          <w:marTop w:val="0"/>
          <w:marBottom w:val="0"/>
          <w:divBdr>
            <w:top w:val="none" w:sz="0" w:space="0" w:color="auto"/>
            <w:left w:val="none" w:sz="0" w:space="0" w:color="auto"/>
            <w:bottom w:val="none" w:sz="0" w:space="0" w:color="auto"/>
            <w:right w:val="none" w:sz="0" w:space="0" w:color="auto"/>
          </w:divBdr>
          <w:divsChild>
            <w:div w:id="878199284">
              <w:marLeft w:val="0"/>
              <w:marRight w:val="0"/>
              <w:marTop w:val="0"/>
              <w:marBottom w:val="0"/>
              <w:divBdr>
                <w:top w:val="none" w:sz="0" w:space="0" w:color="auto"/>
                <w:left w:val="none" w:sz="0" w:space="0" w:color="auto"/>
                <w:bottom w:val="none" w:sz="0" w:space="0" w:color="auto"/>
                <w:right w:val="none" w:sz="0" w:space="0" w:color="auto"/>
              </w:divBdr>
            </w:div>
            <w:div w:id="1195539213">
              <w:marLeft w:val="0"/>
              <w:marRight w:val="0"/>
              <w:marTop w:val="0"/>
              <w:marBottom w:val="0"/>
              <w:divBdr>
                <w:top w:val="none" w:sz="0" w:space="0" w:color="auto"/>
                <w:left w:val="none" w:sz="0" w:space="0" w:color="auto"/>
                <w:bottom w:val="none" w:sz="0" w:space="0" w:color="auto"/>
                <w:right w:val="none" w:sz="0" w:space="0" w:color="auto"/>
              </w:divBdr>
            </w:div>
          </w:divsChild>
        </w:div>
        <w:div w:id="162429593">
          <w:marLeft w:val="0"/>
          <w:marRight w:val="0"/>
          <w:marTop w:val="0"/>
          <w:marBottom w:val="0"/>
          <w:divBdr>
            <w:top w:val="none" w:sz="0" w:space="0" w:color="auto"/>
            <w:left w:val="none" w:sz="0" w:space="0" w:color="auto"/>
            <w:bottom w:val="none" w:sz="0" w:space="0" w:color="auto"/>
            <w:right w:val="none" w:sz="0" w:space="0" w:color="auto"/>
          </w:divBdr>
          <w:divsChild>
            <w:div w:id="1287272268">
              <w:marLeft w:val="0"/>
              <w:marRight w:val="0"/>
              <w:marTop w:val="0"/>
              <w:marBottom w:val="0"/>
              <w:divBdr>
                <w:top w:val="none" w:sz="0" w:space="0" w:color="auto"/>
                <w:left w:val="none" w:sz="0" w:space="0" w:color="auto"/>
                <w:bottom w:val="none" w:sz="0" w:space="0" w:color="auto"/>
                <w:right w:val="none" w:sz="0" w:space="0" w:color="auto"/>
              </w:divBdr>
            </w:div>
          </w:divsChild>
        </w:div>
        <w:div w:id="505704695">
          <w:marLeft w:val="0"/>
          <w:marRight w:val="0"/>
          <w:marTop w:val="0"/>
          <w:marBottom w:val="0"/>
          <w:divBdr>
            <w:top w:val="none" w:sz="0" w:space="0" w:color="auto"/>
            <w:left w:val="none" w:sz="0" w:space="0" w:color="auto"/>
            <w:bottom w:val="none" w:sz="0" w:space="0" w:color="auto"/>
            <w:right w:val="none" w:sz="0" w:space="0" w:color="auto"/>
          </w:divBdr>
          <w:divsChild>
            <w:div w:id="2068144971">
              <w:marLeft w:val="0"/>
              <w:marRight w:val="0"/>
              <w:marTop w:val="0"/>
              <w:marBottom w:val="0"/>
              <w:divBdr>
                <w:top w:val="none" w:sz="0" w:space="0" w:color="auto"/>
                <w:left w:val="none" w:sz="0" w:space="0" w:color="auto"/>
                <w:bottom w:val="none" w:sz="0" w:space="0" w:color="auto"/>
                <w:right w:val="none" w:sz="0" w:space="0" w:color="auto"/>
              </w:divBdr>
            </w:div>
            <w:div w:id="1697342889">
              <w:marLeft w:val="0"/>
              <w:marRight w:val="0"/>
              <w:marTop w:val="0"/>
              <w:marBottom w:val="0"/>
              <w:divBdr>
                <w:top w:val="none" w:sz="0" w:space="0" w:color="auto"/>
                <w:left w:val="none" w:sz="0" w:space="0" w:color="auto"/>
                <w:bottom w:val="none" w:sz="0" w:space="0" w:color="auto"/>
                <w:right w:val="none" w:sz="0" w:space="0" w:color="auto"/>
              </w:divBdr>
            </w:div>
          </w:divsChild>
        </w:div>
        <w:div w:id="791484851">
          <w:marLeft w:val="0"/>
          <w:marRight w:val="0"/>
          <w:marTop w:val="0"/>
          <w:marBottom w:val="0"/>
          <w:divBdr>
            <w:top w:val="none" w:sz="0" w:space="0" w:color="auto"/>
            <w:left w:val="none" w:sz="0" w:space="0" w:color="auto"/>
            <w:bottom w:val="none" w:sz="0" w:space="0" w:color="auto"/>
            <w:right w:val="none" w:sz="0" w:space="0" w:color="auto"/>
          </w:divBdr>
          <w:divsChild>
            <w:div w:id="380371843">
              <w:marLeft w:val="0"/>
              <w:marRight w:val="0"/>
              <w:marTop w:val="0"/>
              <w:marBottom w:val="0"/>
              <w:divBdr>
                <w:top w:val="none" w:sz="0" w:space="0" w:color="auto"/>
                <w:left w:val="none" w:sz="0" w:space="0" w:color="auto"/>
                <w:bottom w:val="none" w:sz="0" w:space="0" w:color="auto"/>
                <w:right w:val="none" w:sz="0" w:space="0" w:color="auto"/>
              </w:divBdr>
            </w:div>
            <w:div w:id="1259944188">
              <w:marLeft w:val="0"/>
              <w:marRight w:val="0"/>
              <w:marTop w:val="0"/>
              <w:marBottom w:val="0"/>
              <w:divBdr>
                <w:top w:val="none" w:sz="0" w:space="0" w:color="auto"/>
                <w:left w:val="none" w:sz="0" w:space="0" w:color="auto"/>
                <w:bottom w:val="none" w:sz="0" w:space="0" w:color="auto"/>
                <w:right w:val="none" w:sz="0" w:space="0" w:color="auto"/>
              </w:divBdr>
            </w:div>
          </w:divsChild>
        </w:div>
        <w:div w:id="1476145785">
          <w:marLeft w:val="0"/>
          <w:marRight w:val="0"/>
          <w:marTop w:val="0"/>
          <w:marBottom w:val="0"/>
          <w:divBdr>
            <w:top w:val="none" w:sz="0" w:space="0" w:color="auto"/>
            <w:left w:val="none" w:sz="0" w:space="0" w:color="auto"/>
            <w:bottom w:val="none" w:sz="0" w:space="0" w:color="auto"/>
            <w:right w:val="none" w:sz="0" w:space="0" w:color="auto"/>
          </w:divBdr>
          <w:divsChild>
            <w:div w:id="1935748238">
              <w:marLeft w:val="0"/>
              <w:marRight w:val="0"/>
              <w:marTop w:val="0"/>
              <w:marBottom w:val="0"/>
              <w:divBdr>
                <w:top w:val="none" w:sz="0" w:space="0" w:color="auto"/>
                <w:left w:val="none" w:sz="0" w:space="0" w:color="auto"/>
                <w:bottom w:val="none" w:sz="0" w:space="0" w:color="auto"/>
                <w:right w:val="none" w:sz="0" w:space="0" w:color="auto"/>
              </w:divBdr>
            </w:div>
          </w:divsChild>
        </w:div>
        <w:div w:id="881745672">
          <w:marLeft w:val="0"/>
          <w:marRight w:val="0"/>
          <w:marTop w:val="0"/>
          <w:marBottom w:val="0"/>
          <w:divBdr>
            <w:top w:val="none" w:sz="0" w:space="0" w:color="auto"/>
            <w:left w:val="none" w:sz="0" w:space="0" w:color="auto"/>
            <w:bottom w:val="none" w:sz="0" w:space="0" w:color="auto"/>
            <w:right w:val="none" w:sz="0" w:space="0" w:color="auto"/>
          </w:divBdr>
          <w:divsChild>
            <w:div w:id="1357535346">
              <w:marLeft w:val="0"/>
              <w:marRight w:val="0"/>
              <w:marTop w:val="0"/>
              <w:marBottom w:val="0"/>
              <w:divBdr>
                <w:top w:val="none" w:sz="0" w:space="0" w:color="auto"/>
                <w:left w:val="none" w:sz="0" w:space="0" w:color="auto"/>
                <w:bottom w:val="none" w:sz="0" w:space="0" w:color="auto"/>
                <w:right w:val="none" w:sz="0" w:space="0" w:color="auto"/>
              </w:divBdr>
            </w:div>
          </w:divsChild>
        </w:div>
        <w:div w:id="1324624405">
          <w:marLeft w:val="0"/>
          <w:marRight w:val="0"/>
          <w:marTop w:val="0"/>
          <w:marBottom w:val="0"/>
          <w:divBdr>
            <w:top w:val="none" w:sz="0" w:space="0" w:color="auto"/>
            <w:left w:val="none" w:sz="0" w:space="0" w:color="auto"/>
            <w:bottom w:val="none" w:sz="0" w:space="0" w:color="auto"/>
            <w:right w:val="none" w:sz="0" w:space="0" w:color="auto"/>
          </w:divBdr>
          <w:divsChild>
            <w:div w:id="1396733889">
              <w:marLeft w:val="0"/>
              <w:marRight w:val="0"/>
              <w:marTop w:val="0"/>
              <w:marBottom w:val="0"/>
              <w:divBdr>
                <w:top w:val="none" w:sz="0" w:space="0" w:color="auto"/>
                <w:left w:val="none" w:sz="0" w:space="0" w:color="auto"/>
                <w:bottom w:val="none" w:sz="0" w:space="0" w:color="auto"/>
                <w:right w:val="none" w:sz="0" w:space="0" w:color="auto"/>
              </w:divBdr>
            </w:div>
          </w:divsChild>
        </w:div>
        <w:div w:id="1532760536">
          <w:marLeft w:val="0"/>
          <w:marRight w:val="0"/>
          <w:marTop w:val="0"/>
          <w:marBottom w:val="0"/>
          <w:divBdr>
            <w:top w:val="none" w:sz="0" w:space="0" w:color="auto"/>
            <w:left w:val="none" w:sz="0" w:space="0" w:color="auto"/>
            <w:bottom w:val="none" w:sz="0" w:space="0" w:color="auto"/>
            <w:right w:val="none" w:sz="0" w:space="0" w:color="auto"/>
          </w:divBdr>
          <w:divsChild>
            <w:div w:id="2119833574">
              <w:marLeft w:val="0"/>
              <w:marRight w:val="0"/>
              <w:marTop w:val="0"/>
              <w:marBottom w:val="0"/>
              <w:divBdr>
                <w:top w:val="none" w:sz="0" w:space="0" w:color="auto"/>
                <w:left w:val="none" w:sz="0" w:space="0" w:color="auto"/>
                <w:bottom w:val="none" w:sz="0" w:space="0" w:color="auto"/>
                <w:right w:val="none" w:sz="0" w:space="0" w:color="auto"/>
              </w:divBdr>
            </w:div>
          </w:divsChild>
        </w:div>
        <w:div w:id="674378718">
          <w:marLeft w:val="0"/>
          <w:marRight w:val="0"/>
          <w:marTop w:val="0"/>
          <w:marBottom w:val="0"/>
          <w:divBdr>
            <w:top w:val="none" w:sz="0" w:space="0" w:color="auto"/>
            <w:left w:val="none" w:sz="0" w:space="0" w:color="auto"/>
            <w:bottom w:val="none" w:sz="0" w:space="0" w:color="auto"/>
            <w:right w:val="none" w:sz="0" w:space="0" w:color="auto"/>
          </w:divBdr>
          <w:divsChild>
            <w:div w:id="723799006">
              <w:marLeft w:val="0"/>
              <w:marRight w:val="0"/>
              <w:marTop w:val="0"/>
              <w:marBottom w:val="0"/>
              <w:divBdr>
                <w:top w:val="none" w:sz="0" w:space="0" w:color="auto"/>
                <w:left w:val="none" w:sz="0" w:space="0" w:color="auto"/>
                <w:bottom w:val="none" w:sz="0" w:space="0" w:color="auto"/>
                <w:right w:val="none" w:sz="0" w:space="0" w:color="auto"/>
              </w:divBdr>
            </w:div>
          </w:divsChild>
        </w:div>
        <w:div w:id="607389437">
          <w:marLeft w:val="0"/>
          <w:marRight w:val="0"/>
          <w:marTop w:val="0"/>
          <w:marBottom w:val="0"/>
          <w:divBdr>
            <w:top w:val="none" w:sz="0" w:space="0" w:color="auto"/>
            <w:left w:val="none" w:sz="0" w:space="0" w:color="auto"/>
            <w:bottom w:val="none" w:sz="0" w:space="0" w:color="auto"/>
            <w:right w:val="none" w:sz="0" w:space="0" w:color="auto"/>
          </w:divBdr>
          <w:divsChild>
            <w:div w:id="1806004943">
              <w:marLeft w:val="0"/>
              <w:marRight w:val="0"/>
              <w:marTop w:val="0"/>
              <w:marBottom w:val="0"/>
              <w:divBdr>
                <w:top w:val="none" w:sz="0" w:space="0" w:color="auto"/>
                <w:left w:val="none" w:sz="0" w:space="0" w:color="auto"/>
                <w:bottom w:val="none" w:sz="0" w:space="0" w:color="auto"/>
                <w:right w:val="none" w:sz="0" w:space="0" w:color="auto"/>
              </w:divBdr>
            </w:div>
          </w:divsChild>
        </w:div>
        <w:div w:id="297760485">
          <w:marLeft w:val="0"/>
          <w:marRight w:val="0"/>
          <w:marTop w:val="0"/>
          <w:marBottom w:val="0"/>
          <w:divBdr>
            <w:top w:val="none" w:sz="0" w:space="0" w:color="auto"/>
            <w:left w:val="none" w:sz="0" w:space="0" w:color="auto"/>
            <w:bottom w:val="none" w:sz="0" w:space="0" w:color="auto"/>
            <w:right w:val="none" w:sz="0" w:space="0" w:color="auto"/>
          </w:divBdr>
          <w:divsChild>
            <w:div w:id="863517444">
              <w:marLeft w:val="0"/>
              <w:marRight w:val="0"/>
              <w:marTop w:val="0"/>
              <w:marBottom w:val="0"/>
              <w:divBdr>
                <w:top w:val="none" w:sz="0" w:space="0" w:color="auto"/>
                <w:left w:val="none" w:sz="0" w:space="0" w:color="auto"/>
                <w:bottom w:val="none" w:sz="0" w:space="0" w:color="auto"/>
                <w:right w:val="none" w:sz="0" w:space="0" w:color="auto"/>
              </w:divBdr>
            </w:div>
          </w:divsChild>
        </w:div>
        <w:div w:id="133958290">
          <w:marLeft w:val="0"/>
          <w:marRight w:val="0"/>
          <w:marTop w:val="0"/>
          <w:marBottom w:val="0"/>
          <w:divBdr>
            <w:top w:val="none" w:sz="0" w:space="0" w:color="auto"/>
            <w:left w:val="none" w:sz="0" w:space="0" w:color="auto"/>
            <w:bottom w:val="none" w:sz="0" w:space="0" w:color="auto"/>
            <w:right w:val="none" w:sz="0" w:space="0" w:color="auto"/>
          </w:divBdr>
          <w:divsChild>
            <w:div w:id="1674839304">
              <w:marLeft w:val="0"/>
              <w:marRight w:val="0"/>
              <w:marTop w:val="0"/>
              <w:marBottom w:val="0"/>
              <w:divBdr>
                <w:top w:val="none" w:sz="0" w:space="0" w:color="auto"/>
                <w:left w:val="none" w:sz="0" w:space="0" w:color="auto"/>
                <w:bottom w:val="none" w:sz="0" w:space="0" w:color="auto"/>
                <w:right w:val="none" w:sz="0" w:space="0" w:color="auto"/>
              </w:divBdr>
            </w:div>
          </w:divsChild>
        </w:div>
        <w:div w:id="1918131465">
          <w:marLeft w:val="0"/>
          <w:marRight w:val="0"/>
          <w:marTop w:val="0"/>
          <w:marBottom w:val="0"/>
          <w:divBdr>
            <w:top w:val="none" w:sz="0" w:space="0" w:color="auto"/>
            <w:left w:val="none" w:sz="0" w:space="0" w:color="auto"/>
            <w:bottom w:val="none" w:sz="0" w:space="0" w:color="auto"/>
            <w:right w:val="none" w:sz="0" w:space="0" w:color="auto"/>
          </w:divBdr>
          <w:divsChild>
            <w:div w:id="75517036">
              <w:marLeft w:val="0"/>
              <w:marRight w:val="0"/>
              <w:marTop w:val="0"/>
              <w:marBottom w:val="0"/>
              <w:divBdr>
                <w:top w:val="none" w:sz="0" w:space="0" w:color="auto"/>
                <w:left w:val="none" w:sz="0" w:space="0" w:color="auto"/>
                <w:bottom w:val="none" w:sz="0" w:space="0" w:color="auto"/>
                <w:right w:val="none" w:sz="0" w:space="0" w:color="auto"/>
              </w:divBdr>
            </w:div>
          </w:divsChild>
        </w:div>
        <w:div w:id="1624650910">
          <w:marLeft w:val="0"/>
          <w:marRight w:val="0"/>
          <w:marTop w:val="0"/>
          <w:marBottom w:val="0"/>
          <w:divBdr>
            <w:top w:val="none" w:sz="0" w:space="0" w:color="auto"/>
            <w:left w:val="none" w:sz="0" w:space="0" w:color="auto"/>
            <w:bottom w:val="none" w:sz="0" w:space="0" w:color="auto"/>
            <w:right w:val="none" w:sz="0" w:space="0" w:color="auto"/>
          </w:divBdr>
          <w:divsChild>
            <w:div w:id="1381902992">
              <w:marLeft w:val="0"/>
              <w:marRight w:val="0"/>
              <w:marTop w:val="0"/>
              <w:marBottom w:val="0"/>
              <w:divBdr>
                <w:top w:val="none" w:sz="0" w:space="0" w:color="auto"/>
                <w:left w:val="none" w:sz="0" w:space="0" w:color="auto"/>
                <w:bottom w:val="none" w:sz="0" w:space="0" w:color="auto"/>
                <w:right w:val="none" w:sz="0" w:space="0" w:color="auto"/>
              </w:divBdr>
            </w:div>
          </w:divsChild>
        </w:div>
        <w:div w:id="1037779518">
          <w:marLeft w:val="0"/>
          <w:marRight w:val="0"/>
          <w:marTop w:val="0"/>
          <w:marBottom w:val="0"/>
          <w:divBdr>
            <w:top w:val="none" w:sz="0" w:space="0" w:color="auto"/>
            <w:left w:val="none" w:sz="0" w:space="0" w:color="auto"/>
            <w:bottom w:val="none" w:sz="0" w:space="0" w:color="auto"/>
            <w:right w:val="none" w:sz="0" w:space="0" w:color="auto"/>
          </w:divBdr>
          <w:divsChild>
            <w:div w:id="750396613">
              <w:marLeft w:val="0"/>
              <w:marRight w:val="0"/>
              <w:marTop w:val="0"/>
              <w:marBottom w:val="0"/>
              <w:divBdr>
                <w:top w:val="none" w:sz="0" w:space="0" w:color="auto"/>
                <w:left w:val="none" w:sz="0" w:space="0" w:color="auto"/>
                <w:bottom w:val="none" w:sz="0" w:space="0" w:color="auto"/>
                <w:right w:val="none" w:sz="0" w:space="0" w:color="auto"/>
              </w:divBdr>
            </w:div>
          </w:divsChild>
        </w:div>
        <w:div w:id="64959897">
          <w:marLeft w:val="0"/>
          <w:marRight w:val="0"/>
          <w:marTop w:val="0"/>
          <w:marBottom w:val="0"/>
          <w:divBdr>
            <w:top w:val="none" w:sz="0" w:space="0" w:color="auto"/>
            <w:left w:val="none" w:sz="0" w:space="0" w:color="auto"/>
            <w:bottom w:val="none" w:sz="0" w:space="0" w:color="auto"/>
            <w:right w:val="none" w:sz="0" w:space="0" w:color="auto"/>
          </w:divBdr>
          <w:divsChild>
            <w:div w:id="1362701342">
              <w:marLeft w:val="0"/>
              <w:marRight w:val="0"/>
              <w:marTop w:val="0"/>
              <w:marBottom w:val="0"/>
              <w:divBdr>
                <w:top w:val="none" w:sz="0" w:space="0" w:color="auto"/>
                <w:left w:val="none" w:sz="0" w:space="0" w:color="auto"/>
                <w:bottom w:val="none" w:sz="0" w:space="0" w:color="auto"/>
                <w:right w:val="none" w:sz="0" w:space="0" w:color="auto"/>
              </w:divBdr>
            </w:div>
          </w:divsChild>
        </w:div>
        <w:div w:id="1700817830">
          <w:marLeft w:val="0"/>
          <w:marRight w:val="0"/>
          <w:marTop w:val="0"/>
          <w:marBottom w:val="0"/>
          <w:divBdr>
            <w:top w:val="none" w:sz="0" w:space="0" w:color="auto"/>
            <w:left w:val="none" w:sz="0" w:space="0" w:color="auto"/>
            <w:bottom w:val="none" w:sz="0" w:space="0" w:color="auto"/>
            <w:right w:val="none" w:sz="0" w:space="0" w:color="auto"/>
          </w:divBdr>
          <w:divsChild>
            <w:div w:id="1180851062">
              <w:marLeft w:val="0"/>
              <w:marRight w:val="0"/>
              <w:marTop w:val="0"/>
              <w:marBottom w:val="0"/>
              <w:divBdr>
                <w:top w:val="none" w:sz="0" w:space="0" w:color="auto"/>
                <w:left w:val="none" w:sz="0" w:space="0" w:color="auto"/>
                <w:bottom w:val="none" w:sz="0" w:space="0" w:color="auto"/>
                <w:right w:val="none" w:sz="0" w:space="0" w:color="auto"/>
              </w:divBdr>
            </w:div>
          </w:divsChild>
        </w:div>
        <w:div w:id="926495352">
          <w:marLeft w:val="0"/>
          <w:marRight w:val="0"/>
          <w:marTop w:val="0"/>
          <w:marBottom w:val="0"/>
          <w:divBdr>
            <w:top w:val="none" w:sz="0" w:space="0" w:color="auto"/>
            <w:left w:val="none" w:sz="0" w:space="0" w:color="auto"/>
            <w:bottom w:val="none" w:sz="0" w:space="0" w:color="auto"/>
            <w:right w:val="none" w:sz="0" w:space="0" w:color="auto"/>
          </w:divBdr>
          <w:divsChild>
            <w:div w:id="1954630676">
              <w:marLeft w:val="0"/>
              <w:marRight w:val="0"/>
              <w:marTop w:val="0"/>
              <w:marBottom w:val="0"/>
              <w:divBdr>
                <w:top w:val="none" w:sz="0" w:space="0" w:color="auto"/>
                <w:left w:val="none" w:sz="0" w:space="0" w:color="auto"/>
                <w:bottom w:val="none" w:sz="0" w:space="0" w:color="auto"/>
                <w:right w:val="none" w:sz="0" w:space="0" w:color="auto"/>
              </w:divBdr>
            </w:div>
          </w:divsChild>
        </w:div>
        <w:div w:id="1968461337">
          <w:marLeft w:val="0"/>
          <w:marRight w:val="0"/>
          <w:marTop w:val="0"/>
          <w:marBottom w:val="0"/>
          <w:divBdr>
            <w:top w:val="none" w:sz="0" w:space="0" w:color="auto"/>
            <w:left w:val="none" w:sz="0" w:space="0" w:color="auto"/>
            <w:bottom w:val="none" w:sz="0" w:space="0" w:color="auto"/>
            <w:right w:val="none" w:sz="0" w:space="0" w:color="auto"/>
          </w:divBdr>
          <w:divsChild>
            <w:div w:id="1171485847">
              <w:marLeft w:val="0"/>
              <w:marRight w:val="0"/>
              <w:marTop w:val="0"/>
              <w:marBottom w:val="0"/>
              <w:divBdr>
                <w:top w:val="none" w:sz="0" w:space="0" w:color="auto"/>
                <w:left w:val="none" w:sz="0" w:space="0" w:color="auto"/>
                <w:bottom w:val="none" w:sz="0" w:space="0" w:color="auto"/>
                <w:right w:val="none" w:sz="0" w:space="0" w:color="auto"/>
              </w:divBdr>
            </w:div>
          </w:divsChild>
        </w:div>
        <w:div w:id="1085104767">
          <w:marLeft w:val="0"/>
          <w:marRight w:val="0"/>
          <w:marTop w:val="0"/>
          <w:marBottom w:val="0"/>
          <w:divBdr>
            <w:top w:val="none" w:sz="0" w:space="0" w:color="auto"/>
            <w:left w:val="none" w:sz="0" w:space="0" w:color="auto"/>
            <w:bottom w:val="none" w:sz="0" w:space="0" w:color="auto"/>
            <w:right w:val="none" w:sz="0" w:space="0" w:color="auto"/>
          </w:divBdr>
          <w:divsChild>
            <w:div w:id="344524865">
              <w:marLeft w:val="0"/>
              <w:marRight w:val="0"/>
              <w:marTop w:val="0"/>
              <w:marBottom w:val="0"/>
              <w:divBdr>
                <w:top w:val="none" w:sz="0" w:space="0" w:color="auto"/>
                <w:left w:val="none" w:sz="0" w:space="0" w:color="auto"/>
                <w:bottom w:val="none" w:sz="0" w:space="0" w:color="auto"/>
                <w:right w:val="none" w:sz="0" w:space="0" w:color="auto"/>
              </w:divBdr>
            </w:div>
          </w:divsChild>
        </w:div>
        <w:div w:id="2015910349">
          <w:marLeft w:val="0"/>
          <w:marRight w:val="0"/>
          <w:marTop w:val="0"/>
          <w:marBottom w:val="0"/>
          <w:divBdr>
            <w:top w:val="none" w:sz="0" w:space="0" w:color="auto"/>
            <w:left w:val="none" w:sz="0" w:space="0" w:color="auto"/>
            <w:bottom w:val="none" w:sz="0" w:space="0" w:color="auto"/>
            <w:right w:val="none" w:sz="0" w:space="0" w:color="auto"/>
          </w:divBdr>
          <w:divsChild>
            <w:div w:id="1179782485">
              <w:marLeft w:val="0"/>
              <w:marRight w:val="0"/>
              <w:marTop w:val="0"/>
              <w:marBottom w:val="0"/>
              <w:divBdr>
                <w:top w:val="none" w:sz="0" w:space="0" w:color="auto"/>
                <w:left w:val="none" w:sz="0" w:space="0" w:color="auto"/>
                <w:bottom w:val="none" w:sz="0" w:space="0" w:color="auto"/>
                <w:right w:val="none" w:sz="0" w:space="0" w:color="auto"/>
              </w:divBdr>
            </w:div>
          </w:divsChild>
        </w:div>
        <w:div w:id="1932085795">
          <w:marLeft w:val="0"/>
          <w:marRight w:val="0"/>
          <w:marTop w:val="0"/>
          <w:marBottom w:val="0"/>
          <w:divBdr>
            <w:top w:val="none" w:sz="0" w:space="0" w:color="auto"/>
            <w:left w:val="none" w:sz="0" w:space="0" w:color="auto"/>
            <w:bottom w:val="none" w:sz="0" w:space="0" w:color="auto"/>
            <w:right w:val="none" w:sz="0" w:space="0" w:color="auto"/>
          </w:divBdr>
          <w:divsChild>
            <w:div w:id="1043867770">
              <w:marLeft w:val="0"/>
              <w:marRight w:val="0"/>
              <w:marTop w:val="0"/>
              <w:marBottom w:val="0"/>
              <w:divBdr>
                <w:top w:val="none" w:sz="0" w:space="0" w:color="auto"/>
                <w:left w:val="none" w:sz="0" w:space="0" w:color="auto"/>
                <w:bottom w:val="none" w:sz="0" w:space="0" w:color="auto"/>
                <w:right w:val="none" w:sz="0" w:space="0" w:color="auto"/>
              </w:divBdr>
            </w:div>
            <w:div w:id="1708989705">
              <w:marLeft w:val="0"/>
              <w:marRight w:val="0"/>
              <w:marTop w:val="0"/>
              <w:marBottom w:val="0"/>
              <w:divBdr>
                <w:top w:val="none" w:sz="0" w:space="0" w:color="auto"/>
                <w:left w:val="none" w:sz="0" w:space="0" w:color="auto"/>
                <w:bottom w:val="none" w:sz="0" w:space="0" w:color="auto"/>
                <w:right w:val="none" w:sz="0" w:space="0" w:color="auto"/>
              </w:divBdr>
            </w:div>
          </w:divsChild>
        </w:div>
        <w:div w:id="451092743">
          <w:marLeft w:val="0"/>
          <w:marRight w:val="0"/>
          <w:marTop w:val="0"/>
          <w:marBottom w:val="0"/>
          <w:divBdr>
            <w:top w:val="none" w:sz="0" w:space="0" w:color="auto"/>
            <w:left w:val="none" w:sz="0" w:space="0" w:color="auto"/>
            <w:bottom w:val="none" w:sz="0" w:space="0" w:color="auto"/>
            <w:right w:val="none" w:sz="0" w:space="0" w:color="auto"/>
          </w:divBdr>
          <w:divsChild>
            <w:div w:id="1262450901">
              <w:marLeft w:val="0"/>
              <w:marRight w:val="0"/>
              <w:marTop w:val="0"/>
              <w:marBottom w:val="0"/>
              <w:divBdr>
                <w:top w:val="none" w:sz="0" w:space="0" w:color="auto"/>
                <w:left w:val="none" w:sz="0" w:space="0" w:color="auto"/>
                <w:bottom w:val="none" w:sz="0" w:space="0" w:color="auto"/>
                <w:right w:val="none" w:sz="0" w:space="0" w:color="auto"/>
              </w:divBdr>
            </w:div>
            <w:div w:id="786314136">
              <w:marLeft w:val="0"/>
              <w:marRight w:val="0"/>
              <w:marTop w:val="0"/>
              <w:marBottom w:val="0"/>
              <w:divBdr>
                <w:top w:val="none" w:sz="0" w:space="0" w:color="auto"/>
                <w:left w:val="none" w:sz="0" w:space="0" w:color="auto"/>
                <w:bottom w:val="none" w:sz="0" w:space="0" w:color="auto"/>
                <w:right w:val="none" w:sz="0" w:space="0" w:color="auto"/>
              </w:divBdr>
            </w:div>
            <w:div w:id="1785273617">
              <w:marLeft w:val="0"/>
              <w:marRight w:val="0"/>
              <w:marTop w:val="0"/>
              <w:marBottom w:val="0"/>
              <w:divBdr>
                <w:top w:val="none" w:sz="0" w:space="0" w:color="auto"/>
                <w:left w:val="none" w:sz="0" w:space="0" w:color="auto"/>
                <w:bottom w:val="none" w:sz="0" w:space="0" w:color="auto"/>
                <w:right w:val="none" w:sz="0" w:space="0" w:color="auto"/>
              </w:divBdr>
            </w:div>
          </w:divsChild>
        </w:div>
        <w:div w:id="1288316095">
          <w:marLeft w:val="0"/>
          <w:marRight w:val="0"/>
          <w:marTop w:val="0"/>
          <w:marBottom w:val="0"/>
          <w:divBdr>
            <w:top w:val="none" w:sz="0" w:space="0" w:color="auto"/>
            <w:left w:val="none" w:sz="0" w:space="0" w:color="auto"/>
            <w:bottom w:val="none" w:sz="0" w:space="0" w:color="auto"/>
            <w:right w:val="none" w:sz="0" w:space="0" w:color="auto"/>
          </w:divBdr>
          <w:divsChild>
            <w:div w:id="390201791">
              <w:marLeft w:val="0"/>
              <w:marRight w:val="0"/>
              <w:marTop w:val="0"/>
              <w:marBottom w:val="0"/>
              <w:divBdr>
                <w:top w:val="none" w:sz="0" w:space="0" w:color="auto"/>
                <w:left w:val="none" w:sz="0" w:space="0" w:color="auto"/>
                <w:bottom w:val="none" w:sz="0" w:space="0" w:color="auto"/>
                <w:right w:val="none" w:sz="0" w:space="0" w:color="auto"/>
              </w:divBdr>
            </w:div>
            <w:div w:id="231623397">
              <w:marLeft w:val="0"/>
              <w:marRight w:val="0"/>
              <w:marTop w:val="0"/>
              <w:marBottom w:val="0"/>
              <w:divBdr>
                <w:top w:val="none" w:sz="0" w:space="0" w:color="auto"/>
                <w:left w:val="none" w:sz="0" w:space="0" w:color="auto"/>
                <w:bottom w:val="none" w:sz="0" w:space="0" w:color="auto"/>
                <w:right w:val="none" w:sz="0" w:space="0" w:color="auto"/>
              </w:divBdr>
            </w:div>
          </w:divsChild>
        </w:div>
        <w:div w:id="286011252">
          <w:marLeft w:val="0"/>
          <w:marRight w:val="0"/>
          <w:marTop w:val="0"/>
          <w:marBottom w:val="0"/>
          <w:divBdr>
            <w:top w:val="none" w:sz="0" w:space="0" w:color="auto"/>
            <w:left w:val="none" w:sz="0" w:space="0" w:color="auto"/>
            <w:bottom w:val="none" w:sz="0" w:space="0" w:color="auto"/>
            <w:right w:val="none" w:sz="0" w:space="0" w:color="auto"/>
          </w:divBdr>
          <w:divsChild>
            <w:div w:id="910189969">
              <w:marLeft w:val="0"/>
              <w:marRight w:val="0"/>
              <w:marTop w:val="0"/>
              <w:marBottom w:val="0"/>
              <w:divBdr>
                <w:top w:val="none" w:sz="0" w:space="0" w:color="auto"/>
                <w:left w:val="none" w:sz="0" w:space="0" w:color="auto"/>
                <w:bottom w:val="none" w:sz="0" w:space="0" w:color="auto"/>
                <w:right w:val="none" w:sz="0" w:space="0" w:color="auto"/>
              </w:divBdr>
            </w:div>
          </w:divsChild>
        </w:div>
        <w:div w:id="1953004042">
          <w:marLeft w:val="0"/>
          <w:marRight w:val="0"/>
          <w:marTop w:val="0"/>
          <w:marBottom w:val="0"/>
          <w:divBdr>
            <w:top w:val="none" w:sz="0" w:space="0" w:color="auto"/>
            <w:left w:val="none" w:sz="0" w:space="0" w:color="auto"/>
            <w:bottom w:val="none" w:sz="0" w:space="0" w:color="auto"/>
            <w:right w:val="none" w:sz="0" w:space="0" w:color="auto"/>
          </w:divBdr>
          <w:divsChild>
            <w:div w:id="475339762">
              <w:marLeft w:val="0"/>
              <w:marRight w:val="0"/>
              <w:marTop w:val="0"/>
              <w:marBottom w:val="0"/>
              <w:divBdr>
                <w:top w:val="none" w:sz="0" w:space="0" w:color="auto"/>
                <w:left w:val="none" w:sz="0" w:space="0" w:color="auto"/>
                <w:bottom w:val="none" w:sz="0" w:space="0" w:color="auto"/>
                <w:right w:val="none" w:sz="0" w:space="0" w:color="auto"/>
              </w:divBdr>
            </w:div>
            <w:div w:id="699668124">
              <w:marLeft w:val="0"/>
              <w:marRight w:val="0"/>
              <w:marTop w:val="0"/>
              <w:marBottom w:val="0"/>
              <w:divBdr>
                <w:top w:val="none" w:sz="0" w:space="0" w:color="auto"/>
                <w:left w:val="none" w:sz="0" w:space="0" w:color="auto"/>
                <w:bottom w:val="none" w:sz="0" w:space="0" w:color="auto"/>
                <w:right w:val="none" w:sz="0" w:space="0" w:color="auto"/>
              </w:divBdr>
            </w:div>
          </w:divsChild>
        </w:div>
        <w:div w:id="1031029555">
          <w:marLeft w:val="0"/>
          <w:marRight w:val="0"/>
          <w:marTop w:val="0"/>
          <w:marBottom w:val="0"/>
          <w:divBdr>
            <w:top w:val="none" w:sz="0" w:space="0" w:color="auto"/>
            <w:left w:val="none" w:sz="0" w:space="0" w:color="auto"/>
            <w:bottom w:val="none" w:sz="0" w:space="0" w:color="auto"/>
            <w:right w:val="none" w:sz="0" w:space="0" w:color="auto"/>
          </w:divBdr>
          <w:divsChild>
            <w:div w:id="1996110206">
              <w:marLeft w:val="0"/>
              <w:marRight w:val="0"/>
              <w:marTop w:val="0"/>
              <w:marBottom w:val="0"/>
              <w:divBdr>
                <w:top w:val="none" w:sz="0" w:space="0" w:color="auto"/>
                <w:left w:val="none" w:sz="0" w:space="0" w:color="auto"/>
                <w:bottom w:val="none" w:sz="0" w:space="0" w:color="auto"/>
                <w:right w:val="none" w:sz="0" w:space="0" w:color="auto"/>
              </w:divBdr>
            </w:div>
          </w:divsChild>
        </w:div>
        <w:div w:id="503714606">
          <w:marLeft w:val="0"/>
          <w:marRight w:val="0"/>
          <w:marTop w:val="0"/>
          <w:marBottom w:val="0"/>
          <w:divBdr>
            <w:top w:val="none" w:sz="0" w:space="0" w:color="auto"/>
            <w:left w:val="none" w:sz="0" w:space="0" w:color="auto"/>
            <w:bottom w:val="none" w:sz="0" w:space="0" w:color="auto"/>
            <w:right w:val="none" w:sz="0" w:space="0" w:color="auto"/>
          </w:divBdr>
          <w:divsChild>
            <w:div w:id="391469019">
              <w:marLeft w:val="0"/>
              <w:marRight w:val="0"/>
              <w:marTop w:val="0"/>
              <w:marBottom w:val="0"/>
              <w:divBdr>
                <w:top w:val="none" w:sz="0" w:space="0" w:color="auto"/>
                <w:left w:val="none" w:sz="0" w:space="0" w:color="auto"/>
                <w:bottom w:val="none" w:sz="0" w:space="0" w:color="auto"/>
                <w:right w:val="none" w:sz="0" w:space="0" w:color="auto"/>
              </w:divBdr>
            </w:div>
          </w:divsChild>
        </w:div>
        <w:div w:id="1428506165">
          <w:marLeft w:val="0"/>
          <w:marRight w:val="0"/>
          <w:marTop w:val="0"/>
          <w:marBottom w:val="0"/>
          <w:divBdr>
            <w:top w:val="none" w:sz="0" w:space="0" w:color="auto"/>
            <w:left w:val="none" w:sz="0" w:space="0" w:color="auto"/>
            <w:bottom w:val="none" w:sz="0" w:space="0" w:color="auto"/>
            <w:right w:val="none" w:sz="0" w:space="0" w:color="auto"/>
          </w:divBdr>
          <w:divsChild>
            <w:div w:id="1321494774">
              <w:marLeft w:val="0"/>
              <w:marRight w:val="0"/>
              <w:marTop w:val="0"/>
              <w:marBottom w:val="0"/>
              <w:divBdr>
                <w:top w:val="none" w:sz="0" w:space="0" w:color="auto"/>
                <w:left w:val="none" w:sz="0" w:space="0" w:color="auto"/>
                <w:bottom w:val="none" w:sz="0" w:space="0" w:color="auto"/>
                <w:right w:val="none" w:sz="0" w:space="0" w:color="auto"/>
              </w:divBdr>
            </w:div>
          </w:divsChild>
        </w:div>
        <w:div w:id="1286735951">
          <w:marLeft w:val="0"/>
          <w:marRight w:val="0"/>
          <w:marTop w:val="0"/>
          <w:marBottom w:val="0"/>
          <w:divBdr>
            <w:top w:val="none" w:sz="0" w:space="0" w:color="auto"/>
            <w:left w:val="none" w:sz="0" w:space="0" w:color="auto"/>
            <w:bottom w:val="none" w:sz="0" w:space="0" w:color="auto"/>
            <w:right w:val="none" w:sz="0" w:space="0" w:color="auto"/>
          </w:divBdr>
          <w:divsChild>
            <w:div w:id="1833175539">
              <w:marLeft w:val="0"/>
              <w:marRight w:val="0"/>
              <w:marTop w:val="0"/>
              <w:marBottom w:val="0"/>
              <w:divBdr>
                <w:top w:val="none" w:sz="0" w:space="0" w:color="auto"/>
                <w:left w:val="none" w:sz="0" w:space="0" w:color="auto"/>
                <w:bottom w:val="none" w:sz="0" w:space="0" w:color="auto"/>
                <w:right w:val="none" w:sz="0" w:space="0" w:color="auto"/>
              </w:divBdr>
            </w:div>
          </w:divsChild>
        </w:div>
        <w:div w:id="986128363">
          <w:marLeft w:val="0"/>
          <w:marRight w:val="0"/>
          <w:marTop w:val="0"/>
          <w:marBottom w:val="0"/>
          <w:divBdr>
            <w:top w:val="none" w:sz="0" w:space="0" w:color="auto"/>
            <w:left w:val="none" w:sz="0" w:space="0" w:color="auto"/>
            <w:bottom w:val="none" w:sz="0" w:space="0" w:color="auto"/>
            <w:right w:val="none" w:sz="0" w:space="0" w:color="auto"/>
          </w:divBdr>
          <w:divsChild>
            <w:div w:id="1192500501">
              <w:marLeft w:val="0"/>
              <w:marRight w:val="0"/>
              <w:marTop w:val="0"/>
              <w:marBottom w:val="0"/>
              <w:divBdr>
                <w:top w:val="none" w:sz="0" w:space="0" w:color="auto"/>
                <w:left w:val="none" w:sz="0" w:space="0" w:color="auto"/>
                <w:bottom w:val="none" w:sz="0" w:space="0" w:color="auto"/>
                <w:right w:val="none" w:sz="0" w:space="0" w:color="auto"/>
              </w:divBdr>
            </w:div>
          </w:divsChild>
        </w:div>
        <w:div w:id="1277716432">
          <w:marLeft w:val="0"/>
          <w:marRight w:val="0"/>
          <w:marTop w:val="0"/>
          <w:marBottom w:val="0"/>
          <w:divBdr>
            <w:top w:val="none" w:sz="0" w:space="0" w:color="auto"/>
            <w:left w:val="none" w:sz="0" w:space="0" w:color="auto"/>
            <w:bottom w:val="none" w:sz="0" w:space="0" w:color="auto"/>
            <w:right w:val="none" w:sz="0" w:space="0" w:color="auto"/>
          </w:divBdr>
          <w:divsChild>
            <w:div w:id="243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7814">
      <w:bodyDiv w:val="1"/>
      <w:marLeft w:val="0"/>
      <w:marRight w:val="0"/>
      <w:marTop w:val="0"/>
      <w:marBottom w:val="0"/>
      <w:divBdr>
        <w:top w:val="none" w:sz="0" w:space="0" w:color="auto"/>
        <w:left w:val="none" w:sz="0" w:space="0" w:color="auto"/>
        <w:bottom w:val="none" w:sz="0" w:space="0" w:color="auto"/>
        <w:right w:val="none" w:sz="0" w:space="0" w:color="auto"/>
      </w:divBdr>
      <w:divsChild>
        <w:div w:id="627512745">
          <w:marLeft w:val="0"/>
          <w:marRight w:val="0"/>
          <w:marTop w:val="0"/>
          <w:marBottom w:val="0"/>
          <w:divBdr>
            <w:top w:val="none" w:sz="0" w:space="0" w:color="auto"/>
            <w:left w:val="none" w:sz="0" w:space="0" w:color="auto"/>
            <w:bottom w:val="none" w:sz="0" w:space="0" w:color="auto"/>
            <w:right w:val="none" w:sz="0" w:space="0" w:color="auto"/>
          </w:divBdr>
          <w:divsChild>
            <w:div w:id="1687949227">
              <w:marLeft w:val="0"/>
              <w:marRight w:val="0"/>
              <w:marTop w:val="0"/>
              <w:marBottom w:val="0"/>
              <w:divBdr>
                <w:top w:val="none" w:sz="0" w:space="0" w:color="auto"/>
                <w:left w:val="none" w:sz="0" w:space="0" w:color="auto"/>
                <w:bottom w:val="none" w:sz="0" w:space="0" w:color="auto"/>
                <w:right w:val="none" w:sz="0" w:space="0" w:color="auto"/>
              </w:divBdr>
            </w:div>
          </w:divsChild>
        </w:div>
        <w:div w:id="1051346247">
          <w:marLeft w:val="0"/>
          <w:marRight w:val="0"/>
          <w:marTop w:val="0"/>
          <w:marBottom w:val="0"/>
          <w:divBdr>
            <w:top w:val="none" w:sz="0" w:space="0" w:color="auto"/>
            <w:left w:val="none" w:sz="0" w:space="0" w:color="auto"/>
            <w:bottom w:val="none" w:sz="0" w:space="0" w:color="auto"/>
            <w:right w:val="none" w:sz="0" w:space="0" w:color="auto"/>
          </w:divBdr>
          <w:divsChild>
            <w:div w:id="2113087222">
              <w:marLeft w:val="0"/>
              <w:marRight w:val="0"/>
              <w:marTop w:val="0"/>
              <w:marBottom w:val="0"/>
              <w:divBdr>
                <w:top w:val="none" w:sz="0" w:space="0" w:color="auto"/>
                <w:left w:val="none" w:sz="0" w:space="0" w:color="auto"/>
                <w:bottom w:val="none" w:sz="0" w:space="0" w:color="auto"/>
                <w:right w:val="none" w:sz="0" w:space="0" w:color="auto"/>
              </w:divBdr>
            </w:div>
          </w:divsChild>
        </w:div>
        <w:div w:id="2061241368">
          <w:marLeft w:val="0"/>
          <w:marRight w:val="0"/>
          <w:marTop w:val="0"/>
          <w:marBottom w:val="0"/>
          <w:divBdr>
            <w:top w:val="none" w:sz="0" w:space="0" w:color="auto"/>
            <w:left w:val="none" w:sz="0" w:space="0" w:color="auto"/>
            <w:bottom w:val="none" w:sz="0" w:space="0" w:color="auto"/>
            <w:right w:val="none" w:sz="0" w:space="0" w:color="auto"/>
          </w:divBdr>
          <w:divsChild>
            <w:div w:id="1534419037">
              <w:marLeft w:val="0"/>
              <w:marRight w:val="0"/>
              <w:marTop w:val="0"/>
              <w:marBottom w:val="0"/>
              <w:divBdr>
                <w:top w:val="none" w:sz="0" w:space="0" w:color="auto"/>
                <w:left w:val="none" w:sz="0" w:space="0" w:color="auto"/>
                <w:bottom w:val="none" w:sz="0" w:space="0" w:color="auto"/>
                <w:right w:val="none" w:sz="0" w:space="0" w:color="auto"/>
              </w:divBdr>
            </w:div>
          </w:divsChild>
        </w:div>
        <w:div w:id="22485446">
          <w:marLeft w:val="0"/>
          <w:marRight w:val="0"/>
          <w:marTop w:val="0"/>
          <w:marBottom w:val="0"/>
          <w:divBdr>
            <w:top w:val="none" w:sz="0" w:space="0" w:color="auto"/>
            <w:left w:val="none" w:sz="0" w:space="0" w:color="auto"/>
            <w:bottom w:val="none" w:sz="0" w:space="0" w:color="auto"/>
            <w:right w:val="none" w:sz="0" w:space="0" w:color="auto"/>
          </w:divBdr>
          <w:divsChild>
            <w:div w:id="148716651">
              <w:marLeft w:val="0"/>
              <w:marRight w:val="0"/>
              <w:marTop w:val="0"/>
              <w:marBottom w:val="0"/>
              <w:divBdr>
                <w:top w:val="none" w:sz="0" w:space="0" w:color="auto"/>
                <w:left w:val="none" w:sz="0" w:space="0" w:color="auto"/>
                <w:bottom w:val="none" w:sz="0" w:space="0" w:color="auto"/>
                <w:right w:val="none" w:sz="0" w:space="0" w:color="auto"/>
              </w:divBdr>
            </w:div>
          </w:divsChild>
        </w:div>
        <w:div w:id="960526603">
          <w:marLeft w:val="0"/>
          <w:marRight w:val="0"/>
          <w:marTop w:val="0"/>
          <w:marBottom w:val="0"/>
          <w:divBdr>
            <w:top w:val="none" w:sz="0" w:space="0" w:color="auto"/>
            <w:left w:val="none" w:sz="0" w:space="0" w:color="auto"/>
            <w:bottom w:val="none" w:sz="0" w:space="0" w:color="auto"/>
            <w:right w:val="none" w:sz="0" w:space="0" w:color="auto"/>
          </w:divBdr>
          <w:divsChild>
            <w:div w:id="962806553">
              <w:marLeft w:val="0"/>
              <w:marRight w:val="0"/>
              <w:marTop w:val="0"/>
              <w:marBottom w:val="0"/>
              <w:divBdr>
                <w:top w:val="none" w:sz="0" w:space="0" w:color="auto"/>
                <w:left w:val="none" w:sz="0" w:space="0" w:color="auto"/>
                <w:bottom w:val="none" w:sz="0" w:space="0" w:color="auto"/>
                <w:right w:val="none" w:sz="0" w:space="0" w:color="auto"/>
              </w:divBdr>
            </w:div>
          </w:divsChild>
        </w:div>
        <w:div w:id="1107576092">
          <w:marLeft w:val="0"/>
          <w:marRight w:val="0"/>
          <w:marTop w:val="0"/>
          <w:marBottom w:val="0"/>
          <w:divBdr>
            <w:top w:val="none" w:sz="0" w:space="0" w:color="auto"/>
            <w:left w:val="none" w:sz="0" w:space="0" w:color="auto"/>
            <w:bottom w:val="none" w:sz="0" w:space="0" w:color="auto"/>
            <w:right w:val="none" w:sz="0" w:space="0" w:color="auto"/>
          </w:divBdr>
          <w:divsChild>
            <w:div w:id="952636109">
              <w:marLeft w:val="0"/>
              <w:marRight w:val="0"/>
              <w:marTop w:val="0"/>
              <w:marBottom w:val="0"/>
              <w:divBdr>
                <w:top w:val="none" w:sz="0" w:space="0" w:color="auto"/>
                <w:left w:val="none" w:sz="0" w:space="0" w:color="auto"/>
                <w:bottom w:val="none" w:sz="0" w:space="0" w:color="auto"/>
                <w:right w:val="none" w:sz="0" w:space="0" w:color="auto"/>
              </w:divBdr>
            </w:div>
          </w:divsChild>
        </w:div>
        <w:div w:id="1671326638">
          <w:marLeft w:val="0"/>
          <w:marRight w:val="0"/>
          <w:marTop w:val="0"/>
          <w:marBottom w:val="0"/>
          <w:divBdr>
            <w:top w:val="none" w:sz="0" w:space="0" w:color="auto"/>
            <w:left w:val="none" w:sz="0" w:space="0" w:color="auto"/>
            <w:bottom w:val="none" w:sz="0" w:space="0" w:color="auto"/>
            <w:right w:val="none" w:sz="0" w:space="0" w:color="auto"/>
          </w:divBdr>
          <w:divsChild>
            <w:div w:id="1696496041">
              <w:marLeft w:val="0"/>
              <w:marRight w:val="0"/>
              <w:marTop w:val="0"/>
              <w:marBottom w:val="0"/>
              <w:divBdr>
                <w:top w:val="none" w:sz="0" w:space="0" w:color="auto"/>
                <w:left w:val="none" w:sz="0" w:space="0" w:color="auto"/>
                <w:bottom w:val="none" w:sz="0" w:space="0" w:color="auto"/>
                <w:right w:val="none" w:sz="0" w:space="0" w:color="auto"/>
              </w:divBdr>
            </w:div>
          </w:divsChild>
        </w:div>
        <w:div w:id="1355770174">
          <w:marLeft w:val="0"/>
          <w:marRight w:val="0"/>
          <w:marTop w:val="0"/>
          <w:marBottom w:val="0"/>
          <w:divBdr>
            <w:top w:val="none" w:sz="0" w:space="0" w:color="auto"/>
            <w:left w:val="none" w:sz="0" w:space="0" w:color="auto"/>
            <w:bottom w:val="none" w:sz="0" w:space="0" w:color="auto"/>
            <w:right w:val="none" w:sz="0" w:space="0" w:color="auto"/>
          </w:divBdr>
          <w:divsChild>
            <w:div w:id="1978953961">
              <w:marLeft w:val="0"/>
              <w:marRight w:val="0"/>
              <w:marTop w:val="0"/>
              <w:marBottom w:val="0"/>
              <w:divBdr>
                <w:top w:val="none" w:sz="0" w:space="0" w:color="auto"/>
                <w:left w:val="none" w:sz="0" w:space="0" w:color="auto"/>
                <w:bottom w:val="none" w:sz="0" w:space="0" w:color="auto"/>
                <w:right w:val="none" w:sz="0" w:space="0" w:color="auto"/>
              </w:divBdr>
            </w:div>
          </w:divsChild>
        </w:div>
        <w:div w:id="1608122714">
          <w:marLeft w:val="0"/>
          <w:marRight w:val="0"/>
          <w:marTop w:val="0"/>
          <w:marBottom w:val="0"/>
          <w:divBdr>
            <w:top w:val="none" w:sz="0" w:space="0" w:color="auto"/>
            <w:left w:val="none" w:sz="0" w:space="0" w:color="auto"/>
            <w:bottom w:val="none" w:sz="0" w:space="0" w:color="auto"/>
            <w:right w:val="none" w:sz="0" w:space="0" w:color="auto"/>
          </w:divBdr>
          <w:divsChild>
            <w:div w:id="123013323">
              <w:marLeft w:val="0"/>
              <w:marRight w:val="0"/>
              <w:marTop w:val="0"/>
              <w:marBottom w:val="0"/>
              <w:divBdr>
                <w:top w:val="none" w:sz="0" w:space="0" w:color="auto"/>
                <w:left w:val="none" w:sz="0" w:space="0" w:color="auto"/>
                <w:bottom w:val="none" w:sz="0" w:space="0" w:color="auto"/>
                <w:right w:val="none" w:sz="0" w:space="0" w:color="auto"/>
              </w:divBdr>
            </w:div>
          </w:divsChild>
        </w:div>
        <w:div w:id="1504130746">
          <w:marLeft w:val="0"/>
          <w:marRight w:val="0"/>
          <w:marTop w:val="0"/>
          <w:marBottom w:val="0"/>
          <w:divBdr>
            <w:top w:val="none" w:sz="0" w:space="0" w:color="auto"/>
            <w:left w:val="none" w:sz="0" w:space="0" w:color="auto"/>
            <w:bottom w:val="none" w:sz="0" w:space="0" w:color="auto"/>
            <w:right w:val="none" w:sz="0" w:space="0" w:color="auto"/>
          </w:divBdr>
          <w:divsChild>
            <w:div w:id="1715160408">
              <w:marLeft w:val="0"/>
              <w:marRight w:val="0"/>
              <w:marTop w:val="0"/>
              <w:marBottom w:val="0"/>
              <w:divBdr>
                <w:top w:val="none" w:sz="0" w:space="0" w:color="auto"/>
                <w:left w:val="none" w:sz="0" w:space="0" w:color="auto"/>
                <w:bottom w:val="none" w:sz="0" w:space="0" w:color="auto"/>
                <w:right w:val="none" w:sz="0" w:space="0" w:color="auto"/>
              </w:divBdr>
            </w:div>
          </w:divsChild>
        </w:div>
        <w:div w:id="598025387">
          <w:marLeft w:val="0"/>
          <w:marRight w:val="0"/>
          <w:marTop w:val="0"/>
          <w:marBottom w:val="0"/>
          <w:divBdr>
            <w:top w:val="none" w:sz="0" w:space="0" w:color="auto"/>
            <w:left w:val="none" w:sz="0" w:space="0" w:color="auto"/>
            <w:bottom w:val="none" w:sz="0" w:space="0" w:color="auto"/>
            <w:right w:val="none" w:sz="0" w:space="0" w:color="auto"/>
          </w:divBdr>
          <w:divsChild>
            <w:div w:id="1643922224">
              <w:marLeft w:val="0"/>
              <w:marRight w:val="0"/>
              <w:marTop w:val="0"/>
              <w:marBottom w:val="0"/>
              <w:divBdr>
                <w:top w:val="none" w:sz="0" w:space="0" w:color="auto"/>
                <w:left w:val="none" w:sz="0" w:space="0" w:color="auto"/>
                <w:bottom w:val="none" w:sz="0" w:space="0" w:color="auto"/>
                <w:right w:val="none" w:sz="0" w:space="0" w:color="auto"/>
              </w:divBdr>
            </w:div>
          </w:divsChild>
        </w:div>
        <w:div w:id="841621497">
          <w:marLeft w:val="0"/>
          <w:marRight w:val="0"/>
          <w:marTop w:val="0"/>
          <w:marBottom w:val="0"/>
          <w:divBdr>
            <w:top w:val="none" w:sz="0" w:space="0" w:color="auto"/>
            <w:left w:val="none" w:sz="0" w:space="0" w:color="auto"/>
            <w:bottom w:val="none" w:sz="0" w:space="0" w:color="auto"/>
            <w:right w:val="none" w:sz="0" w:space="0" w:color="auto"/>
          </w:divBdr>
          <w:divsChild>
            <w:div w:id="1384791382">
              <w:marLeft w:val="0"/>
              <w:marRight w:val="0"/>
              <w:marTop w:val="0"/>
              <w:marBottom w:val="0"/>
              <w:divBdr>
                <w:top w:val="none" w:sz="0" w:space="0" w:color="auto"/>
                <w:left w:val="none" w:sz="0" w:space="0" w:color="auto"/>
                <w:bottom w:val="none" w:sz="0" w:space="0" w:color="auto"/>
                <w:right w:val="none" w:sz="0" w:space="0" w:color="auto"/>
              </w:divBdr>
            </w:div>
          </w:divsChild>
        </w:div>
        <w:div w:id="1933659978">
          <w:marLeft w:val="0"/>
          <w:marRight w:val="0"/>
          <w:marTop w:val="0"/>
          <w:marBottom w:val="0"/>
          <w:divBdr>
            <w:top w:val="none" w:sz="0" w:space="0" w:color="auto"/>
            <w:left w:val="none" w:sz="0" w:space="0" w:color="auto"/>
            <w:bottom w:val="none" w:sz="0" w:space="0" w:color="auto"/>
            <w:right w:val="none" w:sz="0" w:space="0" w:color="auto"/>
          </w:divBdr>
          <w:divsChild>
            <w:div w:id="515265515">
              <w:marLeft w:val="0"/>
              <w:marRight w:val="0"/>
              <w:marTop w:val="0"/>
              <w:marBottom w:val="0"/>
              <w:divBdr>
                <w:top w:val="none" w:sz="0" w:space="0" w:color="auto"/>
                <w:left w:val="none" w:sz="0" w:space="0" w:color="auto"/>
                <w:bottom w:val="none" w:sz="0" w:space="0" w:color="auto"/>
                <w:right w:val="none" w:sz="0" w:space="0" w:color="auto"/>
              </w:divBdr>
            </w:div>
          </w:divsChild>
        </w:div>
        <w:div w:id="1634560501">
          <w:marLeft w:val="0"/>
          <w:marRight w:val="0"/>
          <w:marTop w:val="0"/>
          <w:marBottom w:val="0"/>
          <w:divBdr>
            <w:top w:val="none" w:sz="0" w:space="0" w:color="auto"/>
            <w:left w:val="none" w:sz="0" w:space="0" w:color="auto"/>
            <w:bottom w:val="none" w:sz="0" w:space="0" w:color="auto"/>
            <w:right w:val="none" w:sz="0" w:space="0" w:color="auto"/>
          </w:divBdr>
          <w:divsChild>
            <w:div w:id="709037523">
              <w:marLeft w:val="0"/>
              <w:marRight w:val="0"/>
              <w:marTop w:val="0"/>
              <w:marBottom w:val="0"/>
              <w:divBdr>
                <w:top w:val="none" w:sz="0" w:space="0" w:color="auto"/>
                <w:left w:val="none" w:sz="0" w:space="0" w:color="auto"/>
                <w:bottom w:val="none" w:sz="0" w:space="0" w:color="auto"/>
                <w:right w:val="none" w:sz="0" w:space="0" w:color="auto"/>
              </w:divBdr>
            </w:div>
          </w:divsChild>
        </w:div>
        <w:div w:id="1799376098">
          <w:marLeft w:val="0"/>
          <w:marRight w:val="0"/>
          <w:marTop w:val="0"/>
          <w:marBottom w:val="0"/>
          <w:divBdr>
            <w:top w:val="none" w:sz="0" w:space="0" w:color="auto"/>
            <w:left w:val="none" w:sz="0" w:space="0" w:color="auto"/>
            <w:bottom w:val="none" w:sz="0" w:space="0" w:color="auto"/>
            <w:right w:val="none" w:sz="0" w:space="0" w:color="auto"/>
          </w:divBdr>
          <w:divsChild>
            <w:div w:id="1902013764">
              <w:marLeft w:val="0"/>
              <w:marRight w:val="0"/>
              <w:marTop w:val="0"/>
              <w:marBottom w:val="0"/>
              <w:divBdr>
                <w:top w:val="none" w:sz="0" w:space="0" w:color="auto"/>
                <w:left w:val="none" w:sz="0" w:space="0" w:color="auto"/>
                <w:bottom w:val="none" w:sz="0" w:space="0" w:color="auto"/>
                <w:right w:val="none" w:sz="0" w:space="0" w:color="auto"/>
              </w:divBdr>
            </w:div>
          </w:divsChild>
        </w:div>
        <w:div w:id="741148002">
          <w:marLeft w:val="0"/>
          <w:marRight w:val="0"/>
          <w:marTop w:val="0"/>
          <w:marBottom w:val="0"/>
          <w:divBdr>
            <w:top w:val="none" w:sz="0" w:space="0" w:color="auto"/>
            <w:left w:val="none" w:sz="0" w:space="0" w:color="auto"/>
            <w:bottom w:val="none" w:sz="0" w:space="0" w:color="auto"/>
            <w:right w:val="none" w:sz="0" w:space="0" w:color="auto"/>
          </w:divBdr>
          <w:divsChild>
            <w:div w:id="259803622">
              <w:marLeft w:val="0"/>
              <w:marRight w:val="0"/>
              <w:marTop w:val="0"/>
              <w:marBottom w:val="0"/>
              <w:divBdr>
                <w:top w:val="none" w:sz="0" w:space="0" w:color="auto"/>
                <w:left w:val="none" w:sz="0" w:space="0" w:color="auto"/>
                <w:bottom w:val="none" w:sz="0" w:space="0" w:color="auto"/>
                <w:right w:val="none" w:sz="0" w:space="0" w:color="auto"/>
              </w:divBdr>
            </w:div>
          </w:divsChild>
        </w:div>
        <w:div w:id="797801626">
          <w:marLeft w:val="0"/>
          <w:marRight w:val="0"/>
          <w:marTop w:val="0"/>
          <w:marBottom w:val="0"/>
          <w:divBdr>
            <w:top w:val="none" w:sz="0" w:space="0" w:color="auto"/>
            <w:left w:val="none" w:sz="0" w:space="0" w:color="auto"/>
            <w:bottom w:val="none" w:sz="0" w:space="0" w:color="auto"/>
            <w:right w:val="none" w:sz="0" w:space="0" w:color="auto"/>
          </w:divBdr>
          <w:divsChild>
            <w:div w:id="1984506334">
              <w:marLeft w:val="0"/>
              <w:marRight w:val="0"/>
              <w:marTop w:val="0"/>
              <w:marBottom w:val="0"/>
              <w:divBdr>
                <w:top w:val="none" w:sz="0" w:space="0" w:color="auto"/>
                <w:left w:val="none" w:sz="0" w:space="0" w:color="auto"/>
                <w:bottom w:val="none" w:sz="0" w:space="0" w:color="auto"/>
                <w:right w:val="none" w:sz="0" w:space="0" w:color="auto"/>
              </w:divBdr>
            </w:div>
          </w:divsChild>
        </w:div>
        <w:div w:id="1436438702">
          <w:marLeft w:val="0"/>
          <w:marRight w:val="0"/>
          <w:marTop w:val="0"/>
          <w:marBottom w:val="0"/>
          <w:divBdr>
            <w:top w:val="none" w:sz="0" w:space="0" w:color="auto"/>
            <w:left w:val="none" w:sz="0" w:space="0" w:color="auto"/>
            <w:bottom w:val="none" w:sz="0" w:space="0" w:color="auto"/>
            <w:right w:val="none" w:sz="0" w:space="0" w:color="auto"/>
          </w:divBdr>
          <w:divsChild>
            <w:div w:id="1061976185">
              <w:marLeft w:val="0"/>
              <w:marRight w:val="0"/>
              <w:marTop w:val="0"/>
              <w:marBottom w:val="0"/>
              <w:divBdr>
                <w:top w:val="none" w:sz="0" w:space="0" w:color="auto"/>
                <w:left w:val="none" w:sz="0" w:space="0" w:color="auto"/>
                <w:bottom w:val="none" w:sz="0" w:space="0" w:color="auto"/>
                <w:right w:val="none" w:sz="0" w:space="0" w:color="auto"/>
              </w:divBdr>
            </w:div>
          </w:divsChild>
        </w:div>
        <w:div w:id="1127237005">
          <w:marLeft w:val="0"/>
          <w:marRight w:val="0"/>
          <w:marTop w:val="0"/>
          <w:marBottom w:val="0"/>
          <w:divBdr>
            <w:top w:val="none" w:sz="0" w:space="0" w:color="auto"/>
            <w:left w:val="none" w:sz="0" w:space="0" w:color="auto"/>
            <w:bottom w:val="none" w:sz="0" w:space="0" w:color="auto"/>
            <w:right w:val="none" w:sz="0" w:space="0" w:color="auto"/>
          </w:divBdr>
          <w:divsChild>
            <w:div w:id="1345470867">
              <w:marLeft w:val="0"/>
              <w:marRight w:val="0"/>
              <w:marTop w:val="0"/>
              <w:marBottom w:val="0"/>
              <w:divBdr>
                <w:top w:val="none" w:sz="0" w:space="0" w:color="auto"/>
                <w:left w:val="none" w:sz="0" w:space="0" w:color="auto"/>
                <w:bottom w:val="none" w:sz="0" w:space="0" w:color="auto"/>
                <w:right w:val="none" w:sz="0" w:space="0" w:color="auto"/>
              </w:divBdr>
            </w:div>
          </w:divsChild>
        </w:div>
        <w:div w:id="1318729577">
          <w:marLeft w:val="0"/>
          <w:marRight w:val="0"/>
          <w:marTop w:val="0"/>
          <w:marBottom w:val="0"/>
          <w:divBdr>
            <w:top w:val="none" w:sz="0" w:space="0" w:color="auto"/>
            <w:left w:val="none" w:sz="0" w:space="0" w:color="auto"/>
            <w:bottom w:val="none" w:sz="0" w:space="0" w:color="auto"/>
            <w:right w:val="none" w:sz="0" w:space="0" w:color="auto"/>
          </w:divBdr>
          <w:divsChild>
            <w:div w:id="1211452029">
              <w:marLeft w:val="0"/>
              <w:marRight w:val="0"/>
              <w:marTop w:val="0"/>
              <w:marBottom w:val="0"/>
              <w:divBdr>
                <w:top w:val="none" w:sz="0" w:space="0" w:color="auto"/>
                <w:left w:val="none" w:sz="0" w:space="0" w:color="auto"/>
                <w:bottom w:val="none" w:sz="0" w:space="0" w:color="auto"/>
                <w:right w:val="none" w:sz="0" w:space="0" w:color="auto"/>
              </w:divBdr>
            </w:div>
          </w:divsChild>
        </w:div>
        <w:div w:id="80838359">
          <w:marLeft w:val="0"/>
          <w:marRight w:val="0"/>
          <w:marTop w:val="0"/>
          <w:marBottom w:val="0"/>
          <w:divBdr>
            <w:top w:val="none" w:sz="0" w:space="0" w:color="auto"/>
            <w:left w:val="none" w:sz="0" w:space="0" w:color="auto"/>
            <w:bottom w:val="none" w:sz="0" w:space="0" w:color="auto"/>
            <w:right w:val="none" w:sz="0" w:space="0" w:color="auto"/>
          </w:divBdr>
          <w:divsChild>
            <w:div w:id="1477602565">
              <w:marLeft w:val="0"/>
              <w:marRight w:val="0"/>
              <w:marTop w:val="0"/>
              <w:marBottom w:val="0"/>
              <w:divBdr>
                <w:top w:val="none" w:sz="0" w:space="0" w:color="auto"/>
                <w:left w:val="none" w:sz="0" w:space="0" w:color="auto"/>
                <w:bottom w:val="none" w:sz="0" w:space="0" w:color="auto"/>
                <w:right w:val="none" w:sz="0" w:space="0" w:color="auto"/>
              </w:divBdr>
            </w:div>
          </w:divsChild>
        </w:div>
        <w:div w:id="1454013469">
          <w:marLeft w:val="0"/>
          <w:marRight w:val="0"/>
          <w:marTop w:val="0"/>
          <w:marBottom w:val="0"/>
          <w:divBdr>
            <w:top w:val="none" w:sz="0" w:space="0" w:color="auto"/>
            <w:left w:val="none" w:sz="0" w:space="0" w:color="auto"/>
            <w:bottom w:val="none" w:sz="0" w:space="0" w:color="auto"/>
            <w:right w:val="none" w:sz="0" w:space="0" w:color="auto"/>
          </w:divBdr>
          <w:divsChild>
            <w:div w:id="696152301">
              <w:marLeft w:val="0"/>
              <w:marRight w:val="0"/>
              <w:marTop w:val="0"/>
              <w:marBottom w:val="0"/>
              <w:divBdr>
                <w:top w:val="none" w:sz="0" w:space="0" w:color="auto"/>
                <w:left w:val="none" w:sz="0" w:space="0" w:color="auto"/>
                <w:bottom w:val="none" w:sz="0" w:space="0" w:color="auto"/>
                <w:right w:val="none" w:sz="0" w:space="0" w:color="auto"/>
              </w:divBdr>
            </w:div>
          </w:divsChild>
        </w:div>
        <w:div w:id="1675259042">
          <w:marLeft w:val="0"/>
          <w:marRight w:val="0"/>
          <w:marTop w:val="0"/>
          <w:marBottom w:val="0"/>
          <w:divBdr>
            <w:top w:val="none" w:sz="0" w:space="0" w:color="auto"/>
            <w:left w:val="none" w:sz="0" w:space="0" w:color="auto"/>
            <w:bottom w:val="none" w:sz="0" w:space="0" w:color="auto"/>
            <w:right w:val="none" w:sz="0" w:space="0" w:color="auto"/>
          </w:divBdr>
          <w:divsChild>
            <w:div w:id="992635210">
              <w:marLeft w:val="0"/>
              <w:marRight w:val="0"/>
              <w:marTop w:val="0"/>
              <w:marBottom w:val="0"/>
              <w:divBdr>
                <w:top w:val="none" w:sz="0" w:space="0" w:color="auto"/>
                <w:left w:val="none" w:sz="0" w:space="0" w:color="auto"/>
                <w:bottom w:val="none" w:sz="0" w:space="0" w:color="auto"/>
                <w:right w:val="none" w:sz="0" w:space="0" w:color="auto"/>
              </w:divBdr>
            </w:div>
          </w:divsChild>
        </w:div>
        <w:div w:id="1867870357">
          <w:marLeft w:val="0"/>
          <w:marRight w:val="0"/>
          <w:marTop w:val="0"/>
          <w:marBottom w:val="0"/>
          <w:divBdr>
            <w:top w:val="none" w:sz="0" w:space="0" w:color="auto"/>
            <w:left w:val="none" w:sz="0" w:space="0" w:color="auto"/>
            <w:bottom w:val="none" w:sz="0" w:space="0" w:color="auto"/>
            <w:right w:val="none" w:sz="0" w:space="0" w:color="auto"/>
          </w:divBdr>
          <w:divsChild>
            <w:div w:id="655691323">
              <w:marLeft w:val="0"/>
              <w:marRight w:val="0"/>
              <w:marTop w:val="0"/>
              <w:marBottom w:val="0"/>
              <w:divBdr>
                <w:top w:val="none" w:sz="0" w:space="0" w:color="auto"/>
                <w:left w:val="none" w:sz="0" w:space="0" w:color="auto"/>
                <w:bottom w:val="none" w:sz="0" w:space="0" w:color="auto"/>
                <w:right w:val="none" w:sz="0" w:space="0" w:color="auto"/>
              </w:divBdr>
            </w:div>
          </w:divsChild>
        </w:div>
        <w:div w:id="1223298289">
          <w:marLeft w:val="0"/>
          <w:marRight w:val="0"/>
          <w:marTop w:val="0"/>
          <w:marBottom w:val="0"/>
          <w:divBdr>
            <w:top w:val="none" w:sz="0" w:space="0" w:color="auto"/>
            <w:left w:val="none" w:sz="0" w:space="0" w:color="auto"/>
            <w:bottom w:val="none" w:sz="0" w:space="0" w:color="auto"/>
            <w:right w:val="none" w:sz="0" w:space="0" w:color="auto"/>
          </w:divBdr>
          <w:divsChild>
            <w:div w:id="708383650">
              <w:marLeft w:val="0"/>
              <w:marRight w:val="0"/>
              <w:marTop w:val="0"/>
              <w:marBottom w:val="0"/>
              <w:divBdr>
                <w:top w:val="none" w:sz="0" w:space="0" w:color="auto"/>
                <w:left w:val="none" w:sz="0" w:space="0" w:color="auto"/>
                <w:bottom w:val="none" w:sz="0" w:space="0" w:color="auto"/>
                <w:right w:val="none" w:sz="0" w:space="0" w:color="auto"/>
              </w:divBdr>
            </w:div>
          </w:divsChild>
        </w:div>
        <w:div w:id="1516116695">
          <w:marLeft w:val="0"/>
          <w:marRight w:val="0"/>
          <w:marTop w:val="0"/>
          <w:marBottom w:val="0"/>
          <w:divBdr>
            <w:top w:val="none" w:sz="0" w:space="0" w:color="auto"/>
            <w:left w:val="none" w:sz="0" w:space="0" w:color="auto"/>
            <w:bottom w:val="none" w:sz="0" w:space="0" w:color="auto"/>
            <w:right w:val="none" w:sz="0" w:space="0" w:color="auto"/>
          </w:divBdr>
          <w:divsChild>
            <w:div w:id="1237938329">
              <w:marLeft w:val="0"/>
              <w:marRight w:val="0"/>
              <w:marTop w:val="0"/>
              <w:marBottom w:val="0"/>
              <w:divBdr>
                <w:top w:val="none" w:sz="0" w:space="0" w:color="auto"/>
                <w:left w:val="none" w:sz="0" w:space="0" w:color="auto"/>
                <w:bottom w:val="none" w:sz="0" w:space="0" w:color="auto"/>
                <w:right w:val="none" w:sz="0" w:space="0" w:color="auto"/>
              </w:divBdr>
            </w:div>
          </w:divsChild>
        </w:div>
        <w:div w:id="1492529500">
          <w:marLeft w:val="0"/>
          <w:marRight w:val="0"/>
          <w:marTop w:val="0"/>
          <w:marBottom w:val="0"/>
          <w:divBdr>
            <w:top w:val="none" w:sz="0" w:space="0" w:color="auto"/>
            <w:left w:val="none" w:sz="0" w:space="0" w:color="auto"/>
            <w:bottom w:val="none" w:sz="0" w:space="0" w:color="auto"/>
            <w:right w:val="none" w:sz="0" w:space="0" w:color="auto"/>
          </w:divBdr>
          <w:divsChild>
            <w:div w:id="702708583">
              <w:marLeft w:val="0"/>
              <w:marRight w:val="0"/>
              <w:marTop w:val="0"/>
              <w:marBottom w:val="0"/>
              <w:divBdr>
                <w:top w:val="none" w:sz="0" w:space="0" w:color="auto"/>
                <w:left w:val="none" w:sz="0" w:space="0" w:color="auto"/>
                <w:bottom w:val="none" w:sz="0" w:space="0" w:color="auto"/>
                <w:right w:val="none" w:sz="0" w:space="0" w:color="auto"/>
              </w:divBdr>
            </w:div>
          </w:divsChild>
        </w:div>
        <w:div w:id="203058471">
          <w:marLeft w:val="0"/>
          <w:marRight w:val="0"/>
          <w:marTop w:val="0"/>
          <w:marBottom w:val="0"/>
          <w:divBdr>
            <w:top w:val="none" w:sz="0" w:space="0" w:color="auto"/>
            <w:left w:val="none" w:sz="0" w:space="0" w:color="auto"/>
            <w:bottom w:val="none" w:sz="0" w:space="0" w:color="auto"/>
            <w:right w:val="none" w:sz="0" w:space="0" w:color="auto"/>
          </w:divBdr>
          <w:divsChild>
            <w:div w:id="889077891">
              <w:marLeft w:val="0"/>
              <w:marRight w:val="0"/>
              <w:marTop w:val="0"/>
              <w:marBottom w:val="0"/>
              <w:divBdr>
                <w:top w:val="none" w:sz="0" w:space="0" w:color="auto"/>
                <w:left w:val="none" w:sz="0" w:space="0" w:color="auto"/>
                <w:bottom w:val="none" w:sz="0" w:space="0" w:color="auto"/>
                <w:right w:val="none" w:sz="0" w:space="0" w:color="auto"/>
              </w:divBdr>
            </w:div>
          </w:divsChild>
        </w:div>
        <w:div w:id="1178233491">
          <w:marLeft w:val="0"/>
          <w:marRight w:val="0"/>
          <w:marTop w:val="0"/>
          <w:marBottom w:val="0"/>
          <w:divBdr>
            <w:top w:val="none" w:sz="0" w:space="0" w:color="auto"/>
            <w:left w:val="none" w:sz="0" w:space="0" w:color="auto"/>
            <w:bottom w:val="none" w:sz="0" w:space="0" w:color="auto"/>
            <w:right w:val="none" w:sz="0" w:space="0" w:color="auto"/>
          </w:divBdr>
          <w:divsChild>
            <w:div w:id="365254220">
              <w:marLeft w:val="0"/>
              <w:marRight w:val="0"/>
              <w:marTop w:val="0"/>
              <w:marBottom w:val="0"/>
              <w:divBdr>
                <w:top w:val="none" w:sz="0" w:space="0" w:color="auto"/>
                <w:left w:val="none" w:sz="0" w:space="0" w:color="auto"/>
                <w:bottom w:val="none" w:sz="0" w:space="0" w:color="auto"/>
                <w:right w:val="none" w:sz="0" w:space="0" w:color="auto"/>
              </w:divBdr>
            </w:div>
          </w:divsChild>
        </w:div>
        <w:div w:id="477957674">
          <w:marLeft w:val="0"/>
          <w:marRight w:val="0"/>
          <w:marTop w:val="0"/>
          <w:marBottom w:val="0"/>
          <w:divBdr>
            <w:top w:val="none" w:sz="0" w:space="0" w:color="auto"/>
            <w:left w:val="none" w:sz="0" w:space="0" w:color="auto"/>
            <w:bottom w:val="none" w:sz="0" w:space="0" w:color="auto"/>
            <w:right w:val="none" w:sz="0" w:space="0" w:color="auto"/>
          </w:divBdr>
          <w:divsChild>
            <w:div w:id="994719628">
              <w:marLeft w:val="0"/>
              <w:marRight w:val="0"/>
              <w:marTop w:val="0"/>
              <w:marBottom w:val="0"/>
              <w:divBdr>
                <w:top w:val="none" w:sz="0" w:space="0" w:color="auto"/>
                <w:left w:val="none" w:sz="0" w:space="0" w:color="auto"/>
                <w:bottom w:val="none" w:sz="0" w:space="0" w:color="auto"/>
                <w:right w:val="none" w:sz="0" w:space="0" w:color="auto"/>
              </w:divBdr>
            </w:div>
          </w:divsChild>
        </w:div>
        <w:div w:id="819274917">
          <w:marLeft w:val="0"/>
          <w:marRight w:val="0"/>
          <w:marTop w:val="0"/>
          <w:marBottom w:val="0"/>
          <w:divBdr>
            <w:top w:val="none" w:sz="0" w:space="0" w:color="auto"/>
            <w:left w:val="none" w:sz="0" w:space="0" w:color="auto"/>
            <w:bottom w:val="none" w:sz="0" w:space="0" w:color="auto"/>
            <w:right w:val="none" w:sz="0" w:space="0" w:color="auto"/>
          </w:divBdr>
          <w:divsChild>
            <w:div w:id="1996181647">
              <w:marLeft w:val="0"/>
              <w:marRight w:val="0"/>
              <w:marTop w:val="0"/>
              <w:marBottom w:val="0"/>
              <w:divBdr>
                <w:top w:val="none" w:sz="0" w:space="0" w:color="auto"/>
                <w:left w:val="none" w:sz="0" w:space="0" w:color="auto"/>
                <w:bottom w:val="none" w:sz="0" w:space="0" w:color="auto"/>
                <w:right w:val="none" w:sz="0" w:space="0" w:color="auto"/>
              </w:divBdr>
            </w:div>
          </w:divsChild>
        </w:div>
        <w:div w:id="464272175">
          <w:marLeft w:val="0"/>
          <w:marRight w:val="0"/>
          <w:marTop w:val="0"/>
          <w:marBottom w:val="0"/>
          <w:divBdr>
            <w:top w:val="none" w:sz="0" w:space="0" w:color="auto"/>
            <w:left w:val="none" w:sz="0" w:space="0" w:color="auto"/>
            <w:bottom w:val="none" w:sz="0" w:space="0" w:color="auto"/>
            <w:right w:val="none" w:sz="0" w:space="0" w:color="auto"/>
          </w:divBdr>
          <w:divsChild>
            <w:div w:id="1913392643">
              <w:marLeft w:val="0"/>
              <w:marRight w:val="0"/>
              <w:marTop w:val="0"/>
              <w:marBottom w:val="0"/>
              <w:divBdr>
                <w:top w:val="none" w:sz="0" w:space="0" w:color="auto"/>
                <w:left w:val="none" w:sz="0" w:space="0" w:color="auto"/>
                <w:bottom w:val="none" w:sz="0" w:space="0" w:color="auto"/>
                <w:right w:val="none" w:sz="0" w:space="0" w:color="auto"/>
              </w:divBdr>
            </w:div>
          </w:divsChild>
        </w:div>
        <w:div w:id="216163256">
          <w:marLeft w:val="0"/>
          <w:marRight w:val="0"/>
          <w:marTop w:val="0"/>
          <w:marBottom w:val="0"/>
          <w:divBdr>
            <w:top w:val="none" w:sz="0" w:space="0" w:color="auto"/>
            <w:left w:val="none" w:sz="0" w:space="0" w:color="auto"/>
            <w:bottom w:val="none" w:sz="0" w:space="0" w:color="auto"/>
            <w:right w:val="none" w:sz="0" w:space="0" w:color="auto"/>
          </w:divBdr>
          <w:divsChild>
            <w:div w:id="91629945">
              <w:marLeft w:val="0"/>
              <w:marRight w:val="0"/>
              <w:marTop w:val="0"/>
              <w:marBottom w:val="0"/>
              <w:divBdr>
                <w:top w:val="none" w:sz="0" w:space="0" w:color="auto"/>
                <w:left w:val="none" w:sz="0" w:space="0" w:color="auto"/>
                <w:bottom w:val="none" w:sz="0" w:space="0" w:color="auto"/>
                <w:right w:val="none" w:sz="0" w:space="0" w:color="auto"/>
              </w:divBdr>
            </w:div>
          </w:divsChild>
        </w:div>
        <w:div w:id="578322156">
          <w:marLeft w:val="0"/>
          <w:marRight w:val="0"/>
          <w:marTop w:val="0"/>
          <w:marBottom w:val="0"/>
          <w:divBdr>
            <w:top w:val="none" w:sz="0" w:space="0" w:color="auto"/>
            <w:left w:val="none" w:sz="0" w:space="0" w:color="auto"/>
            <w:bottom w:val="none" w:sz="0" w:space="0" w:color="auto"/>
            <w:right w:val="none" w:sz="0" w:space="0" w:color="auto"/>
          </w:divBdr>
          <w:divsChild>
            <w:div w:id="709185856">
              <w:marLeft w:val="0"/>
              <w:marRight w:val="0"/>
              <w:marTop w:val="0"/>
              <w:marBottom w:val="0"/>
              <w:divBdr>
                <w:top w:val="none" w:sz="0" w:space="0" w:color="auto"/>
                <w:left w:val="none" w:sz="0" w:space="0" w:color="auto"/>
                <w:bottom w:val="none" w:sz="0" w:space="0" w:color="auto"/>
                <w:right w:val="none" w:sz="0" w:space="0" w:color="auto"/>
              </w:divBdr>
            </w:div>
          </w:divsChild>
        </w:div>
        <w:div w:id="2118213851">
          <w:marLeft w:val="0"/>
          <w:marRight w:val="0"/>
          <w:marTop w:val="0"/>
          <w:marBottom w:val="0"/>
          <w:divBdr>
            <w:top w:val="none" w:sz="0" w:space="0" w:color="auto"/>
            <w:left w:val="none" w:sz="0" w:space="0" w:color="auto"/>
            <w:bottom w:val="none" w:sz="0" w:space="0" w:color="auto"/>
            <w:right w:val="none" w:sz="0" w:space="0" w:color="auto"/>
          </w:divBdr>
          <w:divsChild>
            <w:div w:id="1496261354">
              <w:marLeft w:val="0"/>
              <w:marRight w:val="0"/>
              <w:marTop w:val="0"/>
              <w:marBottom w:val="0"/>
              <w:divBdr>
                <w:top w:val="none" w:sz="0" w:space="0" w:color="auto"/>
                <w:left w:val="none" w:sz="0" w:space="0" w:color="auto"/>
                <w:bottom w:val="none" w:sz="0" w:space="0" w:color="auto"/>
                <w:right w:val="none" w:sz="0" w:space="0" w:color="auto"/>
              </w:divBdr>
            </w:div>
          </w:divsChild>
        </w:div>
        <w:div w:id="228732910">
          <w:marLeft w:val="0"/>
          <w:marRight w:val="0"/>
          <w:marTop w:val="0"/>
          <w:marBottom w:val="0"/>
          <w:divBdr>
            <w:top w:val="none" w:sz="0" w:space="0" w:color="auto"/>
            <w:left w:val="none" w:sz="0" w:space="0" w:color="auto"/>
            <w:bottom w:val="none" w:sz="0" w:space="0" w:color="auto"/>
            <w:right w:val="none" w:sz="0" w:space="0" w:color="auto"/>
          </w:divBdr>
          <w:divsChild>
            <w:div w:id="1638219547">
              <w:marLeft w:val="0"/>
              <w:marRight w:val="0"/>
              <w:marTop w:val="0"/>
              <w:marBottom w:val="0"/>
              <w:divBdr>
                <w:top w:val="none" w:sz="0" w:space="0" w:color="auto"/>
                <w:left w:val="none" w:sz="0" w:space="0" w:color="auto"/>
                <w:bottom w:val="none" w:sz="0" w:space="0" w:color="auto"/>
                <w:right w:val="none" w:sz="0" w:space="0" w:color="auto"/>
              </w:divBdr>
            </w:div>
          </w:divsChild>
        </w:div>
        <w:div w:id="654988143">
          <w:marLeft w:val="0"/>
          <w:marRight w:val="0"/>
          <w:marTop w:val="0"/>
          <w:marBottom w:val="0"/>
          <w:divBdr>
            <w:top w:val="none" w:sz="0" w:space="0" w:color="auto"/>
            <w:left w:val="none" w:sz="0" w:space="0" w:color="auto"/>
            <w:bottom w:val="none" w:sz="0" w:space="0" w:color="auto"/>
            <w:right w:val="none" w:sz="0" w:space="0" w:color="auto"/>
          </w:divBdr>
          <w:divsChild>
            <w:div w:id="1552762352">
              <w:marLeft w:val="0"/>
              <w:marRight w:val="0"/>
              <w:marTop w:val="0"/>
              <w:marBottom w:val="0"/>
              <w:divBdr>
                <w:top w:val="none" w:sz="0" w:space="0" w:color="auto"/>
                <w:left w:val="none" w:sz="0" w:space="0" w:color="auto"/>
                <w:bottom w:val="none" w:sz="0" w:space="0" w:color="auto"/>
                <w:right w:val="none" w:sz="0" w:space="0" w:color="auto"/>
              </w:divBdr>
            </w:div>
          </w:divsChild>
        </w:div>
        <w:div w:id="1906067498">
          <w:marLeft w:val="0"/>
          <w:marRight w:val="0"/>
          <w:marTop w:val="0"/>
          <w:marBottom w:val="0"/>
          <w:divBdr>
            <w:top w:val="none" w:sz="0" w:space="0" w:color="auto"/>
            <w:left w:val="none" w:sz="0" w:space="0" w:color="auto"/>
            <w:bottom w:val="none" w:sz="0" w:space="0" w:color="auto"/>
            <w:right w:val="none" w:sz="0" w:space="0" w:color="auto"/>
          </w:divBdr>
          <w:divsChild>
            <w:div w:id="1587958015">
              <w:marLeft w:val="0"/>
              <w:marRight w:val="0"/>
              <w:marTop w:val="0"/>
              <w:marBottom w:val="0"/>
              <w:divBdr>
                <w:top w:val="none" w:sz="0" w:space="0" w:color="auto"/>
                <w:left w:val="none" w:sz="0" w:space="0" w:color="auto"/>
                <w:bottom w:val="none" w:sz="0" w:space="0" w:color="auto"/>
                <w:right w:val="none" w:sz="0" w:space="0" w:color="auto"/>
              </w:divBdr>
            </w:div>
            <w:div w:id="1496415445">
              <w:marLeft w:val="0"/>
              <w:marRight w:val="0"/>
              <w:marTop w:val="0"/>
              <w:marBottom w:val="0"/>
              <w:divBdr>
                <w:top w:val="none" w:sz="0" w:space="0" w:color="auto"/>
                <w:left w:val="none" w:sz="0" w:space="0" w:color="auto"/>
                <w:bottom w:val="none" w:sz="0" w:space="0" w:color="auto"/>
                <w:right w:val="none" w:sz="0" w:space="0" w:color="auto"/>
              </w:divBdr>
            </w:div>
            <w:div w:id="321466805">
              <w:marLeft w:val="0"/>
              <w:marRight w:val="0"/>
              <w:marTop w:val="0"/>
              <w:marBottom w:val="0"/>
              <w:divBdr>
                <w:top w:val="none" w:sz="0" w:space="0" w:color="auto"/>
                <w:left w:val="none" w:sz="0" w:space="0" w:color="auto"/>
                <w:bottom w:val="none" w:sz="0" w:space="0" w:color="auto"/>
                <w:right w:val="none" w:sz="0" w:space="0" w:color="auto"/>
              </w:divBdr>
            </w:div>
            <w:div w:id="45882654">
              <w:marLeft w:val="0"/>
              <w:marRight w:val="0"/>
              <w:marTop w:val="0"/>
              <w:marBottom w:val="0"/>
              <w:divBdr>
                <w:top w:val="none" w:sz="0" w:space="0" w:color="auto"/>
                <w:left w:val="none" w:sz="0" w:space="0" w:color="auto"/>
                <w:bottom w:val="none" w:sz="0" w:space="0" w:color="auto"/>
                <w:right w:val="none" w:sz="0" w:space="0" w:color="auto"/>
              </w:divBdr>
            </w:div>
            <w:div w:id="155459783">
              <w:marLeft w:val="0"/>
              <w:marRight w:val="0"/>
              <w:marTop w:val="0"/>
              <w:marBottom w:val="0"/>
              <w:divBdr>
                <w:top w:val="none" w:sz="0" w:space="0" w:color="auto"/>
                <w:left w:val="none" w:sz="0" w:space="0" w:color="auto"/>
                <w:bottom w:val="none" w:sz="0" w:space="0" w:color="auto"/>
                <w:right w:val="none" w:sz="0" w:space="0" w:color="auto"/>
              </w:divBdr>
            </w:div>
            <w:div w:id="79789741">
              <w:marLeft w:val="0"/>
              <w:marRight w:val="0"/>
              <w:marTop w:val="0"/>
              <w:marBottom w:val="0"/>
              <w:divBdr>
                <w:top w:val="none" w:sz="0" w:space="0" w:color="auto"/>
                <w:left w:val="none" w:sz="0" w:space="0" w:color="auto"/>
                <w:bottom w:val="none" w:sz="0" w:space="0" w:color="auto"/>
                <w:right w:val="none" w:sz="0" w:space="0" w:color="auto"/>
              </w:divBdr>
            </w:div>
            <w:div w:id="1415324431">
              <w:marLeft w:val="0"/>
              <w:marRight w:val="0"/>
              <w:marTop w:val="0"/>
              <w:marBottom w:val="0"/>
              <w:divBdr>
                <w:top w:val="none" w:sz="0" w:space="0" w:color="auto"/>
                <w:left w:val="none" w:sz="0" w:space="0" w:color="auto"/>
                <w:bottom w:val="none" w:sz="0" w:space="0" w:color="auto"/>
                <w:right w:val="none" w:sz="0" w:space="0" w:color="auto"/>
              </w:divBdr>
            </w:div>
            <w:div w:id="410154199">
              <w:marLeft w:val="0"/>
              <w:marRight w:val="0"/>
              <w:marTop w:val="0"/>
              <w:marBottom w:val="0"/>
              <w:divBdr>
                <w:top w:val="none" w:sz="0" w:space="0" w:color="auto"/>
                <w:left w:val="none" w:sz="0" w:space="0" w:color="auto"/>
                <w:bottom w:val="none" w:sz="0" w:space="0" w:color="auto"/>
                <w:right w:val="none" w:sz="0" w:space="0" w:color="auto"/>
              </w:divBdr>
            </w:div>
            <w:div w:id="84227799">
              <w:marLeft w:val="0"/>
              <w:marRight w:val="0"/>
              <w:marTop w:val="0"/>
              <w:marBottom w:val="0"/>
              <w:divBdr>
                <w:top w:val="none" w:sz="0" w:space="0" w:color="auto"/>
                <w:left w:val="none" w:sz="0" w:space="0" w:color="auto"/>
                <w:bottom w:val="none" w:sz="0" w:space="0" w:color="auto"/>
                <w:right w:val="none" w:sz="0" w:space="0" w:color="auto"/>
              </w:divBdr>
            </w:div>
            <w:div w:id="1535998914">
              <w:marLeft w:val="0"/>
              <w:marRight w:val="0"/>
              <w:marTop w:val="0"/>
              <w:marBottom w:val="0"/>
              <w:divBdr>
                <w:top w:val="none" w:sz="0" w:space="0" w:color="auto"/>
                <w:left w:val="none" w:sz="0" w:space="0" w:color="auto"/>
                <w:bottom w:val="none" w:sz="0" w:space="0" w:color="auto"/>
                <w:right w:val="none" w:sz="0" w:space="0" w:color="auto"/>
              </w:divBdr>
            </w:div>
            <w:div w:id="1897621738">
              <w:marLeft w:val="0"/>
              <w:marRight w:val="0"/>
              <w:marTop w:val="0"/>
              <w:marBottom w:val="0"/>
              <w:divBdr>
                <w:top w:val="none" w:sz="0" w:space="0" w:color="auto"/>
                <w:left w:val="none" w:sz="0" w:space="0" w:color="auto"/>
                <w:bottom w:val="none" w:sz="0" w:space="0" w:color="auto"/>
                <w:right w:val="none" w:sz="0" w:space="0" w:color="auto"/>
              </w:divBdr>
            </w:div>
            <w:div w:id="1984118445">
              <w:marLeft w:val="0"/>
              <w:marRight w:val="0"/>
              <w:marTop w:val="0"/>
              <w:marBottom w:val="0"/>
              <w:divBdr>
                <w:top w:val="none" w:sz="0" w:space="0" w:color="auto"/>
                <w:left w:val="none" w:sz="0" w:space="0" w:color="auto"/>
                <w:bottom w:val="none" w:sz="0" w:space="0" w:color="auto"/>
                <w:right w:val="none" w:sz="0" w:space="0" w:color="auto"/>
              </w:divBdr>
            </w:div>
            <w:div w:id="544758766">
              <w:marLeft w:val="0"/>
              <w:marRight w:val="0"/>
              <w:marTop w:val="0"/>
              <w:marBottom w:val="0"/>
              <w:divBdr>
                <w:top w:val="none" w:sz="0" w:space="0" w:color="auto"/>
                <w:left w:val="none" w:sz="0" w:space="0" w:color="auto"/>
                <w:bottom w:val="none" w:sz="0" w:space="0" w:color="auto"/>
                <w:right w:val="none" w:sz="0" w:space="0" w:color="auto"/>
              </w:divBdr>
            </w:div>
            <w:div w:id="1452358363">
              <w:marLeft w:val="0"/>
              <w:marRight w:val="0"/>
              <w:marTop w:val="0"/>
              <w:marBottom w:val="0"/>
              <w:divBdr>
                <w:top w:val="none" w:sz="0" w:space="0" w:color="auto"/>
                <w:left w:val="none" w:sz="0" w:space="0" w:color="auto"/>
                <w:bottom w:val="none" w:sz="0" w:space="0" w:color="auto"/>
                <w:right w:val="none" w:sz="0" w:space="0" w:color="auto"/>
              </w:divBdr>
            </w:div>
            <w:div w:id="123935391">
              <w:marLeft w:val="0"/>
              <w:marRight w:val="0"/>
              <w:marTop w:val="0"/>
              <w:marBottom w:val="0"/>
              <w:divBdr>
                <w:top w:val="none" w:sz="0" w:space="0" w:color="auto"/>
                <w:left w:val="none" w:sz="0" w:space="0" w:color="auto"/>
                <w:bottom w:val="none" w:sz="0" w:space="0" w:color="auto"/>
                <w:right w:val="none" w:sz="0" w:space="0" w:color="auto"/>
              </w:divBdr>
            </w:div>
            <w:div w:id="1575582857">
              <w:marLeft w:val="0"/>
              <w:marRight w:val="0"/>
              <w:marTop w:val="0"/>
              <w:marBottom w:val="0"/>
              <w:divBdr>
                <w:top w:val="none" w:sz="0" w:space="0" w:color="auto"/>
                <w:left w:val="none" w:sz="0" w:space="0" w:color="auto"/>
                <w:bottom w:val="none" w:sz="0" w:space="0" w:color="auto"/>
                <w:right w:val="none" w:sz="0" w:space="0" w:color="auto"/>
              </w:divBdr>
            </w:div>
            <w:div w:id="1245607313">
              <w:marLeft w:val="0"/>
              <w:marRight w:val="0"/>
              <w:marTop w:val="0"/>
              <w:marBottom w:val="0"/>
              <w:divBdr>
                <w:top w:val="none" w:sz="0" w:space="0" w:color="auto"/>
                <w:left w:val="none" w:sz="0" w:space="0" w:color="auto"/>
                <w:bottom w:val="none" w:sz="0" w:space="0" w:color="auto"/>
                <w:right w:val="none" w:sz="0" w:space="0" w:color="auto"/>
              </w:divBdr>
            </w:div>
            <w:div w:id="1813256889">
              <w:marLeft w:val="0"/>
              <w:marRight w:val="0"/>
              <w:marTop w:val="0"/>
              <w:marBottom w:val="0"/>
              <w:divBdr>
                <w:top w:val="none" w:sz="0" w:space="0" w:color="auto"/>
                <w:left w:val="none" w:sz="0" w:space="0" w:color="auto"/>
                <w:bottom w:val="none" w:sz="0" w:space="0" w:color="auto"/>
                <w:right w:val="none" w:sz="0" w:space="0" w:color="auto"/>
              </w:divBdr>
            </w:div>
            <w:div w:id="1095320496">
              <w:marLeft w:val="0"/>
              <w:marRight w:val="0"/>
              <w:marTop w:val="0"/>
              <w:marBottom w:val="0"/>
              <w:divBdr>
                <w:top w:val="none" w:sz="0" w:space="0" w:color="auto"/>
                <w:left w:val="none" w:sz="0" w:space="0" w:color="auto"/>
                <w:bottom w:val="none" w:sz="0" w:space="0" w:color="auto"/>
                <w:right w:val="none" w:sz="0" w:space="0" w:color="auto"/>
              </w:divBdr>
            </w:div>
            <w:div w:id="1108354269">
              <w:marLeft w:val="0"/>
              <w:marRight w:val="0"/>
              <w:marTop w:val="0"/>
              <w:marBottom w:val="0"/>
              <w:divBdr>
                <w:top w:val="none" w:sz="0" w:space="0" w:color="auto"/>
                <w:left w:val="none" w:sz="0" w:space="0" w:color="auto"/>
                <w:bottom w:val="none" w:sz="0" w:space="0" w:color="auto"/>
                <w:right w:val="none" w:sz="0" w:space="0" w:color="auto"/>
              </w:divBdr>
            </w:div>
            <w:div w:id="883104307">
              <w:marLeft w:val="0"/>
              <w:marRight w:val="0"/>
              <w:marTop w:val="0"/>
              <w:marBottom w:val="0"/>
              <w:divBdr>
                <w:top w:val="none" w:sz="0" w:space="0" w:color="auto"/>
                <w:left w:val="none" w:sz="0" w:space="0" w:color="auto"/>
                <w:bottom w:val="none" w:sz="0" w:space="0" w:color="auto"/>
                <w:right w:val="none" w:sz="0" w:space="0" w:color="auto"/>
              </w:divBdr>
            </w:div>
            <w:div w:id="519468365">
              <w:marLeft w:val="0"/>
              <w:marRight w:val="0"/>
              <w:marTop w:val="0"/>
              <w:marBottom w:val="0"/>
              <w:divBdr>
                <w:top w:val="none" w:sz="0" w:space="0" w:color="auto"/>
                <w:left w:val="none" w:sz="0" w:space="0" w:color="auto"/>
                <w:bottom w:val="none" w:sz="0" w:space="0" w:color="auto"/>
                <w:right w:val="none" w:sz="0" w:space="0" w:color="auto"/>
              </w:divBdr>
            </w:div>
            <w:div w:id="590969058">
              <w:marLeft w:val="0"/>
              <w:marRight w:val="0"/>
              <w:marTop w:val="0"/>
              <w:marBottom w:val="0"/>
              <w:divBdr>
                <w:top w:val="none" w:sz="0" w:space="0" w:color="auto"/>
                <w:left w:val="none" w:sz="0" w:space="0" w:color="auto"/>
                <w:bottom w:val="none" w:sz="0" w:space="0" w:color="auto"/>
                <w:right w:val="none" w:sz="0" w:space="0" w:color="auto"/>
              </w:divBdr>
            </w:div>
            <w:div w:id="858196534">
              <w:marLeft w:val="0"/>
              <w:marRight w:val="0"/>
              <w:marTop w:val="0"/>
              <w:marBottom w:val="0"/>
              <w:divBdr>
                <w:top w:val="none" w:sz="0" w:space="0" w:color="auto"/>
                <w:left w:val="none" w:sz="0" w:space="0" w:color="auto"/>
                <w:bottom w:val="none" w:sz="0" w:space="0" w:color="auto"/>
                <w:right w:val="none" w:sz="0" w:space="0" w:color="auto"/>
              </w:divBdr>
            </w:div>
            <w:div w:id="1391927542">
              <w:marLeft w:val="0"/>
              <w:marRight w:val="0"/>
              <w:marTop w:val="0"/>
              <w:marBottom w:val="0"/>
              <w:divBdr>
                <w:top w:val="none" w:sz="0" w:space="0" w:color="auto"/>
                <w:left w:val="none" w:sz="0" w:space="0" w:color="auto"/>
                <w:bottom w:val="none" w:sz="0" w:space="0" w:color="auto"/>
                <w:right w:val="none" w:sz="0" w:space="0" w:color="auto"/>
              </w:divBdr>
            </w:div>
            <w:div w:id="566841608">
              <w:marLeft w:val="0"/>
              <w:marRight w:val="0"/>
              <w:marTop w:val="0"/>
              <w:marBottom w:val="0"/>
              <w:divBdr>
                <w:top w:val="none" w:sz="0" w:space="0" w:color="auto"/>
                <w:left w:val="none" w:sz="0" w:space="0" w:color="auto"/>
                <w:bottom w:val="none" w:sz="0" w:space="0" w:color="auto"/>
                <w:right w:val="none" w:sz="0" w:space="0" w:color="auto"/>
              </w:divBdr>
            </w:div>
            <w:div w:id="913860716">
              <w:marLeft w:val="0"/>
              <w:marRight w:val="0"/>
              <w:marTop w:val="0"/>
              <w:marBottom w:val="0"/>
              <w:divBdr>
                <w:top w:val="none" w:sz="0" w:space="0" w:color="auto"/>
                <w:left w:val="none" w:sz="0" w:space="0" w:color="auto"/>
                <w:bottom w:val="none" w:sz="0" w:space="0" w:color="auto"/>
                <w:right w:val="none" w:sz="0" w:space="0" w:color="auto"/>
              </w:divBdr>
            </w:div>
            <w:div w:id="678044729">
              <w:marLeft w:val="0"/>
              <w:marRight w:val="0"/>
              <w:marTop w:val="0"/>
              <w:marBottom w:val="0"/>
              <w:divBdr>
                <w:top w:val="none" w:sz="0" w:space="0" w:color="auto"/>
                <w:left w:val="none" w:sz="0" w:space="0" w:color="auto"/>
                <w:bottom w:val="none" w:sz="0" w:space="0" w:color="auto"/>
                <w:right w:val="none" w:sz="0" w:space="0" w:color="auto"/>
              </w:divBdr>
            </w:div>
            <w:div w:id="547376966">
              <w:marLeft w:val="0"/>
              <w:marRight w:val="0"/>
              <w:marTop w:val="0"/>
              <w:marBottom w:val="0"/>
              <w:divBdr>
                <w:top w:val="none" w:sz="0" w:space="0" w:color="auto"/>
                <w:left w:val="none" w:sz="0" w:space="0" w:color="auto"/>
                <w:bottom w:val="none" w:sz="0" w:space="0" w:color="auto"/>
                <w:right w:val="none" w:sz="0" w:space="0" w:color="auto"/>
              </w:divBdr>
            </w:div>
            <w:div w:id="1342002710">
              <w:marLeft w:val="0"/>
              <w:marRight w:val="0"/>
              <w:marTop w:val="0"/>
              <w:marBottom w:val="0"/>
              <w:divBdr>
                <w:top w:val="none" w:sz="0" w:space="0" w:color="auto"/>
                <w:left w:val="none" w:sz="0" w:space="0" w:color="auto"/>
                <w:bottom w:val="none" w:sz="0" w:space="0" w:color="auto"/>
                <w:right w:val="none" w:sz="0" w:space="0" w:color="auto"/>
              </w:divBdr>
            </w:div>
            <w:div w:id="514612127">
              <w:marLeft w:val="0"/>
              <w:marRight w:val="0"/>
              <w:marTop w:val="0"/>
              <w:marBottom w:val="0"/>
              <w:divBdr>
                <w:top w:val="none" w:sz="0" w:space="0" w:color="auto"/>
                <w:left w:val="none" w:sz="0" w:space="0" w:color="auto"/>
                <w:bottom w:val="none" w:sz="0" w:space="0" w:color="auto"/>
                <w:right w:val="none" w:sz="0" w:space="0" w:color="auto"/>
              </w:divBdr>
            </w:div>
            <w:div w:id="2067298232">
              <w:marLeft w:val="0"/>
              <w:marRight w:val="0"/>
              <w:marTop w:val="0"/>
              <w:marBottom w:val="0"/>
              <w:divBdr>
                <w:top w:val="none" w:sz="0" w:space="0" w:color="auto"/>
                <w:left w:val="none" w:sz="0" w:space="0" w:color="auto"/>
                <w:bottom w:val="none" w:sz="0" w:space="0" w:color="auto"/>
                <w:right w:val="none" w:sz="0" w:space="0" w:color="auto"/>
              </w:divBdr>
            </w:div>
            <w:div w:id="1920557432">
              <w:marLeft w:val="0"/>
              <w:marRight w:val="0"/>
              <w:marTop w:val="0"/>
              <w:marBottom w:val="0"/>
              <w:divBdr>
                <w:top w:val="none" w:sz="0" w:space="0" w:color="auto"/>
                <w:left w:val="none" w:sz="0" w:space="0" w:color="auto"/>
                <w:bottom w:val="none" w:sz="0" w:space="0" w:color="auto"/>
                <w:right w:val="none" w:sz="0" w:space="0" w:color="auto"/>
              </w:divBdr>
            </w:div>
            <w:div w:id="1623681824">
              <w:marLeft w:val="0"/>
              <w:marRight w:val="0"/>
              <w:marTop w:val="0"/>
              <w:marBottom w:val="0"/>
              <w:divBdr>
                <w:top w:val="none" w:sz="0" w:space="0" w:color="auto"/>
                <w:left w:val="none" w:sz="0" w:space="0" w:color="auto"/>
                <w:bottom w:val="none" w:sz="0" w:space="0" w:color="auto"/>
                <w:right w:val="none" w:sz="0" w:space="0" w:color="auto"/>
              </w:divBdr>
            </w:div>
            <w:div w:id="1153984000">
              <w:marLeft w:val="0"/>
              <w:marRight w:val="0"/>
              <w:marTop w:val="0"/>
              <w:marBottom w:val="0"/>
              <w:divBdr>
                <w:top w:val="none" w:sz="0" w:space="0" w:color="auto"/>
                <w:left w:val="none" w:sz="0" w:space="0" w:color="auto"/>
                <w:bottom w:val="none" w:sz="0" w:space="0" w:color="auto"/>
                <w:right w:val="none" w:sz="0" w:space="0" w:color="auto"/>
              </w:divBdr>
            </w:div>
            <w:div w:id="1173375086">
              <w:marLeft w:val="0"/>
              <w:marRight w:val="0"/>
              <w:marTop w:val="0"/>
              <w:marBottom w:val="0"/>
              <w:divBdr>
                <w:top w:val="none" w:sz="0" w:space="0" w:color="auto"/>
                <w:left w:val="none" w:sz="0" w:space="0" w:color="auto"/>
                <w:bottom w:val="none" w:sz="0" w:space="0" w:color="auto"/>
                <w:right w:val="none" w:sz="0" w:space="0" w:color="auto"/>
              </w:divBdr>
            </w:div>
            <w:div w:id="786388101">
              <w:marLeft w:val="0"/>
              <w:marRight w:val="0"/>
              <w:marTop w:val="0"/>
              <w:marBottom w:val="0"/>
              <w:divBdr>
                <w:top w:val="none" w:sz="0" w:space="0" w:color="auto"/>
                <w:left w:val="none" w:sz="0" w:space="0" w:color="auto"/>
                <w:bottom w:val="none" w:sz="0" w:space="0" w:color="auto"/>
                <w:right w:val="none" w:sz="0" w:space="0" w:color="auto"/>
              </w:divBdr>
            </w:div>
            <w:div w:id="513957899">
              <w:marLeft w:val="0"/>
              <w:marRight w:val="0"/>
              <w:marTop w:val="0"/>
              <w:marBottom w:val="0"/>
              <w:divBdr>
                <w:top w:val="none" w:sz="0" w:space="0" w:color="auto"/>
                <w:left w:val="none" w:sz="0" w:space="0" w:color="auto"/>
                <w:bottom w:val="none" w:sz="0" w:space="0" w:color="auto"/>
                <w:right w:val="none" w:sz="0" w:space="0" w:color="auto"/>
              </w:divBdr>
            </w:div>
            <w:div w:id="877743225">
              <w:marLeft w:val="0"/>
              <w:marRight w:val="0"/>
              <w:marTop w:val="0"/>
              <w:marBottom w:val="0"/>
              <w:divBdr>
                <w:top w:val="none" w:sz="0" w:space="0" w:color="auto"/>
                <w:left w:val="none" w:sz="0" w:space="0" w:color="auto"/>
                <w:bottom w:val="none" w:sz="0" w:space="0" w:color="auto"/>
                <w:right w:val="none" w:sz="0" w:space="0" w:color="auto"/>
              </w:divBdr>
            </w:div>
            <w:div w:id="1501966689">
              <w:marLeft w:val="0"/>
              <w:marRight w:val="0"/>
              <w:marTop w:val="0"/>
              <w:marBottom w:val="0"/>
              <w:divBdr>
                <w:top w:val="none" w:sz="0" w:space="0" w:color="auto"/>
                <w:left w:val="none" w:sz="0" w:space="0" w:color="auto"/>
                <w:bottom w:val="none" w:sz="0" w:space="0" w:color="auto"/>
                <w:right w:val="none" w:sz="0" w:space="0" w:color="auto"/>
              </w:divBdr>
            </w:div>
            <w:div w:id="1995646401">
              <w:marLeft w:val="0"/>
              <w:marRight w:val="0"/>
              <w:marTop w:val="0"/>
              <w:marBottom w:val="0"/>
              <w:divBdr>
                <w:top w:val="none" w:sz="0" w:space="0" w:color="auto"/>
                <w:left w:val="none" w:sz="0" w:space="0" w:color="auto"/>
                <w:bottom w:val="none" w:sz="0" w:space="0" w:color="auto"/>
                <w:right w:val="none" w:sz="0" w:space="0" w:color="auto"/>
              </w:divBdr>
            </w:div>
            <w:div w:id="1875732303">
              <w:marLeft w:val="0"/>
              <w:marRight w:val="0"/>
              <w:marTop w:val="0"/>
              <w:marBottom w:val="0"/>
              <w:divBdr>
                <w:top w:val="none" w:sz="0" w:space="0" w:color="auto"/>
                <w:left w:val="none" w:sz="0" w:space="0" w:color="auto"/>
                <w:bottom w:val="none" w:sz="0" w:space="0" w:color="auto"/>
                <w:right w:val="none" w:sz="0" w:space="0" w:color="auto"/>
              </w:divBdr>
            </w:div>
            <w:div w:id="2073497610">
              <w:marLeft w:val="0"/>
              <w:marRight w:val="0"/>
              <w:marTop w:val="0"/>
              <w:marBottom w:val="0"/>
              <w:divBdr>
                <w:top w:val="none" w:sz="0" w:space="0" w:color="auto"/>
                <w:left w:val="none" w:sz="0" w:space="0" w:color="auto"/>
                <w:bottom w:val="none" w:sz="0" w:space="0" w:color="auto"/>
                <w:right w:val="none" w:sz="0" w:space="0" w:color="auto"/>
              </w:divBdr>
            </w:div>
            <w:div w:id="1602714809">
              <w:marLeft w:val="0"/>
              <w:marRight w:val="0"/>
              <w:marTop w:val="0"/>
              <w:marBottom w:val="0"/>
              <w:divBdr>
                <w:top w:val="none" w:sz="0" w:space="0" w:color="auto"/>
                <w:left w:val="none" w:sz="0" w:space="0" w:color="auto"/>
                <w:bottom w:val="none" w:sz="0" w:space="0" w:color="auto"/>
                <w:right w:val="none" w:sz="0" w:space="0" w:color="auto"/>
              </w:divBdr>
            </w:div>
          </w:divsChild>
        </w:div>
        <w:div w:id="2036346824">
          <w:marLeft w:val="0"/>
          <w:marRight w:val="0"/>
          <w:marTop w:val="0"/>
          <w:marBottom w:val="0"/>
          <w:divBdr>
            <w:top w:val="none" w:sz="0" w:space="0" w:color="auto"/>
            <w:left w:val="none" w:sz="0" w:space="0" w:color="auto"/>
            <w:bottom w:val="none" w:sz="0" w:space="0" w:color="auto"/>
            <w:right w:val="none" w:sz="0" w:space="0" w:color="auto"/>
          </w:divBdr>
          <w:divsChild>
            <w:div w:id="6909479">
              <w:marLeft w:val="0"/>
              <w:marRight w:val="0"/>
              <w:marTop w:val="0"/>
              <w:marBottom w:val="0"/>
              <w:divBdr>
                <w:top w:val="none" w:sz="0" w:space="0" w:color="auto"/>
                <w:left w:val="none" w:sz="0" w:space="0" w:color="auto"/>
                <w:bottom w:val="none" w:sz="0" w:space="0" w:color="auto"/>
                <w:right w:val="none" w:sz="0" w:space="0" w:color="auto"/>
              </w:divBdr>
            </w:div>
          </w:divsChild>
        </w:div>
        <w:div w:id="2083944063">
          <w:marLeft w:val="0"/>
          <w:marRight w:val="0"/>
          <w:marTop w:val="0"/>
          <w:marBottom w:val="0"/>
          <w:divBdr>
            <w:top w:val="none" w:sz="0" w:space="0" w:color="auto"/>
            <w:left w:val="none" w:sz="0" w:space="0" w:color="auto"/>
            <w:bottom w:val="none" w:sz="0" w:space="0" w:color="auto"/>
            <w:right w:val="none" w:sz="0" w:space="0" w:color="auto"/>
          </w:divBdr>
          <w:divsChild>
            <w:div w:id="465856736">
              <w:marLeft w:val="0"/>
              <w:marRight w:val="0"/>
              <w:marTop w:val="0"/>
              <w:marBottom w:val="0"/>
              <w:divBdr>
                <w:top w:val="none" w:sz="0" w:space="0" w:color="auto"/>
                <w:left w:val="none" w:sz="0" w:space="0" w:color="auto"/>
                <w:bottom w:val="none" w:sz="0" w:space="0" w:color="auto"/>
                <w:right w:val="none" w:sz="0" w:space="0" w:color="auto"/>
              </w:divBdr>
            </w:div>
          </w:divsChild>
        </w:div>
        <w:div w:id="1103845176">
          <w:marLeft w:val="0"/>
          <w:marRight w:val="0"/>
          <w:marTop w:val="0"/>
          <w:marBottom w:val="0"/>
          <w:divBdr>
            <w:top w:val="none" w:sz="0" w:space="0" w:color="auto"/>
            <w:left w:val="none" w:sz="0" w:space="0" w:color="auto"/>
            <w:bottom w:val="none" w:sz="0" w:space="0" w:color="auto"/>
            <w:right w:val="none" w:sz="0" w:space="0" w:color="auto"/>
          </w:divBdr>
          <w:divsChild>
            <w:div w:id="1513839961">
              <w:marLeft w:val="0"/>
              <w:marRight w:val="0"/>
              <w:marTop w:val="0"/>
              <w:marBottom w:val="0"/>
              <w:divBdr>
                <w:top w:val="none" w:sz="0" w:space="0" w:color="auto"/>
                <w:left w:val="none" w:sz="0" w:space="0" w:color="auto"/>
                <w:bottom w:val="none" w:sz="0" w:space="0" w:color="auto"/>
                <w:right w:val="none" w:sz="0" w:space="0" w:color="auto"/>
              </w:divBdr>
            </w:div>
          </w:divsChild>
        </w:div>
        <w:div w:id="649792540">
          <w:marLeft w:val="0"/>
          <w:marRight w:val="0"/>
          <w:marTop w:val="0"/>
          <w:marBottom w:val="0"/>
          <w:divBdr>
            <w:top w:val="none" w:sz="0" w:space="0" w:color="auto"/>
            <w:left w:val="none" w:sz="0" w:space="0" w:color="auto"/>
            <w:bottom w:val="none" w:sz="0" w:space="0" w:color="auto"/>
            <w:right w:val="none" w:sz="0" w:space="0" w:color="auto"/>
          </w:divBdr>
          <w:divsChild>
            <w:div w:id="820076175">
              <w:marLeft w:val="0"/>
              <w:marRight w:val="0"/>
              <w:marTop w:val="0"/>
              <w:marBottom w:val="0"/>
              <w:divBdr>
                <w:top w:val="none" w:sz="0" w:space="0" w:color="auto"/>
                <w:left w:val="none" w:sz="0" w:space="0" w:color="auto"/>
                <w:bottom w:val="none" w:sz="0" w:space="0" w:color="auto"/>
                <w:right w:val="none" w:sz="0" w:space="0" w:color="auto"/>
              </w:divBdr>
            </w:div>
          </w:divsChild>
        </w:div>
        <w:div w:id="352655086">
          <w:marLeft w:val="0"/>
          <w:marRight w:val="0"/>
          <w:marTop w:val="0"/>
          <w:marBottom w:val="0"/>
          <w:divBdr>
            <w:top w:val="none" w:sz="0" w:space="0" w:color="auto"/>
            <w:left w:val="none" w:sz="0" w:space="0" w:color="auto"/>
            <w:bottom w:val="none" w:sz="0" w:space="0" w:color="auto"/>
            <w:right w:val="none" w:sz="0" w:space="0" w:color="auto"/>
          </w:divBdr>
          <w:divsChild>
            <w:div w:id="199052534">
              <w:marLeft w:val="0"/>
              <w:marRight w:val="0"/>
              <w:marTop w:val="0"/>
              <w:marBottom w:val="0"/>
              <w:divBdr>
                <w:top w:val="none" w:sz="0" w:space="0" w:color="auto"/>
                <w:left w:val="none" w:sz="0" w:space="0" w:color="auto"/>
                <w:bottom w:val="none" w:sz="0" w:space="0" w:color="auto"/>
                <w:right w:val="none" w:sz="0" w:space="0" w:color="auto"/>
              </w:divBdr>
            </w:div>
          </w:divsChild>
        </w:div>
        <w:div w:id="1254363968">
          <w:marLeft w:val="0"/>
          <w:marRight w:val="0"/>
          <w:marTop w:val="0"/>
          <w:marBottom w:val="0"/>
          <w:divBdr>
            <w:top w:val="none" w:sz="0" w:space="0" w:color="auto"/>
            <w:left w:val="none" w:sz="0" w:space="0" w:color="auto"/>
            <w:bottom w:val="none" w:sz="0" w:space="0" w:color="auto"/>
            <w:right w:val="none" w:sz="0" w:space="0" w:color="auto"/>
          </w:divBdr>
          <w:divsChild>
            <w:div w:id="1191839636">
              <w:marLeft w:val="0"/>
              <w:marRight w:val="0"/>
              <w:marTop w:val="0"/>
              <w:marBottom w:val="0"/>
              <w:divBdr>
                <w:top w:val="none" w:sz="0" w:space="0" w:color="auto"/>
                <w:left w:val="none" w:sz="0" w:space="0" w:color="auto"/>
                <w:bottom w:val="none" w:sz="0" w:space="0" w:color="auto"/>
                <w:right w:val="none" w:sz="0" w:space="0" w:color="auto"/>
              </w:divBdr>
            </w:div>
          </w:divsChild>
        </w:div>
        <w:div w:id="161825497">
          <w:marLeft w:val="0"/>
          <w:marRight w:val="0"/>
          <w:marTop w:val="0"/>
          <w:marBottom w:val="0"/>
          <w:divBdr>
            <w:top w:val="none" w:sz="0" w:space="0" w:color="auto"/>
            <w:left w:val="none" w:sz="0" w:space="0" w:color="auto"/>
            <w:bottom w:val="none" w:sz="0" w:space="0" w:color="auto"/>
            <w:right w:val="none" w:sz="0" w:space="0" w:color="auto"/>
          </w:divBdr>
          <w:divsChild>
            <w:div w:id="2101945086">
              <w:marLeft w:val="0"/>
              <w:marRight w:val="0"/>
              <w:marTop w:val="0"/>
              <w:marBottom w:val="0"/>
              <w:divBdr>
                <w:top w:val="none" w:sz="0" w:space="0" w:color="auto"/>
                <w:left w:val="none" w:sz="0" w:space="0" w:color="auto"/>
                <w:bottom w:val="none" w:sz="0" w:space="0" w:color="auto"/>
                <w:right w:val="none" w:sz="0" w:space="0" w:color="auto"/>
              </w:divBdr>
            </w:div>
          </w:divsChild>
        </w:div>
        <w:div w:id="841315479">
          <w:marLeft w:val="0"/>
          <w:marRight w:val="0"/>
          <w:marTop w:val="0"/>
          <w:marBottom w:val="0"/>
          <w:divBdr>
            <w:top w:val="none" w:sz="0" w:space="0" w:color="auto"/>
            <w:left w:val="none" w:sz="0" w:space="0" w:color="auto"/>
            <w:bottom w:val="none" w:sz="0" w:space="0" w:color="auto"/>
            <w:right w:val="none" w:sz="0" w:space="0" w:color="auto"/>
          </w:divBdr>
          <w:divsChild>
            <w:div w:id="642662275">
              <w:marLeft w:val="0"/>
              <w:marRight w:val="0"/>
              <w:marTop w:val="0"/>
              <w:marBottom w:val="0"/>
              <w:divBdr>
                <w:top w:val="none" w:sz="0" w:space="0" w:color="auto"/>
                <w:left w:val="none" w:sz="0" w:space="0" w:color="auto"/>
                <w:bottom w:val="none" w:sz="0" w:space="0" w:color="auto"/>
                <w:right w:val="none" w:sz="0" w:space="0" w:color="auto"/>
              </w:divBdr>
            </w:div>
          </w:divsChild>
        </w:div>
        <w:div w:id="1590383132">
          <w:marLeft w:val="0"/>
          <w:marRight w:val="0"/>
          <w:marTop w:val="0"/>
          <w:marBottom w:val="0"/>
          <w:divBdr>
            <w:top w:val="none" w:sz="0" w:space="0" w:color="auto"/>
            <w:left w:val="none" w:sz="0" w:space="0" w:color="auto"/>
            <w:bottom w:val="none" w:sz="0" w:space="0" w:color="auto"/>
            <w:right w:val="none" w:sz="0" w:space="0" w:color="auto"/>
          </w:divBdr>
          <w:divsChild>
            <w:div w:id="1576164811">
              <w:marLeft w:val="0"/>
              <w:marRight w:val="0"/>
              <w:marTop w:val="0"/>
              <w:marBottom w:val="0"/>
              <w:divBdr>
                <w:top w:val="none" w:sz="0" w:space="0" w:color="auto"/>
                <w:left w:val="none" w:sz="0" w:space="0" w:color="auto"/>
                <w:bottom w:val="none" w:sz="0" w:space="0" w:color="auto"/>
                <w:right w:val="none" w:sz="0" w:space="0" w:color="auto"/>
              </w:divBdr>
            </w:div>
          </w:divsChild>
        </w:div>
        <w:div w:id="1875533531">
          <w:marLeft w:val="0"/>
          <w:marRight w:val="0"/>
          <w:marTop w:val="0"/>
          <w:marBottom w:val="0"/>
          <w:divBdr>
            <w:top w:val="none" w:sz="0" w:space="0" w:color="auto"/>
            <w:left w:val="none" w:sz="0" w:space="0" w:color="auto"/>
            <w:bottom w:val="none" w:sz="0" w:space="0" w:color="auto"/>
            <w:right w:val="none" w:sz="0" w:space="0" w:color="auto"/>
          </w:divBdr>
          <w:divsChild>
            <w:div w:id="205023939">
              <w:marLeft w:val="0"/>
              <w:marRight w:val="0"/>
              <w:marTop w:val="0"/>
              <w:marBottom w:val="0"/>
              <w:divBdr>
                <w:top w:val="none" w:sz="0" w:space="0" w:color="auto"/>
                <w:left w:val="none" w:sz="0" w:space="0" w:color="auto"/>
                <w:bottom w:val="none" w:sz="0" w:space="0" w:color="auto"/>
                <w:right w:val="none" w:sz="0" w:space="0" w:color="auto"/>
              </w:divBdr>
            </w:div>
          </w:divsChild>
        </w:div>
        <w:div w:id="1324353545">
          <w:marLeft w:val="0"/>
          <w:marRight w:val="0"/>
          <w:marTop w:val="0"/>
          <w:marBottom w:val="0"/>
          <w:divBdr>
            <w:top w:val="none" w:sz="0" w:space="0" w:color="auto"/>
            <w:left w:val="none" w:sz="0" w:space="0" w:color="auto"/>
            <w:bottom w:val="none" w:sz="0" w:space="0" w:color="auto"/>
            <w:right w:val="none" w:sz="0" w:space="0" w:color="auto"/>
          </w:divBdr>
          <w:divsChild>
            <w:div w:id="753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775">
      <w:bodyDiv w:val="1"/>
      <w:marLeft w:val="0"/>
      <w:marRight w:val="0"/>
      <w:marTop w:val="0"/>
      <w:marBottom w:val="0"/>
      <w:divBdr>
        <w:top w:val="none" w:sz="0" w:space="0" w:color="auto"/>
        <w:left w:val="none" w:sz="0" w:space="0" w:color="auto"/>
        <w:bottom w:val="none" w:sz="0" w:space="0" w:color="auto"/>
        <w:right w:val="none" w:sz="0" w:space="0" w:color="auto"/>
      </w:divBdr>
      <w:divsChild>
        <w:div w:id="685987687">
          <w:marLeft w:val="0"/>
          <w:marRight w:val="0"/>
          <w:marTop w:val="0"/>
          <w:marBottom w:val="0"/>
          <w:divBdr>
            <w:top w:val="none" w:sz="0" w:space="0" w:color="auto"/>
            <w:left w:val="none" w:sz="0" w:space="0" w:color="auto"/>
            <w:bottom w:val="none" w:sz="0" w:space="0" w:color="auto"/>
            <w:right w:val="none" w:sz="0" w:space="0" w:color="auto"/>
          </w:divBdr>
          <w:divsChild>
            <w:div w:id="70201392">
              <w:marLeft w:val="0"/>
              <w:marRight w:val="0"/>
              <w:marTop w:val="0"/>
              <w:marBottom w:val="0"/>
              <w:divBdr>
                <w:top w:val="none" w:sz="0" w:space="0" w:color="auto"/>
                <w:left w:val="none" w:sz="0" w:space="0" w:color="auto"/>
                <w:bottom w:val="none" w:sz="0" w:space="0" w:color="auto"/>
                <w:right w:val="none" w:sz="0" w:space="0" w:color="auto"/>
              </w:divBdr>
            </w:div>
            <w:div w:id="796415446">
              <w:marLeft w:val="0"/>
              <w:marRight w:val="0"/>
              <w:marTop w:val="0"/>
              <w:marBottom w:val="0"/>
              <w:divBdr>
                <w:top w:val="none" w:sz="0" w:space="0" w:color="auto"/>
                <w:left w:val="none" w:sz="0" w:space="0" w:color="auto"/>
                <w:bottom w:val="none" w:sz="0" w:space="0" w:color="auto"/>
                <w:right w:val="none" w:sz="0" w:space="0" w:color="auto"/>
              </w:divBdr>
            </w:div>
            <w:div w:id="145827677">
              <w:marLeft w:val="0"/>
              <w:marRight w:val="0"/>
              <w:marTop w:val="0"/>
              <w:marBottom w:val="0"/>
              <w:divBdr>
                <w:top w:val="none" w:sz="0" w:space="0" w:color="auto"/>
                <w:left w:val="none" w:sz="0" w:space="0" w:color="auto"/>
                <w:bottom w:val="none" w:sz="0" w:space="0" w:color="auto"/>
                <w:right w:val="none" w:sz="0" w:space="0" w:color="auto"/>
              </w:divBdr>
            </w:div>
          </w:divsChild>
        </w:div>
        <w:div w:id="1597711491">
          <w:marLeft w:val="0"/>
          <w:marRight w:val="0"/>
          <w:marTop w:val="0"/>
          <w:marBottom w:val="0"/>
          <w:divBdr>
            <w:top w:val="none" w:sz="0" w:space="0" w:color="auto"/>
            <w:left w:val="none" w:sz="0" w:space="0" w:color="auto"/>
            <w:bottom w:val="none" w:sz="0" w:space="0" w:color="auto"/>
            <w:right w:val="none" w:sz="0" w:space="0" w:color="auto"/>
          </w:divBdr>
          <w:divsChild>
            <w:div w:id="714086644">
              <w:marLeft w:val="0"/>
              <w:marRight w:val="0"/>
              <w:marTop w:val="0"/>
              <w:marBottom w:val="0"/>
              <w:divBdr>
                <w:top w:val="none" w:sz="0" w:space="0" w:color="auto"/>
                <w:left w:val="none" w:sz="0" w:space="0" w:color="auto"/>
                <w:bottom w:val="none" w:sz="0" w:space="0" w:color="auto"/>
                <w:right w:val="none" w:sz="0" w:space="0" w:color="auto"/>
              </w:divBdr>
            </w:div>
          </w:divsChild>
        </w:div>
        <w:div w:id="1282418124">
          <w:marLeft w:val="0"/>
          <w:marRight w:val="0"/>
          <w:marTop w:val="0"/>
          <w:marBottom w:val="0"/>
          <w:divBdr>
            <w:top w:val="none" w:sz="0" w:space="0" w:color="auto"/>
            <w:left w:val="none" w:sz="0" w:space="0" w:color="auto"/>
            <w:bottom w:val="none" w:sz="0" w:space="0" w:color="auto"/>
            <w:right w:val="none" w:sz="0" w:space="0" w:color="auto"/>
          </w:divBdr>
          <w:divsChild>
            <w:div w:id="1406761504">
              <w:marLeft w:val="0"/>
              <w:marRight w:val="0"/>
              <w:marTop w:val="0"/>
              <w:marBottom w:val="0"/>
              <w:divBdr>
                <w:top w:val="none" w:sz="0" w:space="0" w:color="auto"/>
                <w:left w:val="none" w:sz="0" w:space="0" w:color="auto"/>
                <w:bottom w:val="none" w:sz="0" w:space="0" w:color="auto"/>
                <w:right w:val="none" w:sz="0" w:space="0" w:color="auto"/>
              </w:divBdr>
            </w:div>
          </w:divsChild>
        </w:div>
        <w:div w:id="1474446114">
          <w:marLeft w:val="0"/>
          <w:marRight w:val="0"/>
          <w:marTop w:val="0"/>
          <w:marBottom w:val="0"/>
          <w:divBdr>
            <w:top w:val="none" w:sz="0" w:space="0" w:color="auto"/>
            <w:left w:val="none" w:sz="0" w:space="0" w:color="auto"/>
            <w:bottom w:val="none" w:sz="0" w:space="0" w:color="auto"/>
            <w:right w:val="none" w:sz="0" w:space="0" w:color="auto"/>
          </w:divBdr>
          <w:divsChild>
            <w:div w:id="564294992">
              <w:marLeft w:val="0"/>
              <w:marRight w:val="0"/>
              <w:marTop w:val="0"/>
              <w:marBottom w:val="0"/>
              <w:divBdr>
                <w:top w:val="none" w:sz="0" w:space="0" w:color="auto"/>
                <w:left w:val="none" w:sz="0" w:space="0" w:color="auto"/>
                <w:bottom w:val="none" w:sz="0" w:space="0" w:color="auto"/>
                <w:right w:val="none" w:sz="0" w:space="0" w:color="auto"/>
              </w:divBdr>
            </w:div>
            <w:div w:id="627056608">
              <w:marLeft w:val="0"/>
              <w:marRight w:val="0"/>
              <w:marTop w:val="0"/>
              <w:marBottom w:val="0"/>
              <w:divBdr>
                <w:top w:val="none" w:sz="0" w:space="0" w:color="auto"/>
                <w:left w:val="none" w:sz="0" w:space="0" w:color="auto"/>
                <w:bottom w:val="none" w:sz="0" w:space="0" w:color="auto"/>
                <w:right w:val="none" w:sz="0" w:space="0" w:color="auto"/>
              </w:divBdr>
            </w:div>
          </w:divsChild>
        </w:div>
        <w:div w:id="1344361273">
          <w:marLeft w:val="0"/>
          <w:marRight w:val="0"/>
          <w:marTop w:val="0"/>
          <w:marBottom w:val="0"/>
          <w:divBdr>
            <w:top w:val="none" w:sz="0" w:space="0" w:color="auto"/>
            <w:left w:val="none" w:sz="0" w:space="0" w:color="auto"/>
            <w:bottom w:val="none" w:sz="0" w:space="0" w:color="auto"/>
            <w:right w:val="none" w:sz="0" w:space="0" w:color="auto"/>
          </w:divBdr>
          <w:divsChild>
            <w:div w:id="2127577078">
              <w:marLeft w:val="0"/>
              <w:marRight w:val="0"/>
              <w:marTop w:val="0"/>
              <w:marBottom w:val="0"/>
              <w:divBdr>
                <w:top w:val="none" w:sz="0" w:space="0" w:color="auto"/>
                <w:left w:val="none" w:sz="0" w:space="0" w:color="auto"/>
                <w:bottom w:val="none" w:sz="0" w:space="0" w:color="auto"/>
                <w:right w:val="none" w:sz="0" w:space="0" w:color="auto"/>
              </w:divBdr>
            </w:div>
          </w:divsChild>
        </w:div>
        <w:div w:id="1133526818">
          <w:marLeft w:val="0"/>
          <w:marRight w:val="0"/>
          <w:marTop w:val="0"/>
          <w:marBottom w:val="0"/>
          <w:divBdr>
            <w:top w:val="none" w:sz="0" w:space="0" w:color="auto"/>
            <w:left w:val="none" w:sz="0" w:space="0" w:color="auto"/>
            <w:bottom w:val="none" w:sz="0" w:space="0" w:color="auto"/>
            <w:right w:val="none" w:sz="0" w:space="0" w:color="auto"/>
          </w:divBdr>
          <w:divsChild>
            <w:div w:id="1481774066">
              <w:marLeft w:val="0"/>
              <w:marRight w:val="0"/>
              <w:marTop w:val="0"/>
              <w:marBottom w:val="0"/>
              <w:divBdr>
                <w:top w:val="none" w:sz="0" w:space="0" w:color="auto"/>
                <w:left w:val="none" w:sz="0" w:space="0" w:color="auto"/>
                <w:bottom w:val="none" w:sz="0" w:space="0" w:color="auto"/>
                <w:right w:val="none" w:sz="0" w:space="0" w:color="auto"/>
              </w:divBdr>
            </w:div>
          </w:divsChild>
        </w:div>
        <w:div w:id="2122723168">
          <w:marLeft w:val="0"/>
          <w:marRight w:val="0"/>
          <w:marTop w:val="0"/>
          <w:marBottom w:val="0"/>
          <w:divBdr>
            <w:top w:val="none" w:sz="0" w:space="0" w:color="auto"/>
            <w:left w:val="none" w:sz="0" w:space="0" w:color="auto"/>
            <w:bottom w:val="none" w:sz="0" w:space="0" w:color="auto"/>
            <w:right w:val="none" w:sz="0" w:space="0" w:color="auto"/>
          </w:divBdr>
          <w:divsChild>
            <w:div w:id="405345648">
              <w:marLeft w:val="0"/>
              <w:marRight w:val="0"/>
              <w:marTop w:val="0"/>
              <w:marBottom w:val="0"/>
              <w:divBdr>
                <w:top w:val="none" w:sz="0" w:space="0" w:color="auto"/>
                <w:left w:val="none" w:sz="0" w:space="0" w:color="auto"/>
                <w:bottom w:val="none" w:sz="0" w:space="0" w:color="auto"/>
                <w:right w:val="none" w:sz="0" w:space="0" w:color="auto"/>
              </w:divBdr>
            </w:div>
          </w:divsChild>
        </w:div>
        <w:div w:id="554973086">
          <w:marLeft w:val="0"/>
          <w:marRight w:val="0"/>
          <w:marTop w:val="0"/>
          <w:marBottom w:val="0"/>
          <w:divBdr>
            <w:top w:val="none" w:sz="0" w:space="0" w:color="auto"/>
            <w:left w:val="none" w:sz="0" w:space="0" w:color="auto"/>
            <w:bottom w:val="none" w:sz="0" w:space="0" w:color="auto"/>
            <w:right w:val="none" w:sz="0" w:space="0" w:color="auto"/>
          </w:divBdr>
          <w:divsChild>
            <w:div w:id="334113212">
              <w:marLeft w:val="0"/>
              <w:marRight w:val="0"/>
              <w:marTop w:val="0"/>
              <w:marBottom w:val="0"/>
              <w:divBdr>
                <w:top w:val="none" w:sz="0" w:space="0" w:color="auto"/>
                <w:left w:val="none" w:sz="0" w:space="0" w:color="auto"/>
                <w:bottom w:val="none" w:sz="0" w:space="0" w:color="auto"/>
                <w:right w:val="none" w:sz="0" w:space="0" w:color="auto"/>
              </w:divBdr>
            </w:div>
          </w:divsChild>
        </w:div>
        <w:div w:id="1884946656">
          <w:marLeft w:val="0"/>
          <w:marRight w:val="0"/>
          <w:marTop w:val="0"/>
          <w:marBottom w:val="0"/>
          <w:divBdr>
            <w:top w:val="none" w:sz="0" w:space="0" w:color="auto"/>
            <w:left w:val="none" w:sz="0" w:space="0" w:color="auto"/>
            <w:bottom w:val="none" w:sz="0" w:space="0" w:color="auto"/>
            <w:right w:val="none" w:sz="0" w:space="0" w:color="auto"/>
          </w:divBdr>
          <w:divsChild>
            <w:div w:id="1071124998">
              <w:marLeft w:val="0"/>
              <w:marRight w:val="0"/>
              <w:marTop w:val="0"/>
              <w:marBottom w:val="0"/>
              <w:divBdr>
                <w:top w:val="none" w:sz="0" w:space="0" w:color="auto"/>
                <w:left w:val="none" w:sz="0" w:space="0" w:color="auto"/>
                <w:bottom w:val="none" w:sz="0" w:space="0" w:color="auto"/>
                <w:right w:val="none" w:sz="0" w:space="0" w:color="auto"/>
              </w:divBdr>
            </w:div>
          </w:divsChild>
        </w:div>
        <w:div w:id="2014142769">
          <w:marLeft w:val="0"/>
          <w:marRight w:val="0"/>
          <w:marTop w:val="0"/>
          <w:marBottom w:val="0"/>
          <w:divBdr>
            <w:top w:val="none" w:sz="0" w:space="0" w:color="auto"/>
            <w:left w:val="none" w:sz="0" w:space="0" w:color="auto"/>
            <w:bottom w:val="none" w:sz="0" w:space="0" w:color="auto"/>
            <w:right w:val="none" w:sz="0" w:space="0" w:color="auto"/>
          </w:divBdr>
          <w:divsChild>
            <w:div w:id="337580967">
              <w:marLeft w:val="0"/>
              <w:marRight w:val="0"/>
              <w:marTop w:val="0"/>
              <w:marBottom w:val="0"/>
              <w:divBdr>
                <w:top w:val="none" w:sz="0" w:space="0" w:color="auto"/>
                <w:left w:val="none" w:sz="0" w:space="0" w:color="auto"/>
                <w:bottom w:val="none" w:sz="0" w:space="0" w:color="auto"/>
                <w:right w:val="none" w:sz="0" w:space="0" w:color="auto"/>
              </w:divBdr>
            </w:div>
          </w:divsChild>
        </w:div>
        <w:div w:id="855801806">
          <w:marLeft w:val="0"/>
          <w:marRight w:val="0"/>
          <w:marTop w:val="0"/>
          <w:marBottom w:val="0"/>
          <w:divBdr>
            <w:top w:val="none" w:sz="0" w:space="0" w:color="auto"/>
            <w:left w:val="none" w:sz="0" w:space="0" w:color="auto"/>
            <w:bottom w:val="none" w:sz="0" w:space="0" w:color="auto"/>
            <w:right w:val="none" w:sz="0" w:space="0" w:color="auto"/>
          </w:divBdr>
          <w:divsChild>
            <w:div w:id="1011372756">
              <w:marLeft w:val="0"/>
              <w:marRight w:val="0"/>
              <w:marTop w:val="0"/>
              <w:marBottom w:val="0"/>
              <w:divBdr>
                <w:top w:val="none" w:sz="0" w:space="0" w:color="auto"/>
                <w:left w:val="none" w:sz="0" w:space="0" w:color="auto"/>
                <w:bottom w:val="none" w:sz="0" w:space="0" w:color="auto"/>
                <w:right w:val="none" w:sz="0" w:space="0" w:color="auto"/>
              </w:divBdr>
            </w:div>
          </w:divsChild>
        </w:div>
        <w:div w:id="1834881357">
          <w:marLeft w:val="0"/>
          <w:marRight w:val="0"/>
          <w:marTop w:val="0"/>
          <w:marBottom w:val="0"/>
          <w:divBdr>
            <w:top w:val="none" w:sz="0" w:space="0" w:color="auto"/>
            <w:left w:val="none" w:sz="0" w:space="0" w:color="auto"/>
            <w:bottom w:val="none" w:sz="0" w:space="0" w:color="auto"/>
            <w:right w:val="none" w:sz="0" w:space="0" w:color="auto"/>
          </w:divBdr>
          <w:divsChild>
            <w:div w:id="512646580">
              <w:marLeft w:val="0"/>
              <w:marRight w:val="0"/>
              <w:marTop w:val="0"/>
              <w:marBottom w:val="0"/>
              <w:divBdr>
                <w:top w:val="none" w:sz="0" w:space="0" w:color="auto"/>
                <w:left w:val="none" w:sz="0" w:space="0" w:color="auto"/>
                <w:bottom w:val="none" w:sz="0" w:space="0" w:color="auto"/>
                <w:right w:val="none" w:sz="0" w:space="0" w:color="auto"/>
              </w:divBdr>
            </w:div>
          </w:divsChild>
        </w:div>
        <w:div w:id="853882339">
          <w:marLeft w:val="0"/>
          <w:marRight w:val="0"/>
          <w:marTop w:val="0"/>
          <w:marBottom w:val="0"/>
          <w:divBdr>
            <w:top w:val="none" w:sz="0" w:space="0" w:color="auto"/>
            <w:left w:val="none" w:sz="0" w:space="0" w:color="auto"/>
            <w:bottom w:val="none" w:sz="0" w:space="0" w:color="auto"/>
            <w:right w:val="none" w:sz="0" w:space="0" w:color="auto"/>
          </w:divBdr>
          <w:divsChild>
            <w:div w:id="993875792">
              <w:marLeft w:val="0"/>
              <w:marRight w:val="0"/>
              <w:marTop w:val="0"/>
              <w:marBottom w:val="0"/>
              <w:divBdr>
                <w:top w:val="none" w:sz="0" w:space="0" w:color="auto"/>
                <w:left w:val="none" w:sz="0" w:space="0" w:color="auto"/>
                <w:bottom w:val="none" w:sz="0" w:space="0" w:color="auto"/>
                <w:right w:val="none" w:sz="0" w:space="0" w:color="auto"/>
              </w:divBdr>
            </w:div>
          </w:divsChild>
        </w:div>
        <w:div w:id="299113267">
          <w:marLeft w:val="0"/>
          <w:marRight w:val="0"/>
          <w:marTop w:val="0"/>
          <w:marBottom w:val="0"/>
          <w:divBdr>
            <w:top w:val="none" w:sz="0" w:space="0" w:color="auto"/>
            <w:left w:val="none" w:sz="0" w:space="0" w:color="auto"/>
            <w:bottom w:val="none" w:sz="0" w:space="0" w:color="auto"/>
            <w:right w:val="none" w:sz="0" w:space="0" w:color="auto"/>
          </w:divBdr>
          <w:divsChild>
            <w:div w:id="1680305911">
              <w:marLeft w:val="0"/>
              <w:marRight w:val="0"/>
              <w:marTop w:val="0"/>
              <w:marBottom w:val="0"/>
              <w:divBdr>
                <w:top w:val="none" w:sz="0" w:space="0" w:color="auto"/>
                <w:left w:val="none" w:sz="0" w:space="0" w:color="auto"/>
                <w:bottom w:val="none" w:sz="0" w:space="0" w:color="auto"/>
                <w:right w:val="none" w:sz="0" w:space="0" w:color="auto"/>
              </w:divBdr>
            </w:div>
          </w:divsChild>
        </w:div>
        <w:div w:id="77101379">
          <w:marLeft w:val="0"/>
          <w:marRight w:val="0"/>
          <w:marTop w:val="0"/>
          <w:marBottom w:val="0"/>
          <w:divBdr>
            <w:top w:val="none" w:sz="0" w:space="0" w:color="auto"/>
            <w:left w:val="none" w:sz="0" w:space="0" w:color="auto"/>
            <w:bottom w:val="none" w:sz="0" w:space="0" w:color="auto"/>
            <w:right w:val="none" w:sz="0" w:space="0" w:color="auto"/>
          </w:divBdr>
          <w:divsChild>
            <w:div w:id="2121534848">
              <w:marLeft w:val="0"/>
              <w:marRight w:val="0"/>
              <w:marTop w:val="0"/>
              <w:marBottom w:val="0"/>
              <w:divBdr>
                <w:top w:val="none" w:sz="0" w:space="0" w:color="auto"/>
                <w:left w:val="none" w:sz="0" w:space="0" w:color="auto"/>
                <w:bottom w:val="none" w:sz="0" w:space="0" w:color="auto"/>
                <w:right w:val="none" w:sz="0" w:space="0" w:color="auto"/>
              </w:divBdr>
            </w:div>
          </w:divsChild>
        </w:div>
        <w:div w:id="250740896">
          <w:marLeft w:val="0"/>
          <w:marRight w:val="0"/>
          <w:marTop w:val="0"/>
          <w:marBottom w:val="0"/>
          <w:divBdr>
            <w:top w:val="none" w:sz="0" w:space="0" w:color="auto"/>
            <w:left w:val="none" w:sz="0" w:space="0" w:color="auto"/>
            <w:bottom w:val="none" w:sz="0" w:space="0" w:color="auto"/>
            <w:right w:val="none" w:sz="0" w:space="0" w:color="auto"/>
          </w:divBdr>
          <w:divsChild>
            <w:div w:id="985204123">
              <w:marLeft w:val="0"/>
              <w:marRight w:val="0"/>
              <w:marTop w:val="0"/>
              <w:marBottom w:val="0"/>
              <w:divBdr>
                <w:top w:val="none" w:sz="0" w:space="0" w:color="auto"/>
                <w:left w:val="none" w:sz="0" w:space="0" w:color="auto"/>
                <w:bottom w:val="none" w:sz="0" w:space="0" w:color="auto"/>
                <w:right w:val="none" w:sz="0" w:space="0" w:color="auto"/>
              </w:divBdr>
            </w:div>
          </w:divsChild>
        </w:div>
        <w:div w:id="464472488">
          <w:marLeft w:val="0"/>
          <w:marRight w:val="0"/>
          <w:marTop w:val="0"/>
          <w:marBottom w:val="0"/>
          <w:divBdr>
            <w:top w:val="none" w:sz="0" w:space="0" w:color="auto"/>
            <w:left w:val="none" w:sz="0" w:space="0" w:color="auto"/>
            <w:bottom w:val="none" w:sz="0" w:space="0" w:color="auto"/>
            <w:right w:val="none" w:sz="0" w:space="0" w:color="auto"/>
          </w:divBdr>
          <w:divsChild>
            <w:div w:id="1910116571">
              <w:marLeft w:val="0"/>
              <w:marRight w:val="0"/>
              <w:marTop w:val="0"/>
              <w:marBottom w:val="0"/>
              <w:divBdr>
                <w:top w:val="none" w:sz="0" w:space="0" w:color="auto"/>
                <w:left w:val="none" w:sz="0" w:space="0" w:color="auto"/>
                <w:bottom w:val="none" w:sz="0" w:space="0" w:color="auto"/>
                <w:right w:val="none" w:sz="0" w:space="0" w:color="auto"/>
              </w:divBdr>
            </w:div>
          </w:divsChild>
        </w:div>
        <w:div w:id="1772361150">
          <w:marLeft w:val="0"/>
          <w:marRight w:val="0"/>
          <w:marTop w:val="0"/>
          <w:marBottom w:val="0"/>
          <w:divBdr>
            <w:top w:val="none" w:sz="0" w:space="0" w:color="auto"/>
            <w:left w:val="none" w:sz="0" w:space="0" w:color="auto"/>
            <w:bottom w:val="none" w:sz="0" w:space="0" w:color="auto"/>
            <w:right w:val="none" w:sz="0" w:space="0" w:color="auto"/>
          </w:divBdr>
          <w:divsChild>
            <w:div w:id="357510417">
              <w:marLeft w:val="0"/>
              <w:marRight w:val="0"/>
              <w:marTop w:val="0"/>
              <w:marBottom w:val="0"/>
              <w:divBdr>
                <w:top w:val="none" w:sz="0" w:space="0" w:color="auto"/>
                <w:left w:val="none" w:sz="0" w:space="0" w:color="auto"/>
                <w:bottom w:val="none" w:sz="0" w:space="0" w:color="auto"/>
                <w:right w:val="none" w:sz="0" w:space="0" w:color="auto"/>
              </w:divBdr>
            </w:div>
          </w:divsChild>
        </w:div>
        <w:div w:id="1087116065">
          <w:marLeft w:val="0"/>
          <w:marRight w:val="0"/>
          <w:marTop w:val="0"/>
          <w:marBottom w:val="0"/>
          <w:divBdr>
            <w:top w:val="none" w:sz="0" w:space="0" w:color="auto"/>
            <w:left w:val="none" w:sz="0" w:space="0" w:color="auto"/>
            <w:bottom w:val="none" w:sz="0" w:space="0" w:color="auto"/>
            <w:right w:val="none" w:sz="0" w:space="0" w:color="auto"/>
          </w:divBdr>
          <w:divsChild>
            <w:div w:id="628705687">
              <w:marLeft w:val="0"/>
              <w:marRight w:val="0"/>
              <w:marTop w:val="0"/>
              <w:marBottom w:val="0"/>
              <w:divBdr>
                <w:top w:val="none" w:sz="0" w:space="0" w:color="auto"/>
                <w:left w:val="none" w:sz="0" w:space="0" w:color="auto"/>
                <w:bottom w:val="none" w:sz="0" w:space="0" w:color="auto"/>
                <w:right w:val="none" w:sz="0" w:space="0" w:color="auto"/>
              </w:divBdr>
            </w:div>
          </w:divsChild>
        </w:div>
        <w:div w:id="71973693">
          <w:marLeft w:val="0"/>
          <w:marRight w:val="0"/>
          <w:marTop w:val="0"/>
          <w:marBottom w:val="0"/>
          <w:divBdr>
            <w:top w:val="none" w:sz="0" w:space="0" w:color="auto"/>
            <w:left w:val="none" w:sz="0" w:space="0" w:color="auto"/>
            <w:bottom w:val="none" w:sz="0" w:space="0" w:color="auto"/>
            <w:right w:val="none" w:sz="0" w:space="0" w:color="auto"/>
          </w:divBdr>
          <w:divsChild>
            <w:div w:id="1935476066">
              <w:marLeft w:val="0"/>
              <w:marRight w:val="0"/>
              <w:marTop w:val="0"/>
              <w:marBottom w:val="0"/>
              <w:divBdr>
                <w:top w:val="none" w:sz="0" w:space="0" w:color="auto"/>
                <w:left w:val="none" w:sz="0" w:space="0" w:color="auto"/>
                <w:bottom w:val="none" w:sz="0" w:space="0" w:color="auto"/>
                <w:right w:val="none" w:sz="0" w:space="0" w:color="auto"/>
              </w:divBdr>
            </w:div>
          </w:divsChild>
        </w:div>
        <w:div w:id="1251160020">
          <w:marLeft w:val="0"/>
          <w:marRight w:val="0"/>
          <w:marTop w:val="0"/>
          <w:marBottom w:val="0"/>
          <w:divBdr>
            <w:top w:val="none" w:sz="0" w:space="0" w:color="auto"/>
            <w:left w:val="none" w:sz="0" w:space="0" w:color="auto"/>
            <w:bottom w:val="none" w:sz="0" w:space="0" w:color="auto"/>
            <w:right w:val="none" w:sz="0" w:space="0" w:color="auto"/>
          </w:divBdr>
          <w:divsChild>
            <w:div w:id="667368637">
              <w:marLeft w:val="0"/>
              <w:marRight w:val="0"/>
              <w:marTop w:val="0"/>
              <w:marBottom w:val="0"/>
              <w:divBdr>
                <w:top w:val="none" w:sz="0" w:space="0" w:color="auto"/>
                <w:left w:val="none" w:sz="0" w:space="0" w:color="auto"/>
                <w:bottom w:val="none" w:sz="0" w:space="0" w:color="auto"/>
                <w:right w:val="none" w:sz="0" w:space="0" w:color="auto"/>
              </w:divBdr>
            </w:div>
          </w:divsChild>
        </w:div>
        <w:div w:id="1063716278">
          <w:marLeft w:val="0"/>
          <w:marRight w:val="0"/>
          <w:marTop w:val="0"/>
          <w:marBottom w:val="0"/>
          <w:divBdr>
            <w:top w:val="none" w:sz="0" w:space="0" w:color="auto"/>
            <w:left w:val="none" w:sz="0" w:space="0" w:color="auto"/>
            <w:bottom w:val="none" w:sz="0" w:space="0" w:color="auto"/>
            <w:right w:val="none" w:sz="0" w:space="0" w:color="auto"/>
          </w:divBdr>
          <w:divsChild>
            <w:div w:id="1955938787">
              <w:marLeft w:val="0"/>
              <w:marRight w:val="0"/>
              <w:marTop w:val="0"/>
              <w:marBottom w:val="0"/>
              <w:divBdr>
                <w:top w:val="none" w:sz="0" w:space="0" w:color="auto"/>
                <w:left w:val="none" w:sz="0" w:space="0" w:color="auto"/>
                <w:bottom w:val="none" w:sz="0" w:space="0" w:color="auto"/>
                <w:right w:val="none" w:sz="0" w:space="0" w:color="auto"/>
              </w:divBdr>
            </w:div>
          </w:divsChild>
        </w:div>
        <w:div w:id="858278924">
          <w:marLeft w:val="0"/>
          <w:marRight w:val="0"/>
          <w:marTop w:val="0"/>
          <w:marBottom w:val="0"/>
          <w:divBdr>
            <w:top w:val="none" w:sz="0" w:space="0" w:color="auto"/>
            <w:left w:val="none" w:sz="0" w:space="0" w:color="auto"/>
            <w:bottom w:val="none" w:sz="0" w:space="0" w:color="auto"/>
            <w:right w:val="none" w:sz="0" w:space="0" w:color="auto"/>
          </w:divBdr>
          <w:divsChild>
            <w:div w:id="849176214">
              <w:marLeft w:val="0"/>
              <w:marRight w:val="0"/>
              <w:marTop w:val="0"/>
              <w:marBottom w:val="0"/>
              <w:divBdr>
                <w:top w:val="none" w:sz="0" w:space="0" w:color="auto"/>
                <w:left w:val="none" w:sz="0" w:space="0" w:color="auto"/>
                <w:bottom w:val="none" w:sz="0" w:space="0" w:color="auto"/>
                <w:right w:val="none" w:sz="0" w:space="0" w:color="auto"/>
              </w:divBdr>
            </w:div>
          </w:divsChild>
        </w:div>
        <w:div w:id="1296061240">
          <w:marLeft w:val="0"/>
          <w:marRight w:val="0"/>
          <w:marTop w:val="0"/>
          <w:marBottom w:val="0"/>
          <w:divBdr>
            <w:top w:val="none" w:sz="0" w:space="0" w:color="auto"/>
            <w:left w:val="none" w:sz="0" w:space="0" w:color="auto"/>
            <w:bottom w:val="none" w:sz="0" w:space="0" w:color="auto"/>
            <w:right w:val="none" w:sz="0" w:space="0" w:color="auto"/>
          </w:divBdr>
          <w:divsChild>
            <w:div w:id="285047408">
              <w:marLeft w:val="0"/>
              <w:marRight w:val="0"/>
              <w:marTop w:val="0"/>
              <w:marBottom w:val="0"/>
              <w:divBdr>
                <w:top w:val="none" w:sz="0" w:space="0" w:color="auto"/>
                <w:left w:val="none" w:sz="0" w:space="0" w:color="auto"/>
                <w:bottom w:val="none" w:sz="0" w:space="0" w:color="auto"/>
                <w:right w:val="none" w:sz="0" w:space="0" w:color="auto"/>
              </w:divBdr>
            </w:div>
            <w:div w:id="2041513246">
              <w:marLeft w:val="0"/>
              <w:marRight w:val="0"/>
              <w:marTop w:val="0"/>
              <w:marBottom w:val="0"/>
              <w:divBdr>
                <w:top w:val="none" w:sz="0" w:space="0" w:color="auto"/>
                <w:left w:val="none" w:sz="0" w:space="0" w:color="auto"/>
                <w:bottom w:val="none" w:sz="0" w:space="0" w:color="auto"/>
                <w:right w:val="none" w:sz="0" w:space="0" w:color="auto"/>
              </w:divBdr>
            </w:div>
          </w:divsChild>
        </w:div>
        <w:div w:id="385295981">
          <w:marLeft w:val="0"/>
          <w:marRight w:val="0"/>
          <w:marTop w:val="0"/>
          <w:marBottom w:val="0"/>
          <w:divBdr>
            <w:top w:val="none" w:sz="0" w:space="0" w:color="auto"/>
            <w:left w:val="none" w:sz="0" w:space="0" w:color="auto"/>
            <w:bottom w:val="none" w:sz="0" w:space="0" w:color="auto"/>
            <w:right w:val="none" w:sz="0" w:space="0" w:color="auto"/>
          </w:divBdr>
          <w:divsChild>
            <w:div w:id="682319262">
              <w:marLeft w:val="0"/>
              <w:marRight w:val="0"/>
              <w:marTop w:val="0"/>
              <w:marBottom w:val="0"/>
              <w:divBdr>
                <w:top w:val="none" w:sz="0" w:space="0" w:color="auto"/>
                <w:left w:val="none" w:sz="0" w:space="0" w:color="auto"/>
                <w:bottom w:val="none" w:sz="0" w:space="0" w:color="auto"/>
                <w:right w:val="none" w:sz="0" w:space="0" w:color="auto"/>
              </w:divBdr>
            </w:div>
          </w:divsChild>
        </w:div>
        <w:div w:id="1247613312">
          <w:marLeft w:val="0"/>
          <w:marRight w:val="0"/>
          <w:marTop w:val="0"/>
          <w:marBottom w:val="0"/>
          <w:divBdr>
            <w:top w:val="none" w:sz="0" w:space="0" w:color="auto"/>
            <w:left w:val="none" w:sz="0" w:space="0" w:color="auto"/>
            <w:bottom w:val="none" w:sz="0" w:space="0" w:color="auto"/>
            <w:right w:val="none" w:sz="0" w:space="0" w:color="auto"/>
          </w:divBdr>
          <w:divsChild>
            <w:div w:id="1098402753">
              <w:marLeft w:val="0"/>
              <w:marRight w:val="0"/>
              <w:marTop w:val="0"/>
              <w:marBottom w:val="0"/>
              <w:divBdr>
                <w:top w:val="none" w:sz="0" w:space="0" w:color="auto"/>
                <w:left w:val="none" w:sz="0" w:space="0" w:color="auto"/>
                <w:bottom w:val="none" w:sz="0" w:space="0" w:color="auto"/>
                <w:right w:val="none" w:sz="0" w:space="0" w:color="auto"/>
              </w:divBdr>
            </w:div>
          </w:divsChild>
        </w:div>
        <w:div w:id="1678650145">
          <w:marLeft w:val="0"/>
          <w:marRight w:val="0"/>
          <w:marTop w:val="0"/>
          <w:marBottom w:val="0"/>
          <w:divBdr>
            <w:top w:val="none" w:sz="0" w:space="0" w:color="auto"/>
            <w:left w:val="none" w:sz="0" w:space="0" w:color="auto"/>
            <w:bottom w:val="none" w:sz="0" w:space="0" w:color="auto"/>
            <w:right w:val="none" w:sz="0" w:space="0" w:color="auto"/>
          </w:divBdr>
          <w:divsChild>
            <w:div w:id="730663979">
              <w:marLeft w:val="0"/>
              <w:marRight w:val="0"/>
              <w:marTop w:val="0"/>
              <w:marBottom w:val="0"/>
              <w:divBdr>
                <w:top w:val="none" w:sz="0" w:space="0" w:color="auto"/>
                <w:left w:val="none" w:sz="0" w:space="0" w:color="auto"/>
                <w:bottom w:val="none" w:sz="0" w:space="0" w:color="auto"/>
                <w:right w:val="none" w:sz="0" w:space="0" w:color="auto"/>
              </w:divBdr>
            </w:div>
          </w:divsChild>
        </w:div>
        <w:div w:id="548956765">
          <w:marLeft w:val="0"/>
          <w:marRight w:val="0"/>
          <w:marTop w:val="0"/>
          <w:marBottom w:val="0"/>
          <w:divBdr>
            <w:top w:val="none" w:sz="0" w:space="0" w:color="auto"/>
            <w:left w:val="none" w:sz="0" w:space="0" w:color="auto"/>
            <w:bottom w:val="none" w:sz="0" w:space="0" w:color="auto"/>
            <w:right w:val="none" w:sz="0" w:space="0" w:color="auto"/>
          </w:divBdr>
          <w:divsChild>
            <w:div w:id="523251736">
              <w:marLeft w:val="0"/>
              <w:marRight w:val="0"/>
              <w:marTop w:val="0"/>
              <w:marBottom w:val="0"/>
              <w:divBdr>
                <w:top w:val="none" w:sz="0" w:space="0" w:color="auto"/>
                <w:left w:val="none" w:sz="0" w:space="0" w:color="auto"/>
                <w:bottom w:val="none" w:sz="0" w:space="0" w:color="auto"/>
                <w:right w:val="none" w:sz="0" w:space="0" w:color="auto"/>
              </w:divBdr>
            </w:div>
          </w:divsChild>
        </w:div>
        <w:div w:id="236520760">
          <w:marLeft w:val="0"/>
          <w:marRight w:val="0"/>
          <w:marTop w:val="0"/>
          <w:marBottom w:val="0"/>
          <w:divBdr>
            <w:top w:val="none" w:sz="0" w:space="0" w:color="auto"/>
            <w:left w:val="none" w:sz="0" w:space="0" w:color="auto"/>
            <w:bottom w:val="none" w:sz="0" w:space="0" w:color="auto"/>
            <w:right w:val="none" w:sz="0" w:space="0" w:color="auto"/>
          </w:divBdr>
          <w:divsChild>
            <w:div w:id="430512827">
              <w:marLeft w:val="0"/>
              <w:marRight w:val="0"/>
              <w:marTop w:val="0"/>
              <w:marBottom w:val="0"/>
              <w:divBdr>
                <w:top w:val="none" w:sz="0" w:space="0" w:color="auto"/>
                <w:left w:val="none" w:sz="0" w:space="0" w:color="auto"/>
                <w:bottom w:val="none" w:sz="0" w:space="0" w:color="auto"/>
                <w:right w:val="none" w:sz="0" w:space="0" w:color="auto"/>
              </w:divBdr>
            </w:div>
          </w:divsChild>
        </w:div>
        <w:div w:id="897474682">
          <w:marLeft w:val="0"/>
          <w:marRight w:val="0"/>
          <w:marTop w:val="0"/>
          <w:marBottom w:val="0"/>
          <w:divBdr>
            <w:top w:val="none" w:sz="0" w:space="0" w:color="auto"/>
            <w:left w:val="none" w:sz="0" w:space="0" w:color="auto"/>
            <w:bottom w:val="none" w:sz="0" w:space="0" w:color="auto"/>
            <w:right w:val="none" w:sz="0" w:space="0" w:color="auto"/>
          </w:divBdr>
          <w:divsChild>
            <w:div w:id="952592130">
              <w:marLeft w:val="0"/>
              <w:marRight w:val="0"/>
              <w:marTop w:val="0"/>
              <w:marBottom w:val="0"/>
              <w:divBdr>
                <w:top w:val="none" w:sz="0" w:space="0" w:color="auto"/>
                <w:left w:val="none" w:sz="0" w:space="0" w:color="auto"/>
                <w:bottom w:val="none" w:sz="0" w:space="0" w:color="auto"/>
                <w:right w:val="none" w:sz="0" w:space="0" w:color="auto"/>
              </w:divBdr>
            </w:div>
            <w:div w:id="1507671313">
              <w:marLeft w:val="0"/>
              <w:marRight w:val="0"/>
              <w:marTop w:val="0"/>
              <w:marBottom w:val="0"/>
              <w:divBdr>
                <w:top w:val="none" w:sz="0" w:space="0" w:color="auto"/>
                <w:left w:val="none" w:sz="0" w:space="0" w:color="auto"/>
                <w:bottom w:val="none" w:sz="0" w:space="0" w:color="auto"/>
                <w:right w:val="none" w:sz="0" w:space="0" w:color="auto"/>
              </w:divBdr>
            </w:div>
            <w:div w:id="1532375052">
              <w:marLeft w:val="0"/>
              <w:marRight w:val="0"/>
              <w:marTop w:val="0"/>
              <w:marBottom w:val="0"/>
              <w:divBdr>
                <w:top w:val="none" w:sz="0" w:space="0" w:color="auto"/>
                <w:left w:val="none" w:sz="0" w:space="0" w:color="auto"/>
                <w:bottom w:val="none" w:sz="0" w:space="0" w:color="auto"/>
                <w:right w:val="none" w:sz="0" w:space="0" w:color="auto"/>
              </w:divBdr>
            </w:div>
            <w:div w:id="1733969739">
              <w:marLeft w:val="0"/>
              <w:marRight w:val="0"/>
              <w:marTop w:val="0"/>
              <w:marBottom w:val="0"/>
              <w:divBdr>
                <w:top w:val="none" w:sz="0" w:space="0" w:color="auto"/>
                <w:left w:val="none" w:sz="0" w:space="0" w:color="auto"/>
                <w:bottom w:val="none" w:sz="0" w:space="0" w:color="auto"/>
                <w:right w:val="none" w:sz="0" w:space="0" w:color="auto"/>
              </w:divBdr>
            </w:div>
          </w:divsChild>
        </w:div>
        <w:div w:id="612632734">
          <w:marLeft w:val="0"/>
          <w:marRight w:val="0"/>
          <w:marTop w:val="0"/>
          <w:marBottom w:val="0"/>
          <w:divBdr>
            <w:top w:val="none" w:sz="0" w:space="0" w:color="auto"/>
            <w:left w:val="none" w:sz="0" w:space="0" w:color="auto"/>
            <w:bottom w:val="none" w:sz="0" w:space="0" w:color="auto"/>
            <w:right w:val="none" w:sz="0" w:space="0" w:color="auto"/>
          </w:divBdr>
          <w:divsChild>
            <w:div w:id="1366832506">
              <w:marLeft w:val="0"/>
              <w:marRight w:val="0"/>
              <w:marTop w:val="0"/>
              <w:marBottom w:val="0"/>
              <w:divBdr>
                <w:top w:val="none" w:sz="0" w:space="0" w:color="auto"/>
                <w:left w:val="none" w:sz="0" w:space="0" w:color="auto"/>
                <w:bottom w:val="none" w:sz="0" w:space="0" w:color="auto"/>
                <w:right w:val="none" w:sz="0" w:space="0" w:color="auto"/>
              </w:divBdr>
            </w:div>
          </w:divsChild>
        </w:div>
        <w:div w:id="730543997">
          <w:marLeft w:val="0"/>
          <w:marRight w:val="0"/>
          <w:marTop w:val="0"/>
          <w:marBottom w:val="0"/>
          <w:divBdr>
            <w:top w:val="none" w:sz="0" w:space="0" w:color="auto"/>
            <w:left w:val="none" w:sz="0" w:space="0" w:color="auto"/>
            <w:bottom w:val="none" w:sz="0" w:space="0" w:color="auto"/>
            <w:right w:val="none" w:sz="0" w:space="0" w:color="auto"/>
          </w:divBdr>
          <w:divsChild>
            <w:div w:id="464398780">
              <w:marLeft w:val="0"/>
              <w:marRight w:val="0"/>
              <w:marTop w:val="0"/>
              <w:marBottom w:val="0"/>
              <w:divBdr>
                <w:top w:val="none" w:sz="0" w:space="0" w:color="auto"/>
                <w:left w:val="none" w:sz="0" w:space="0" w:color="auto"/>
                <w:bottom w:val="none" w:sz="0" w:space="0" w:color="auto"/>
                <w:right w:val="none" w:sz="0" w:space="0" w:color="auto"/>
              </w:divBdr>
            </w:div>
          </w:divsChild>
        </w:div>
        <w:div w:id="1197698985">
          <w:marLeft w:val="0"/>
          <w:marRight w:val="0"/>
          <w:marTop w:val="0"/>
          <w:marBottom w:val="0"/>
          <w:divBdr>
            <w:top w:val="none" w:sz="0" w:space="0" w:color="auto"/>
            <w:left w:val="none" w:sz="0" w:space="0" w:color="auto"/>
            <w:bottom w:val="none" w:sz="0" w:space="0" w:color="auto"/>
            <w:right w:val="none" w:sz="0" w:space="0" w:color="auto"/>
          </w:divBdr>
          <w:divsChild>
            <w:div w:id="2038315234">
              <w:marLeft w:val="0"/>
              <w:marRight w:val="0"/>
              <w:marTop w:val="0"/>
              <w:marBottom w:val="0"/>
              <w:divBdr>
                <w:top w:val="none" w:sz="0" w:space="0" w:color="auto"/>
                <w:left w:val="none" w:sz="0" w:space="0" w:color="auto"/>
                <w:bottom w:val="none" w:sz="0" w:space="0" w:color="auto"/>
                <w:right w:val="none" w:sz="0" w:space="0" w:color="auto"/>
              </w:divBdr>
            </w:div>
          </w:divsChild>
        </w:div>
        <w:div w:id="1060130336">
          <w:marLeft w:val="0"/>
          <w:marRight w:val="0"/>
          <w:marTop w:val="0"/>
          <w:marBottom w:val="0"/>
          <w:divBdr>
            <w:top w:val="none" w:sz="0" w:space="0" w:color="auto"/>
            <w:left w:val="none" w:sz="0" w:space="0" w:color="auto"/>
            <w:bottom w:val="none" w:sz="0" w:space="0" w:color="auto"/>
            <w:right w:val="none" w:sz="0" w:space="0" w:color="auto"/>
          </w:divBdr>
          <w:divsChild>
            <w:div w:id="1276599844">
              <w:marLeft w:val="0"/>
              <w:marRight w:val="0"/>
              <w:marTop w:val="0"/>
              <w:marBottom w:val="0"/>
              <w:divBdr>
                <w:top w:val="none" w:sz="0" w:space="0" w:color="auto"/>
                <w:left w:val="none" w:sz="0" w:space="0" w:color="auto"/>
                <w:bottom w:val="none" w:sz="0" w:space="0" w:color="auto"/>
                <w:right w:val="none" w:sz="0" w:space="0" w:color="auto"/>
              </w:divBdr>
            </w:div>
          </w:divsChild>
        </w:div>
        <w:div w:id="708459638">
          <w:marLeft w:val="0"/>
          <w:marRight w:val="0"/>
          <w:marTop w:val="0"/>
          <w:marBottom w:val="0"/>
          <w:divBdr>
            <w:top w:val="none" w:sz="0" w:space="0" w:color="auto"/>
            <w:left w:val="none" w:sz="0" w:space="0" w:color="auto"/>
            <w:bottom w:val="none" w:sz="0" w:space="0" w:color="auto"/>
            <w:right w:val="none" w:sz="0" w:space="0" w:color="auto"/>
          </w:divBdr>
          <w:divsChild>
            <w:div w:id="921139496">
              <w:marLeft w:val="0"/>
              <w:marRight w:val="0"/>
              <w:marTop w:val="0"/>
              <w:marBottom w:val="0"/>
              <w:divBdr>
                <w:top w:val="none" w:sz="0" w:space="0" w:color="auto"/>
                <w:left w:val="none" w:sz="0" w:space="0" w:color="auto"/>
                <w:bottom w:val="none" w:sz="0" w:space="0" w:color="auto"/>
                <w:right w:val="none" w:sz="0" w:space="0" w:color="auto"/>
              </w:divBdr>
            </w:div>
          </w:divsChild>
        </w:div>
        <w:div w:id="1929657635">
          <w:marLeft w:val="0"/>
          <w:marRight w:val="0"/>
          <w:marTop w:val="0"/>
          <w:marBottom w:val="0"/>
          <w:divBdr>
            <w:top w:val="none" w:sz="0" w:space="0" w:color="auto"/>
            <w:left w:val="none" w:sz="0" w:space="0" w:color="auto"/>
            <w:bottom w:val="none" w:sz="0" w:space="0" w:color="auto"/>
            <w:right w:val="none" w:sz="0" w:space="0" w:color="auto"/>
          </w:divBdr>
          <w:divsChild>
            <w:div w:id="1038240483">
              <w:marLeft w:val="0"/>
              <w:marRight w:val="0"/>
              <w:marTop w:val="0"/>
              <w:marBottom w:val="0"/>
              <w:divBdr>
                <w:top w:val="none" w:sz="0" w:space="0" w:color="auto"/>
                <w:left w:val="none" w:sz="0" w:space="0" w:color="auto"/>
                <w:bottom w:val="none" w:sz="0" w:space="0" w:color="auto"/>
                <w:right w:val="none" w:sz="0" w:space="0" w:color="auto"/>
              </w:divBdr>
            </w:div>
          </w:divsChild>
        </w:div>
        <w:div w:id="1170482783">
          <w:marLeft w:val="0"/>
          <w:marRight w:val="0"/>
          <w:marTop w:val="0"/>
          <w:marBottom w:val="0"/>
          <w:divBdr>
            <w:top w:val="none" w:sz="0" w:space="0" w:color="auto"/>
            <w:left w:val="none" w:sz="0" w:space="0" w:color="auto"/>
            <w:bottom w:val="none" w:sz="0" w:space="0" w:color="auto"/>
            <w:right w:val="none" w:sz="0" w:space="0" w:color="auto"/>
          </w:divBdr>
          <w:divsChild>
            <w:div w:id="2068068895">
              <w:marLeft w:val="0"/>
              <w:marRight w:val="0"/>
              <w:marTop w:val="0"/>
              <w:marBottom w:val="0"/>
              <w:divBdr>
                <w:top w:val="none" w:sz="0" w:space="0" w:color="auto"/>
                <w:left w:val="none" w:sz="0" w:space="0" w:color="auto"/>
                <w:bottom w:val="none" w:sz="0" w:space="0" w:color="auto"/>
                <w:right w:val="none" w:sz="0" w:space="0" w:color="auto"/>
              </w:divBdr>
            </w:div>
          </w:divsChild>
        </w:div>
        <w:div w:id="1589195743">
          <w:marLeft w:val="0"/>
          <w:marRight w:val="0"/>
          <w:marTop w:val="0"/>
          <w:marBottom w:val="0"/>
          <w:divBdr>
            <w:top w:val="none" w:sz="0" w:space="0" w:color="auto"/>
            <w:left w:val="none" w:sz="0" w:space="0" w:color="auto"/>
            <w:bottom w:val="none" w:sz="0" w:space="0" w:color="auto"/>
            <w:right w:val="none" w:sz="0" w:space="0" w:color="auto"/>
          </w:divBdr>
          <w:divsChild>
            <w:div w:id="494951373">
              <w:marLeft w:val="0"/>
              <w:marRight w:val="0"/>
              <w:marTop w:val="0"/>
              <w:marBottom w:val="0"/>
              <w:divBdr>
                <w:top w:val="none" w:sz="0" w:space="0" w:color="auto"/>
                <w:left w:val="none" w:sz="0" w:space="0" w:color="auto"/>
                <w:bottom w:val="none" w:sz="0" w:space="0" w:color="auto"/>
                <w:right w:val="none" w:sz="0" w:space="0" w:color="auto"/>
              </w:divBdr>
            </w:div>
          </w:divsChild>
        </w:div>
        <w:div w:id="1784036597">
          <w:marLeft w:val="0"/>
          <w:marRight w:val="0"/>
          <w:marTop w:val="0"/>
          <w:marBottom w:val="0"/>
          <w:divBdr>
            <w:top w:val="none" w:sz="0" w:space="0" w:color="auto"/>
            <w:left w:val="none" w:sz="0" w:space="0" w:color="auto"/>
            <w:bottom w:val="none" w:sz="0" w:space="0" w:color="auto"/>
            <w:right w:val="none" w:sz="0" w:space="0" w:color="auto"/>
          </w:divBdr>
          <w:divsChild>
            <w:div w:id="1469670179">
              <w:marLeft w:val="0"/>
              <w:marRight w:val="0"/>
              <w:marTop w:val="0"/>
              <w:marBottom w:val="0"/>
              <w:divBdr>
                <w:top w:val="none" w:sz="0" w:space="0" w:color="auto"/>
                <w:left w:val="none" w:sz="0" w:space="0" w:color="auto"/>
                <w:bottom w:val="none" w:sz="0" w:space="0" w:color="auto"/>
                <w:right w:val="none" w:sz="0" w:space="0" w:color="auto"/>
              </w:divBdr>
            </w:div>
          </w:divsChild>
        </w:div>
        <w:div w:id="1234239774">
          <w:marLeft w:val="0"/>
          <w:marRight w:val="0"/>
          <w:marTop w:val="0"/>
          <w:marBottom w:val="0"/>
          <w:divBdr>
            <w:top w:val="none" w:sz="0" w:space="0" w:color="auto"/>
            <w:left w:val="none" w:sz="0" w:space="0" w:color="auto"/>
            <w:bottom w:val="none" w:sz="0" w:space="0" w:color="auto"/>
            <w:right w:val="none" w:sz="0" w:space="0" w:color="auto"/>
          </w:divBdr>
          <w:divsChild>
            <w:div w:id="676809735">
              <w:marLeft w:val="0"/>
              <w:marRight w:val="0"/>
              <w:marTop w:val="0"/>
              <w:marBottom w:val="0"/>
              <w:divBdr>
                <w:top w:val="none" w:sz="0" w:space="0" w:color="auto"/>
                <w:left w:val="none" w:sz="0" w:space="0" w:color="auto"/>
                <w:bottom w:val="none" w:sz="0" w:space="0" w:color="auto"/>
                <w:right w:val="none" w:sz="0" w:space="0" w:color="auto"/>
              </w:divBdr>
            </w:div>
          </w:divsChild>
        </w:div>
        <w:div w:id="1784961636">
          <w:marLeft w:val="0"/>
          <w:marRight w:val="0"/>
          <w:marTop w:val="0"/>
          <w:marBottom w:val="0"/>
          <w:divBdr>
            <w:top w:val="none" w:sz="0" w:space="0" w:color="auto"/>
            <w:left w:val="none" w:sz="0" w:space="0" w:color="auto"/>
            <w:bottom w:val="none" w:sz="0" w:space="0" w:color="auto"/>
            <w:right w:val="none" w:sz="0" w:space="0" w:color="auto"/>
          </w:divBdr>
          <w:divsChild>
            <w:div w:id="1409228344">
              <w:marLeft w:val="0"/>
              <w:marRight w:val="0"/>
              <w:marTop w:val="0"/>
              <w:marBottom w:val="0"/>
              <w:divBdr>
                <w:top w:val="none" w:sz="0" w:space="0" w:color="auto"/>
                <w:left w:val="none" w:sz="0" w:space="0" w:color="auto"/>
                <w:bottom w:val="none" w:sz="0" w:space="0" w:color="auto"/>
                <w:right w:val="none" w:sz="0" w:space="0" w:color="auto"/>
              </w:divBdr>
            </w:div>
          </w:divsChild>
        </w:div>
        <w:div w:id="1924414764">
          <w:marLeft w:val="0"/>
          <w:marRight w:val="0"/>
          <w:marTop w:val="0"/>
          <w:marBottom w:val="0"/>
          <w:divBdr>
            <w:top w:val="none" w:sz="0" w:space="0" w:color="auto"/>
            <w:left w:val="none" w:sz="0" w:space="0" w:color="auto"/>
            <w:bottom w:val="none" w:sz="0" w:space="0" w:color="auto"/>
            <w:right w:val="none" w:sz="0" w:space="0" w:color="auto"/>
          </w:divBdr>
          <w:divsChild>
            <w:div w:id="1079790573">
              <w:marLeft w:val="0"/>
              <w:marRight w:val="0"/>
              <w:marTop w:val="0"/>
              <w:marBottom w:val="0"/>
              <w:divBdr>
                <w:top w:val="none" w:sz="0" w:space="0" w:color="auto"/>
                <w:left w:val="none" w:sz="0" w:space="0" w:color="auto"/>
                <w:bottom w:val="none" w:sz="0" w:space="0" w:color="auto"/>
                <w:right w:val="none" w:sz="0" w:space="0" w:color="auto"/>
              </w:divBdr>
            </w:div>
          </w:divsChild>
        </w:div>
        <w:div w:id="1979534219">
          <w:marLeft w:val="0"/>
          <w:marRight w:val="0"/>
          <w:marTop w:val="0"/>
          <w:marBottom w:val="0"/>
          <w:divBdr>
            <w:top w:val="none" w:sz="0" w:space="0" w:color="auto"/>
            <w:left w:val="none" w:sz="0" w:space="0" w:color="auto"/>
            <w:bottom w:val="none" w:sz="0" w:space="0" w:color="auto"/>
            <w:right w:val="none" w:sz="0" w:space="0" w:color="auto"/>
          </w:divBdr>
          <w:divsChild>
            <w:div w:id="1369145016">
              <w:marLeft w:val="0"/>
              <w:marRight w:val="0"/>
              <w:marTop w:val="0"/>
              <w:marBottom w:val="0"/>
              <w:divBdr>
                <w:top w:val="none" w:sz="0" w:space="0" w:color="auto"/>
                <w:left w:val="none" w:sz="0" w:space="0" w:color="auto"/>
                <w:bottom w:val="none" w:sz="0" w:space="0" w:color="auto"/>
                <w:right w:val="none" w:sz="0" w:space="0" w:color="auto"/>
              </w:divBdr>
            </w:div>
          </w:divsChild>
        </w:div>
        <w:div w:id="846137195">
          <w:marLeft w:val="0"/>
          <w:marRight w:val="0"/>
          <w:marTop w:val="0"/>
          <w:marBottom w:val="0"/>
          <w:divBdr>
            <w:top w:val="none" w:sz="0" w:space="0" w:color="auto"/>
            <w:left w:val="none" w:sz="0" w:space="0" w:color="auto"/>
            <w:bottom w:val="none" w:sz="0" w:space="0" w:color="auto"/>
            <w:right w:val="none" w:sz="0" w:space="0" w:color="auto"/>
          </w:divBdr>
          <w:divsChild>
            <w:div w:id="683823388">
              <w:marLeft w:val="0"/>
              <w:marRight w:val="0"/>
              <w:marTop w:val="0"/>
              <w:marBottom w:val="0"/>
              <w:divBdr>
                <w:top w:val="none" w:sz="0" w:space="0" w:color="auto"/>
                <w:left w:val="none" w:sz="0" w:space="0" w:color="auto"/>
                <w:bottom w:val="none" w:sz="0" w:space="0" w:color="auto"/>
                <w:right w:val="none" w:sz="0" w:space="0" w:color="auto"/>
              </w:divBdr>
            </w:div>
          </w:divsChild>
        </w:div>
        <w:div w:id="1715764954">
          <w:marLeft w:val="0"/>
          <w:marRight w:val="0"/>
          <w:marTop w:val="0"/>
          <w:marBottom w:val="0"/>
          <w:divBdr>
            <w:top w:val="none" w:sz="0" w:space="0" w:color="auto"/>
            <w:left w:val="none" w:sz="0" w:space="0" w:color="auto"/>
            <w:bottom w:val="none" w:sz="0" w:space="0" w:color="auto"/>
            <w:right w:val="none" w:sz="0" w:space="0" w:color="auto"/>
          </w:divBdr>
          <w:divsChild>
            <w:div w:id="823162423">
              <w:marLeft w:val="0"/>
              <w:marRight w:val="0"/>
              <w:marTop w:val="0"/>
              <w:marBottom w:val="0"/>
              <w:divBdr>
                <w:top w:val="none" w:sz="0" w:space="0" w:color="auto"/>
                <w:left w:val="none" w:sz="0" w:space="0" w:color="auto"/>
                <w:bottom w:val="none" w:sz="0" w:space="0" w:color="auto"/>
                <w:right w:val="none" w:sz="0" w:space="0" w:color="auto"/>
              </w:divBdr>
            </w:div>
            <w:div w:id="892349379">
              <w:marLeft w:val="0"/>
              <w:marRight w:val="0"/>
              <w:marTop w:val="0"/>
              <w:marBottom w:val="0"/>
              <w:divBdr>
                <w:top w:val="none" w:sz="0" w:space="0" w:color="auto"/>
                <w:left w:val="none" w:sz="0" w:space="0" w:color="auto"/>
                <w:bottom w:val="none" w:sz="0" w:space="0" w:color="auto"/>
                <w:right w:val="none" w:sz="0" w:space="0" w:color="auto"/>
              </w:divBdr>
            </w:div>
          </w:divsChild>
        </w:div>
        <w:div w:id="1340696533">
          <w:marLeft w:val="0"/>
          <w:marRight w:val="0"/>
          <w:marTop w:val="0"/>
          <w:marBottom w:val="0"/>
          <w:divBdr>
            <w:top w:val="none" w:sz="0" w:space="0" w:color="auto"/>
            <w:left w:val="none" w:sz="0" w:space="0" w:color="auto"/>
            <w:bottom w:val="none" w:sz="0" w:space="0" w:color="auto"/>
            <w:right w:val="none" w:sz="0" w:space="0" w:color="auto"/>
          </w:divBdr>
          <w:divsChild>
            <w:div w:id="357121284">
              <w:marLeft w:val="0"/>
              <w:marRight w:val="0"/>
              <w:marTop w:val="0"/>
              <w:marBottom w:val="0"/>
              <w:divBdr>
                <w:top w:val="none" w:sz="0" w:space="0" w:color="auto"/>
                <w:left w:val="none" w:sz="0" w:space="0" w:color="auto"/>
                <w:bottom w:val="none" w:sz="0" w:space="0" w:color="auto"/>
                <w:right w:val="none" w:sz="0" w:space="0" w:color="auto"/>
              </w:divBdr>
            </w:div>
            <w:div w:id="12761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0632">
      <w:bodyDiv w:val="1"/>
      <w:marLeft w:val="0"/>
      <w:marRight w:val="0"/>
      <w:marTop w:val="0"/>
      <w:marBottom w:val="0"/>
      <w:divBdr>
        <w:top w:val="none" w:sz="0" w:space="0" w:color="auto"/>
        <w:left w:val="none" w:sz="0" w:space="0" w:color="auto"/>
        <w:bottom w:val="none" w:sz="0" w:space="0" w:color="auto"/>
        <w:right w:val="none" w:sz="0" w:space="0" w:color="auto"/>
      </w:divBdr>
      <w:divsChild>
        <w:div w:id="205219400">
          <w:marLeft w:val="0"/>
          <w:marRight w:val="0"/>
          <w:marTop w:val="0"/>
          <w:marBottom w:val="0"/>
          <w:divBdr>
            <w:top w:val="none" w:sz="0" w:space="0" w:color="auto"/>
            <w:left w:val="none" w:sz="0" w:space="0" w:color="auto"/>
            <w:bottom w:val="none" w:sz="0" w:space="0" w:color="auto"/>
            <w:right w:val="none" w:sz="0" w:space="0" w:color="auto"/>
          </w:divBdr>
          <w:divsChild>
            <w:div w:id="1251744283">
              <w:marLeft w:val="0"/>
              <w:marRight w:val="0"/>
              <w:marTop w:val="0"/>
              <w:marBottom w:val="0"/>
              <w:divBdr>
                <w:top w:val="none" w:sz="0" w:space="0" w:color="auto"/>
                <w:left w:val="none" w:sz="0" w:space="0" w:color="auto"/>
                <w:bottom w:val="none" w:sz="0" w:space="0" w:color="auto"/>
                <w:right w:val="none" w:sz="0" w:space="0" w:color="auto"/>
              </w:divBdr>
            </w:div>
          </w:divsChild>
        </w:div>
        <w:div w:id="1925449958">
          <w:marLeft w:val="0"/>
          <w:marRight w:val="0"/>
          <w:marTop w:val="0"/>
          <w:marBottom w:val="0"/>
          <w:divBdr>
            <w:top w:val="none" w:sz="0" w:space="0" w:color="auto"/>
            <w:left w:val="none" w:sz="0" w:space="0" w:color="auto"/>
            <w:bottom w:val="none" w:sz="0" w:space="0" w:color="auto"/>
            <w:right w:val="none" w:sz="0" w:space="0" w:color="auto"/>
          </w:divBdr>
          <w:divsChild>
            <w:div w:id="226260046">
              <w:marLeft w:val="0"/>
              <w:marRight w:val="0"/>
              <w:marTop w:val="0"/>
              <w:marBottom w:val="0"/>
              <w:divBdr>
                <w:top w:val="none" w:sz="0" w:space="0" w:color="auto"/>
                <w:left w:val="none" w:sz="0" w:space="0" w:color="auto"/>
                <w:bottom w:val="none" w:sz="0" w:space="0" w:color="auto"/>
                <w:right w:val="none" w:sz="0" w:space="0" w:color="auto"/>
              </w:divBdr>
            </w:div>
          </w:divsChild>
        </w:div>
        <w:div w:id="731973396">
          <w:marLeft w:val="0"/>
          <w:marRight w:val="0"/>
          <w:marTop w:val="0"/>
          <w:marBottom w:val="0"/>
          <w:divBdr>
            <w:top w:val="none" w:sz="0" w:space="0" w:color="auto"/>
            <w:left w:val="none" w:sz="0" w:space="0" w:color="auto"/>
            <w:bottom w:val="none" w:sz="0" w:space="0" w:color="auto"/>
            <w:right w:val="none" w:sz="0" w:space="0" w:color="auto"/>
          </w:divBdr>
          <w:divsChild>
            <w:div w:id="1721393530">
              <w:marLeft w:val="0"/>
              <w:marRight w:val="0"/>
              <w:marTop w:val="0"/>
              <w:marBottom w:val="0"/>
              <w:divBdr>
                <w:top w:val="none" w:sz="0" w:space="0" w:color="auto"/>
                <w:left w:val="none" w:sz="0" w:space="0" w:color="auto"/>
                <w:bottom w:val="none" w:sz="0" w:space="0" w:color="auto"/>
                <w:right w:val="none" w:sz="0" w:space="0" w:color="auto"/>
              </w:divBdr>
            </w:div>
          </w:divsChild>
        </w:div>
        <w:div w:id="603462714">
          <w:marLeft w:val="0"/>
          <w:marRight w:val="0"/>
          <w:marTop w:val="0"/>
          <w:marBottom w:val="0"/>
          <w:divBdr>
            <w:top w:val="none" w:sz="0" w:space="0" w:color="auto"/>
            <w:left w:val="none" w:sz="0" w:space="0" w:color="auto"/>
            <w:bottom w:val="none" w:sz="0" w:space="0" w:color="auto"/>
            <w:right w:val="none" w:sz="0" w:space="0" w:color="auto"/>
          </w:divBdr>
          <w:divsChild>
            <w:div w:id="330373850">
              <w:marLeft w:val="0"/>
              <w:marRight w:val="0"/>
              <w:marTop w:val="0"/>
              <w:marBottom w:val="0"/>
              <w:divBdr>
                <w:top w:val="none" w:sz="0" w:space="0" w:color="auto"/>
                <w:left w:val="none" w:sz="0" w:space="0" w:color="auto"/>
                <w:bottom w:val="none" w:sz="0" w:space="0" w:color="auto"/>
                <w:right w:val="none" w:sz="0" w:space="0" w:color="auto"/>
              </w:divBdr>
            </w:div>
          </w:divsChild>
        </w:div>
        <w:div w:id="1779908561">
          <w:marLeft w:val="0"/>
          <w:marRight w:val="0"/>
          <w:marTop w:val="0"/>
          <w:marBottom w:val="0"/>
          <w:divBdr>
            <w:top w:val="none" w:sz="0" w:space="0" w:color="auto"/>
            <w:left w:val="none" w:sz="0" w:space="0" w:color="auto"/>
            <w:bottom w:val="none" w:sz="0" w:space="0" w:color="auto"/>
            <w:right w:val="none" w:sz="0" w:space="0" w:color="auto"/>
          </w:divBdr>
          <w:divsChild>
            <w:div w:id="1732846213">
              <w:marLeft w:val="0"/>
              <w:marRight w:val="0"/>
              <w:marTop w:val="0"/>
              <w:marBottom w:val="0"/>
              <w:divBdr>
                <w:top w:val="none" w:sz="0" w:space="0" w:color="auto"/>
                <w:left w:val="none" w:sz="0" w:space="0" w:color="auto"/>
                <w:bottom w:val="none" w:sz="0" w:space="0" w:color="auto"/>
                <w:right w:val="none" w:sz="0" w:space="0" w:color="auto"/>
              </w:divBdr>
            </w:div>
          </w:divsChild>
        </w:div>
        <w:div w:id="526218973">
          <w:marLeft w:val="0"/>
          <w:marRight w:val="0"/>
          <w:marTop w:val="0"/>
          <w:marBottom w:val="0"/>
          <w:divBdr>
            <w:top w:val="none" w:sz="0" w:space="0" w:color="auto"/>
            <w:left w:val="none" w:sz="0" w:space="0" w:color="auto"/>
            <w:bottom w:val="none" w:sz="0" w:space="0" w:color="auto"/>
            <w:right w:val="none" w:sz="0" w:space="0" w:color="auto"/>
          </w:divBdr>
          <w:divsChild>
            <w:div w:id="1500652602">
              <w:marLeft w:val="0"/>
              <w:marRight w:val="0"/>
              <w:marTop w:val="0"/>
              <w:marBottom w:val="0"/>
              <w:divBdr>
                <w:top w:val="none" w:sz="0" w:space="0" w:color="auto"/>
                <w:left w:val="none" w:sz="0" w:space="0" w:color="auto"/>
                <w:bottom w:val="none" w:sz="0" w:space="0" w:color="auto"/>
                <w:right w:val="none" w:sz="0" w:space="0" w:color="auto"/>
              </w:divBdr>
            </w:div>
            <w:div w:id="1236936504">
              <w:marLeft w:val="0"/>
              <w:marRight w:val="0"/>
              <w:marTop w:val="0"/>
              <w:marBottom w:val="0"/>
              <w:divBdr>
                <w:top w:val="none" w:sz="0" w:space="0" w:color="auto"/>
                <w:left w:val="none" w:sz="0" w:space="0" w:color="auto"/>
                <w:bottom w:val="none" w:sz="0" w:space="0" w:color="auto"/>
                <w:right w:val="none" w:sz="0" w:space="0" w:color="auto"/>
              </w:divBdr>
            </w:div>
          </w:divsChild>
        </w:div>
        <w:div w:id="2002586359">
          <w:marLeft w:val="0"/>
          <w:marRight w:val="0"/>
          <w:marTop w:val="0"/>
          <w:marBottom w:val="0"/>
          <w:divBdr>
            <w:top w:val="none" w:sz="0" w:space="0" w:color="auto"/>
            <w:left w:val="none" w:sz="0" w:space="0" w:color="auto"/>
            <w:bottom w:val="none" w:sz="0" w:space="0" w:color="auto"/>
            <w:right w:val="none" w:sz="0" w:space="0" w:color="auto"/>
          </w:divBdr>
          <w:divsChild>
            <w:div w:id="698970506">
              <w:marLeft w:val="0"/>
              <w:marRight w:val="0"/>
              <w:marTop w:val="0"/>
              <w:marBottom w:val="0"/>
              <w:divBdr>
                <w:top w:val="none" w:sz="0" w:space="0" w:color="auto"/>
                <w:left w:val="none" w:sz="0" w:space="0" w:color="auto"/>
                <w:bottom w:val="none" w:sz="0" w:space="0" w:color="auto"/>
                <w:right w:val="none" w:sz="0" w:space="0" w:color="auto"/>
              </w:divBdr>
            </w:div>
          </w:divsChild>
        </w:div>
        <w:div w:id="911817400">
          <w:marLeft w:val="0"/>
          <w:marRight w:val="0"/>
          <w:marTop w:val="0"/>
          <w:marBottom w:val="0"/>
          <w:divBdr>
            <w:top w:val="none" w:sz="0" w:space="0" w:color="auto"/>
            <w:left w:val="none" w:sz="0" w:space="0" w:color="auto"/>
            <w:bottom w:val="none" w:sz="0" w:space="0" w:color="auto"/>
            <w:right w:val="none" w:sz="0" w:space="0" w:color="auto"/>
          </w:divBdr>
          <w:divsChild>
            <w:div w:id="619335800">
              <w:marLeft w:val="0"/>
              <w:marRight w:val="0"/>
              <w:marTop w:val="0"/>
              <w:marBottom w:val="0"/>
              <w:divBdr>
                <w:top w:val="none" w:sz="0" w:space="0" w:color="auto"/>
                <w:left w:val="none" w:sz="0" w:space="0" w:color="auto"/>
                <w:bottom w:val="none" w:sz="0" w:space="0" w:color="auto"/>
                <w:right w:val="none" w:sz="0" w:space="0" w:color="auto"/>
              </w:divBdr>
            </w:div>
            <w:div w:id="728847334">
              <w:marLeft w:val="0"/>
              <w:marRight w:val="0"/>
              <w:marTop w:val="0"/>
              <w:marBottom w:val="0"/>
              <w:divBdr>
                <w:top w:val="none" w:sz="0" w:space="0" w:color="auto"/>
                <w:left w:val="none" w:sz="0" w:space="0" w:color="auto"/>
                <w:bottom w:val="none" w:sz="0" w:space="0" w:color="auto"/>
                <w:right w:val="none" w:sz="0" w:space="0" w:color="auto"/>
              </w:divBdr>
            </w:div>
          </w:divsChild>
        </w:div>
        <w:div w:id="741365935">
          <w:marLeft w:val="0"/>
          <w:marRight w:val="0"/>
          <w:marTop w:val="0"/>
          <w:marBottom w:val="0"/>
          <w:divBdr>
            <w:top w:val="none" w:sz="0" w:space="0" w:color="auto"/>
            <w:left w:val="none" w:sz="0" w:space="0" w:color="auto"/>
            <w:bottom w:val="none" w:sz="0" w:space="0" w:color="auto"/>
            <w:right w:val="none" w:sz="0" w:space="0" w:color="auto"/>
          </w:divBdr>
          <w:divsChild>
            <w:div w:id="842359516">
              <w:marLeft w:val="0"/>
              <w:marRight w:val="0"/>
              <w:marTop w:val="0"/>
              <w:marBottom w:val="0"/>
              <w:divBdr>
                <w:top w:val="none" w:sz="0" w:space="0" w:color="auto"/>
                <w:left w:val="none" w:sz="0" w:space="0" w:color="auto"/>
                <w:bottom w:val="none" w:sz="0" w:space="0" w:color="auto"/>
                <w:right w:val="none" w:sz="0" w:space="0" w:color="auto"/>
              </w:divBdr>
            </w:div>
            <w:div w:id="1234437962">
              <w:marLeft w:val="0"/>
              <w:marRight w:val="0"/>
              <w:marTop w:val="0"/>
              <w:marBottom w:val="0"/>
              <w:divBdr>
                <w:top w:val="none" w:sz="0" w:space="0" w:color="auto"/>
                <w:left w:val="none" w:sz="0" w:space="0" w:color="auto"/>
                <w:bottom w:val="none" w:sz="0" w:space="0" w:color="auto"/>
                <w:right w:val="none" w:sz="0" w:space="0" w:color="auto"/>
              </w:divBdr>
            </w:div>
          </w:divsChild>
        </w:div>
        <w:div w:id="1444957073">
          <w:marLeft w:val="0"/>
          <w:marRight w:val="0"/>
          <w:marTop w:val="0"/>
          <w:marBottom w:val="0"/>
          <w:divBdr>
            <w:top w:val="none" w:sz="0" w:space="0" w:color="auto"/>
            <w:left w:val="none" w:sz="0" w:space="0" w:color="auto"/>
            <w:bottom w:val="none" w:sz="0" w:space="0" w:color="auto"/>
            <w:right w:val="none" w:sz="0" w:space="0" w:color="auto"/>
          </w:divBdr>
          <w:divsChild>
            <w:div w:id="1270161966">
              <w:marLeft w:val="0"/>
              <w:marRight w:val="0"/>
              <w:marTop w:val="0"/>
              <w:marBottom w:val="0"/>
              <w:divBdr>
                <w:top w:val="none" w:sz="0" w:space="0" w:color="auto"/>
                <w:left w:val="none" w:sz="0" w:space="0" w:color="auto"/>
                <w:bottom w:val="none" w:sz="0" w:space="0" w:color="auto"/>
                <w:right w:val="none" w:sz="0" w:space="0" w:color="auto"/>
              </w:divBdr>
            </w:div>
          </w:divsChild>
        </w:div>
        <w:div w:id="420838814">
          <w:marLeft w:val="0"/>
          <w:marRight w:val="0"/>
          <w:marTop w:val="0"/>
          <w:marBottom w:val="0"/>
          <w:divBdr>
            <w:top w:val="none" w:sz="0" w:space="0" w:color="auto"/>
            <w:left w:val="none" w:sz="0" w:space="0" w:color="auto"/>
            <w:bottom w:val="none" w:sz="0" w:space="0" w:color="auto"/>
            <w:right w:val="none" w:sz="0" w:space="0" w:color="auto"/>
          </w:divBdr>
          <w:divsChild>
            <w:div w:id="357239469">
              <w:marLeft w:val="0"/>
              <w:marRight w:val="0"/>
              <w:marTop w:val="0"/>
              <w:marBottom w:val="0"/>
              <w:divBdr>
                <w:top w:val="none" w:sz="0" w:space="0" w:color="auto"/>
                <w:left w:val="none" w:sz="0" w:space="0" w:color="auto"/>
                <w:bottom w:val="none" w:sz="0" w:space="0" w:color="auto"/>
                <w:right w:val="none" w:sz="0" w:space="0" w:color="auto"/>
              </w:divBdr>
            </w:div>
          </w:divsChild>
        </w:div>
        <w:div w:id="514004243">
          <w:marLeft w:val="0"/>
          <w:marRight w:val="0"/>
          <w:marTop w:val="0"/>
          <w:marBottom w:val="0"/>
          <w:divBdr>
            <w:top w:val="none" w:sz="0" w:space="0" w:color="auto"/>
            <w:left w:val="none" w:sz="0" w:space="0" w:color="auto"/>
            <w:bottom w:val="none" w:sz="0" w:space="0" w:color="auto"/>
            <w:right w:val="none" w:sz="0" w:space="0" w:color="auto"/>
          </w:divBdr>
          <w:divsChild>
            <w:div w:id="1457597621">
              <w:marLeft w:val="0"/>
              <w:marRight w:val="0"/>
              <w:marTop w:val="0"/>
              <w:marBottom w:val="0"/>
              <w:divBdr>
                <w:top w:val="none" w:sz="0" w:space="0" w:color="auto"/>
                <w:left w:val="none" w:sz="0" w:space="0" w:color="auto"/>
                <w:bottom w:val="none" w:sz="0" w:space="0" w:color="auto"/>
                <w:right w:val="none" w:sz="0" w:space="0" w:color="auto"/>
              </w:divBdr>
            </w:div>
          </w:divsChild>
        </w:div>
        <w:div w:id="1668825826">
          <w:marLeft w:val="0"/>
          <w:marRight w:val="0"/>
          <w:marTop w:val="0"/>
          <w:marBottom w:val="0"/>
          <w:divBdr>
            <w:top w:val="none" w:sz="0" w:space="0" w:color="auto"/>
            <w:left w:val="none" w:sz="0" w:space="0" w:color="auto"/>
            <w:bottom w:val="none" w:sz="0" w:space="0" w:color="auto"/>
            <w:right w:val="none" w:sz="0" w:space="0" w:color="auto"/>
          </w:divBdr>
          <w:divsChild>
            <w:div w:id="2000182871">
              <w:marLeft w:val="0"/>
              <w:marRight w:val="0"/>
              <w:marTop w:val="0"/>
              <w:marBottom w:val="0"/>
              <w:divBdr>
                <w:top w:val="none" w:sz="0" w:space="0" w:color="auto"/>
                <w:left w:val="none" w:sz="0" w:space="0" w:color="auto"/>
                <w:bottom w:val="none" w:sz="0" w:space="0" w:color="auto"/>
                <w:right w:val="none" w:sz="0" w:space="0" w:color="auto"/>
              </w:divBdr>
            </w:div>
          </w:divsChild>
        </w:div>
        <w:div w:id="1410543546">
          <w:marLeft w:val="0"/>
          <w:marRight w:val="0"/>
          <w:marTop w:val="0"/>
          <w:marBottom w:val="0"/>
          <w:divBdr>
            <w:top w:val="none" w:sz="0" w:space="0" w:color="auto"/>
            <w:left w:val="none" w:sz="0" w:space="0" w:color="auto"/>
            <w:bottom w:val="none" w:sz="0" w:space="0" w:color="auto"/>
            <w:right w:val="none" w:sz="0" w:space="0" w:color="auto"/>
          </w:divBdr>
          <w:divsChild>
            <w:div w:id="1735854156">
              <w:marLeft w:val="0"/>
              <w:marRight w:val="0"/>
              <w:marTop w:val="0"/>
              <w:marBottom w:val="0"/>
              <w:divBdr>
                <w:top w:val="none" w:sz="0" w:space="0" w:color="auto"/>
                <w:left w:val="none" w:sz="0" w:space="0" w:color="auto"/>
                <w:bottom w:val="none" w:sz="0" w:space="0" w:color="auto"/>
                <w:right w:val="none" w:sz="0" w:space="0" w:color="auto"/>
              </w:divBdr>
            </w:div>
          </w:divsChild>
        </w:div>
        <w:div w:id="92017866">
          <w:marLeft w:val="0"/>
          <w:marRight w:val="0"/>
          <w:marTop w:val="0"/>
          <w:marBottom w:val="0"/>
          <w:divBdr>
            <w:top w:val="none" w:sz="0" w:space="0" w:color="auto"/>
            <w:left w:val="none" w:sz="0" w:space="0" w:color="auto"/>
            <w:bottom w:val="none" w:sz="0" w:space="0" w:color="auto"/>
            <w:right w:val="none" w:sz="0" w:space="0" w:color="auto"/>
          </w:divBdr>
          <w:divsChild>
            <w:div w:id="157305181">
              <w:marLeft w:val="0"/>
              <w:marRight w:val="0"/>
              <w:marTop w:val="0"/>
              <w:marBottom w:val="0"/>
              <w:divBdr>
                <w:top w:val="none" w:sz="0" w:space="0" w:color="auto"/>
                <w:left w:val="none" w:sz="0" w:space="0" w:color="auto"/>
                <w:bottom w:val="none" w:sz="0" w:space="0" w:color="auto"/>
                <w:right w:val="none" w:sz="0" w:space="0" w:color="auto"/>
              </w:divBdr>
            </w:div>
          </w:divsChild>
        </w:div>
        <w:div w:id="1652755600">
          <w:marLeft w:val="0"/>
          <w:marRight w:val="0"/>
          <w:marTop w:val="0"/>
          <w:marBottom w:val="0"/>
          <w:divBdr>
            <w:top w:val="none" w:sz="0" w:space="0" w:color="auto"/>
            <w:left w:val="none" w:sz="0" w:space="0" w:color="auto"/>
            <w:bottom w:val="none" w:sz="0" w:space="0" w:color="auto"/>
            <w:right w:val="none" w:sz="0" w:space="0" w:color="auto"/>
          </w:divBdr>
          <w:divsChild>
            <w:div w:id="363143813">
              <w:marLeft w:val="0"/>
              <w:marRight w:val="0"/>
              <w:marTop w:val="0"/>
              <w:marBottom w:val="0"/>
              <w:divBdr>
                <w:top w:val="none" w:sz="0" w:space="0" w:color="auto"/>
                <w:left w:val="none" w:sz="0" w:space="0" w:color="auto"/>
                <w:bottom w:val="none" w:sz="0" w:space="0" w:color="auto"/>
                <w:right w:val="none" w:sz="0" w:space="0" w:color="auto"/>
              </w:divBdr>
            </w:div>
          </w:divsChild>
        </w:div>
        <w:div w:id="939872029">
          <w:marLeft w:val="0"/>
          <w:marRight w:val="0"/>
          <w:marTop w:val="0"/>
          <w:marBottom w:val="0"/>
          <w:divBdr>
            <w:top w:val="none" w:sz="0" w:space="0" w:color="auto"/>
            <w:left w:val="none" w:sz="0" w:space="0" w:color="auto"/>
            <w:bottom w:val="none" w:sz="0" w:space="0" w:color="auto"/>
            <w:right w:val="none" w:sz="0" w:space="0" w:color="auto"/>
          </w:divBdr>
          <w:divsChild>
            <w:div w:id="2132049063">
              <w:marLeft w:val="0"/>
              <w:marRight w:val="0"/>
              <w:marTop w:val="0"/>
              <w:marBottom w:val="0"/>
              <w:divBdr>
                <w:top w:val="none" w:sz="0" w:space="0" w:color="auto"/>
                <w:left w:val="none" w:sz="0" w:space="0" w:color="auto"/>
                <w:bottom w:val="none" w:sz="0" w:space="0" w:color="auto"/>
                <w:right w:val="none" w:sz="0" w:space="0" w:color="auto"/>
              </w:divBdr>
            </w:div>
          </w:divsChild>
        </w:div>
        <w:div w:id="714424622">
          <w:marLeft w:val="0"/>
          <w:marRight w:val="0"/>
          <w:marTop w:val="0"/>
          <w:marBottom w:val="0"/>
          <w:divBdr>
            <w:top w:val="none" w:sz="0" w:space="0" w:color="auto"/>
            <w:left w:val="none" w:sz="0" w:space="0" w:color="auto"/>
            <w:bottom w:val="none" w:sz="0" w:space="0" w:color="auto"/>
            <w:right w:val="none" w:sz="0" w:space="0" w:color="auto"/>
          </w:divBdr>
          <w:divsChild>
            <w:div w:id="578291880">
              <w:marLeft w:val="0"/>
              <w:marRight w:val="0"/>
              <w:marTop w:val="0"/>
              <w:marBottom w:val="0"/>
              <w:divBdr>
                <w:top w:val="none" w:sz="0" w:space="0" w:color="auto"/>
                <w:left w:val="none" w:sz="0" w:space="0" w:color="auto"/>
                <w:bottom w:val="none" w:sz="0" w:space="0" w:color="auto"/>
                <w:right w:val="none" w:sz="0" w:space="0" w:color="auto"/>
              </w:divBdr>
            </w:div>
          </w:divsChild>
        </w:div>
        <w:div w:id="126045306">
          <w:marLeft w:val="0"/>
          <w:marRight w:val="0"/>
          <w:marTop w:val="0"/>
          <w:marBottom w:val="0"/>
          <w:divBdr>
            <w:top w:val="none" w:sz="0" w:space="0" w:color="auto"/>
            <w:left w:val="none" w:sz="0" w:space="0" w:color="auto"/>
            <w:bottom w:val="none" w:sz="0" w:space="0" w:color="auto"/>
            <w:right w:val="none" w:sz="0" w:space="0" w:color="auto"/>
          </w:divBdr>
          <w:divsChild>
            <w:div w:id="462817914">
              <w:marLeft w:val="0"/>
              <w:marRight w:val="0"/>
              <w:marTop w:val="0"/>
              <w:marBottom w:val="0"/>
              <w:divBdr>
                <w:top w:val="none" w:sz="0" w:space="0" w:color="auto"/>
                <w:left w:val="none" w:sz="0" w:space="0" w:color="auto"/>
                <w:bottom w:val="none" w:sz="0" w:space="0" w:color="auto"/>
                <w:right w:val="none" w:sz="0" w:space="0" w:color="auto"/>
              </w:divBdr>
            </w:div>
          </w:divsChild>
        </w:div>
        <w:div w:id="1507788177">
          <w:marLeft w:val="0"/>
          <w:marRight w:val="0"/>
          <w:marTop w:val="0"/>
          <w:marBottom w:val="0"/>
          <w:divBdr>
            <w:top w:val="none" w:sz="0" w:space="0" w:color="auto"/>
            <w:left w:val="none" w:sz="0" w:space="0" w:color="auto"/>
            <w:bottom w:val="none" w:sz="0" w:space="0" w:color="auto"/>
            <w:right w:val="none" w:sz="0" w:space="0" w:color="auto"/>
          </w:divBdr>
          <w:divsChild>
            <w:div w:id="2088530974">
              <w:marLeft w:val="0"/>
              <w:marRight w:val="0"/>
              <w:marTop w:val="0"/>
              <w:marBottom w:val="0"/>
              <w:divBdr>
                <w:top w:val="none" w:sz="0" w:space="0" w:color="auto"/>
                <w:left w:val="none" w:sz="0" w:space="0" w:color="auto"/>
                <w:bottom w:val="none" w:sz="0" w:space="0" w:color="auto"/>
                <w:right w:val="none" w:sz="0" w:space="0" w:color="auto"/>
              </w:divBdr>
            </w:div>
          </w:divsChild>
        </w:div>
        <w:div w:id="1880702360">
          <w:marLeft w:val="0"/>
          <w:marRight w:val="0"/>
          <w:marTop w:val="0"/>
          <w:marBottom w:val="0"/>
          <w:divBdr>
            <w:top w:val="none" w:sz="0" w:space="0" w:color="auto"/>
            <w:left w:val="none" w:sz="0" w:space="0" w:color="auto"/>
            <w:bottom w:val="none" w:sz="0" w:space="0" w:color="auto"/>
            <w:right w:val="none" w:sz="0" w:space="0" w:color="auto"/>
          </w:divBdr>
          <w:divsChild>
            <w:div w:id="673075639">
              <w:marLeft w:val="0"/>
              <w:marRight w:val="0"/>
              <w:marTop w:val="0"/>
              <w:marBottom w:val="0"/>
              <w:divBdr>
                <w:top w:val="none" w:sz="0" w:space="0" w:color="auto"/>
                <w:left w:val="none" w:sz="0" w:space="0" w:color="auto"/>
                <w:bottom w:val="none" w:sz="0" w:space="0" w:color="auto"/>
                <w:right w:val="none" w:sz="0" w:space="0" w:color="auto"/>
              </w:divBdr>
            </w:div>
          </w:divsChild>
        </w:div>
        <w:div w:id="1870793568">
          <w:marLeft w:val="0"/>
          <w:marRight w:val="0"/>
          <w:marTop w:val="0"/>
          <w:marBottom w:val="0"/>
          <w:divBdr>
            <w:top w:val="none" w:sz="0" w:space="0" w:color="auto"/>
            <w:left w:val="none" w:sz="0" w:space="0" w:color="auto"/>
            <w:bottom w:val="none" w:sz="0" w:space="0" w:color="auto"/>
            <w:right w:val="none" w:sz="0" w:space="0" w:color="auto"/>
          </w:divBdr>
          <w:divsChild>
            <w:div w:id="142309994">
              <w:marLeft w:val="0"/>
              <w:marRight w:val="0"/>
              <w:marTop w:val="0"/>
              <w:marBottom w:val="0"/>
              <w:divBdr>
                <w:top w:val="none" w:sz="0" w:space="0" w:color="auto"/>
                <w:left w:val="none" w:sz="0" w:space="0" w:color="auto"/>
                <w:bottom w:val="none" w:sz="0" w:space="0" w:color="auto"/>
                <w:right w:val="none" w:sz="0" w:space="0" w:color="auto"/>
              </w:divBdr>
            </w:div>
          </w:divsChild>
        </w:div>
        <w:div w:id="737484126">
          <w:marLeft w:val="0"/>
          <w:marRight w:val="0"/>
          <w:marTop w:val="0"/>
          <w:marBottom w:val="0"/>
          <w:divBdr>
            <w:top w:val="none" w:sz="0" w:space="0" w:color="auto"/>
            <w:left w:val="none" w:sz="0" w:space="0" w:color="auto"/>
            <w:bottom w:val="none" w:sz="0" w:space="0" w:color="auto"/>
            <w:right w:val="none" w:sz="0" w:space="0" w:color="auto"/>
          </w:divBdr>
          <w:divsChild>
            <w:div w:id="1557472763">
              <w:marLeft w:val="0"/>
              <w:marRight w:val="0"/>
              <w:marTop w:val="0"/>
              <w:marBottom w:val="0"/>
              <w:divBdr>
                <w:top w:val="none" w:sz="0" w:space="0" w:color="auto"/>
                <w:left w:val="none" w:sz="0" w:space="0" w:color="auto"/>
                <w:bottom w:val="none" w:sz="0" w:space="0" w:color="auto"/>
                <w:right w:val="none" w:sz="0" w:space="0" w:color="auto"/>
              </w:divBdr>
            </w:div>
          </w:divsChild>
        </w:div>
        <w:div w:id="375205452">
          <w:marLeft w:val="0"/>
          <w:marRight w:val="0"/>
          <w:marTop w:val="0"/>
          <w:marBottom w:val="0"/>
          <w:divBdr>
            <w:top w:val="none" w:sz="0" w:space="0" w:color="auto"/>
            <w:left w:val="none" w:sz="0" w:space="0" w:color="auto"/>
            <w:bottom w:val="none" w:sz="0" w:space="0" w:color="auto"/>
            <w:right w:val="none" w:sz="0" w:space="0" w:color="auto"/>
          </w:divBdr>
          <w:divsChild>
            <w:div w:id="558438554">
              <w:marLeft w:val="0"/>
              <w:marRight w:val="0"/>
              <w:marTop w:val="0"/>
              <w:marBottom w:val="0"/>
              <w:divBdr>
                <w:top w:val="none" w:sz="0" w:space="0" w:color="auto"/>
                <w:left w:val="none" w:sz="0" w:space="0" w:color="auto"/>
                <w:bottom w:val="none" w:sz="0" w:space="0" w:color="auto"/>
                <w:right w:val="none" w:sz="0" w:space="0" w:color="auto"/>
              </w:divBdr>
            </w:div>
            <w:div w:id="1592591140">
              <w:marLeft w:val="0"/>
              <w:marRight w:val="0"/>
              <w:marTop w:val="0"/>
              <w:marBottom w:val="0"/>
              <w:divBdr>
                <w:top w:val="none" w:sz="0" w:space="0" w:color="auto"/>
                <w:left w:val="none" w:sz="0" w:space="0" w:color="auto"/>
                <w:bottom w:val="none" w:sz="0" w:space="0" w:color="auto"/>
                <w:right w:val="none" w:sz="0" w:space="0" w:color="auto"/>
              </w:divBdr>
            </w:div>
          </w:divsChild>
        </w:div>
        <w:div w:id="1187259264">
          <w:marLeft w:val="0"/>
          <w:marRight w:val="0"/>
          <w:marTop w:val="0"/>
          <w:marBottom w:val="0"/>
          <w:divBdr>
            <w:top w:val="none" w:sz="0" w:space="0" w:color="auto"/>
            <w:left w:val="none" w:sz="0" w:space="0" w:color="auto"/>
            <w:bottom w:val="none" w:sz="0" w:space="0" w:color="auto"/>
            <w:right w:val="none" w:sz="0" w:space="0" w:color="auto"/>
          </w:divBdr>
          <w:divsChild>
            <w:div w:id="1378705153">
              <w:marLeft w:val="0"/>
              <w:marRight w:val="0"/>
              <w:marTop w:val="0"/>
              <w:marBottom w:val="0"/>
              <w:divBdr>
                <w:top w:val="none" w:sz="0" w:space="0" w:color="auto"/>
                <w:left w:val="none" w:sz="0" w:space="0" w:color="auto"/>
                <w:bottom w:val="none" w:sz="0" w:space="0" w:color="auto"/>
                <w:right w:val="none" w:sz="0" w:space="0" w:color="auto"/>
              </w:divBdr>
            </w:div>
          </w:divsChild>
        </w:div>
        <w:div w:id="498010163">
          <w:marLeft w:val="0"/>
          <w:marRight w:val="0"/>
          <w:marTop w:val="0"/>
          <w:marBottom w:val="0"/>
          <w:divBdr>
            <w:top w:val="none" w:sz="0" w:space="0" w:color="auto"/>
            <w:left w:val="none" w:sz="0" w:space="0" w:color="auto"/>
            <w:bottom w:val="none" w:sz="0" w:space="0" w:color="auto"/>
            <w:right w:val="none" w:sz="0" w:space="0" w:color="auto"/>
          </w:divBdr>
          <w:divsChild>
            <w:div w:id="1849826293">
              <w:marLeft w:val="0"/>
              <w:marRight w:val="0"/>
              <w:marTop w:val="0"/>
              <w:marBottom w:val="0"/>
              <w:divBdr>
                <w:top w:val="none" w:sz="0" w:space="0" w:color="auto"/>
                <w:left w:val="none" w:sz="0" w:space="0" w:color="auto"/>
                <w:bottom w:val="none" w:sz="0" w:space="0" w:color="auto"/>
                <w:right w:val="none" w:sz="0" w:space="0" w:color="auto"/>
              </w:divBdr>
            </w:div>
            <w:div w:id="601184513">
              <w:marLeft w:val="0"/>
              <w:marRight w:val="0"/>
              <w:marTop w:val="0"/>
              <w:marBottom w:val="0"/>
              <w:divBdr>
                <w:top w:val="none" w:sz="0" w:space="0" w:color="auto"/>
                <w:left w:val="none" w:sz="0" w:space="0" w:color="auto"/>
                <w:bottom w:val="none" w:sz="0" w:space="0" w:color="auto"/>
                <w:right w:val="none" w:sz="0" w:space="0" w:color="auto"/>
              </w:divBdr>
            </w:div>
          </w:divsChild>
        </w:div>
        <w:div w:id="1315454864">
          <w:marLeft w:val="0"/>
          <w:marRight w:val="0"/>
          <w:marTop w:val="0"/>
          <w:marBottom w:val="0"/>
          <w:divBdr>
            <w:top w:val="none" w:sz="0" w:space="0" w:color="auto"/>
            <w:left w:val="none" w:sz="0" w:space="0" w:color="auto"/>
            <w:bottom w:val="none" w:sz="0" w:space="0" w:color="auto"/>
            <w:right w:val="none" w:sz="0" w:space="0" w:color="auto"/>
          </w:divBdr>
          <w:divsChild>
            <w:div w:id="149637097">
              <w:marLeft w:val="0"/>
              <w:marRight w:val="0"/>
              <w:marTop w:val="0"/>
              <w:marBottom w:val="0"/>
              <w:divBdr>
                <w:top w:val="none" w:sz="0" w:space="0" w:color="auto"/>
                <w:left w:val="none" w:sz="0" w:space="0" w:color="auto"/>
                <w:bottom w:val="none" w:sz="0" w:space="0" w:color="auto"/>
                <w:right w:val="none" w:sz="0" w:space="0" w:color="auto"/>
              </w:divBdr>
            </w:div>
          </w:divsChild>
        </w:div>
        <w:div w:id="1267350537">
          <w:marLeft w:val="0"/>
          <w:marRight w:val="0"/>
          <w:marTop w:val="0"/>
          <w:marBottom w:val="0"/>
          <w:divBdr>
            <w:top w:val="none" w:sz="0" w:space="0" w:color="auto"/>
            <w:left w:val="none" w:sz="0" w:space="0" w:color="auto"/>
            <w:bottom w:val="none" w:sz="0" w:space="0" w:color="auto"/>
            <w:right w:val="none" w:sz="0" w:space="0" w:color="auto"/>
          </w:divBdr>
          <w:divsChild>
            <w:div w:id="464933919">
              <w:marLeft w:val="0"/>
              <w:marRight w:val="0"/>
              <w:marTop w:val="0"/>
              <w:marBottom w:val="0"/>
              <w:divBdr>
                <w:top w:val="none" w:sz="0" w:space="0" w:color="auto"/>
                <w:left w:val="none" w:sz="0" w:space="0" w:color="auto"/>
                <w:bottom w:val="none" w:sz="0" w:space="0" w:color="auto"/>
                <w:right w:val="none" w:sz="0" w:space="0" w:color="auto"/>
              </w:divBdr>
            </w:div>
          </w:divsChild>
        </w:div>
        <w:div w:id="1303581591">
          <w:marLeft w:val="0"/>
          <w:marRight w:val="0"/>
          <w:marTop w:val="0"/>
          <w:marBottom w:val="0"/>
          <w:divBdr>
            <w:top w:val="none" w:sz="0" w:space="0" w:color="auto"/>
            <w:left w:val="none" w:sz="0" w:space="0" w:color="auto"/>
            <w:bottom w:val="none" w:sz="0" w:space="0" w:color="auto"/>
            <w:right w:val="none" w:sz="0" w:space="0" w:color="auto"/>
          </w:divBdr>
          <w:divsChild>
            <w:div w:id="1361392852">
              <w:marLeft w:val="0"/>
              <w:marRight w:val="0"/>
              <w:marTop w:val="0"/>
              <w:marBottom w:val="0"/>
              <w:divBdr>
                <w:top w:val="none" w:sz="0" w:space="0" w:color="auto"/>
                <w:left w:val="none" w:sz="0" w:space="0" w:color="auto"/>
                <w:bottom w:val="none" w:sz="0" w:space="0" w:color="auto"/>
                <w:right w:val="none" w:sz="0" w:space="0" w:color="auto"/>
              </w:divBdr>
            </w:div>
          </w:divsChild>
        </w:div>
        <w:div w:id="1107113620">
          <w:marLeft w:val="0"/>
          <w:marRight w:val="0"/>
          <w:marTop w:val="0"/>
          <w:marBottom w:val="0"/>
          <w:divBdr>
            <w:top w:val="none" w:sz="0" w:space="0" w:color="auto"/>
            <w:left w:val="none" w:sz="0" w:space="0" w:color="auto"/>
            <w:bottom w:val="none" w:sz="0" w:space="0" w:color="auto"/>
            <w:right w:val="none" w:sz="0" w:space="0" w:color="auto"/>
          </w:divBdr>
          <w:divsChild>
            <w:div w:id="621502239">
              <w:marLeft w:val="0"/>
              <w:marRight w:val="0"/>
              <w:marTop w:val="0"/>
              <w:marBottom w:val="0"/>
              <w:divBdr>
                <w:top w:val="none" w:sz="0" w:space="0" w:color="auto"/>
                <w:left w:val="none" w:sz="0" w:space="0" w:color="auto"/>
                <w:bottom w:val="none" w:sz="0" w:space="0" w:color="auto"/>
                <w:right w:val="none" w:sz="0" w:space="0" w:color="auto"/>
              </w:divBdr>
            </w:div>
          </w:divsChild>
        </w:div>
        <w:div w:id="918489755">
          <w:marLeft w:val="0"/>
          <w:marRight w:val="0"/>
          <w:marTop w:val="0"/>
          <w:marBottom w:val="0"/>
          <w:divBdr>
            <w:top w:val="none" w:sz="0" w:space="0" w:color="auto"/>
            <w:left w:val="none" w:sz="0" w:space="0" w:color="auto"/>
            <w:bottom w:val="none" w:sz="0" w:space="0" w:color="auto"/>
            <w:right w:val="none" w:sz="0" w:space="0" w:color="auto"/>
          </w:divBdr>
          <w:divsChild>
            <w:div w:id="1755591705">
              <w:marLeft w:val="0"/>
              <w:marRight w:val="0"/>
              <w:marTop w:val="0"/>
              <w:marBottom w:val="0"/>
              <w:divBdr>
                <w:top w:val="none" w:sz="0" w:space="0" w:color="auto"/>
                <w:left w:val="none" w:sz="0" w:space="0" w:color="auto"/>
                <w:bottom w:val="none" w:sz="0" w:space="0" w:color="auto"/>
                <w:right w:val="none" w:sz="0" w:space="0" w:color="auto"/>
              </w:divBdr>
            </w:div>
          </w:divsChild>
        </w:div>
        <w:div w:id="2142185632">
          <w:marLeft w:val="0"/>
          <w:marRight w:val="0"/>
          <w:marTop w:val="0"/>
          <w:marBottom w:val="0"/>
          <w:divBdr>
            <w:top w:val="none" w:sz="0" w:space="0" w:color="auto"/>
            <w:left w:val="none" w:sz="0" w:space="0" w:color="auto"/>
            <w:bottom w:val="none" w:sz="0" w:space="0" w:color="auto"/>
            <w:right w:val="none" w:sz="0" w:space="0" w:color="auto"/>
          </w:divBdr>
          <w:divsChild>
            <w:div w:id="1978603225">
              <w:marLeft w:val="0"/>
              <w:marRight w:val="0"/>
              <w:marTop w:val="0"/>
              <w:marBottom w:val="0"/>
              <w:divBdr>
                <w:top w:val="none" w:sz="0" w:space="0" w:color="auto"/>
                <w:left w:val="none" w:sz="0" w:space="0" w:color="auto"/>
                <w:bottom w:val="none" w:sz="0" w:space="0" w:color="auto"/>
                <w:right w:val="none" w:sz="0" w:space="0" w:color="auto"/>
              </w:divBdr>
            </w:div>
          </w:divsChild>
        </w:div>
        <w:div w:id="144709196">
          <w:marLeft w:val="0"/>
          <w:marRight w:val="0"/>
          <w:marTop w:val="0"/>
          <w:marBottom w:val="0"/>
          <w:divBdr>
            <w:top w:val="none" w:sz="0" w:space="0" w:color="auto"/>
            <w:left w:val="none" w:sz="0" w:space="0" w:color="auto"/>
            <w:bottom w:val="none" w:sz="0" w:space="0" w:color="auto"/>
            <w:right w:val="none" w:sz="0" w:space="0" w:color="auto"/>
          </w:divBdr>
          <w:divsChild>
            <w:div w:id="539712362">
              <w:marLeft w:val="0"/>
              <w:marRight w:val="0"/>
              <w:marTop w:val="0"/>
              <w:marBottom w:val="0"/>
              <w:divBdr>
                <w:top w:val="none" w:sz="0" w:space="0" w:color="auto"/>
                <w:left w:val="none" w:sz="0" w:space="0" w:color="auto"/>
                <w:bottom w:val="none" w:sz="0" w:space="0" w:color="auto"/>
                <w:right w:val="none" w:sz="0" w:space="0" w:color="auto"/>
              </w:divBdr>
            </w:div>
          </w:divsChild>
        </w:div>
        <w:div w:id="1296596632">
          <w:marLeft w:val="0"/>
          <w:marRight w:val="0"/>
          <w:marTop w:val="0"/>
          <w:marBottom w:val="0"/>
          <w:divBdr>
            <w:top w:val="none" w:sz="0" w:space="0" w:color="auto"/>
            <w:left w:val="none" w:sz="0" w:space="0" w:color="auto"/>
            <w:bottom w:val="none" w:sz="0" w:space="0" w:color="auto"/>
            <w:right w:val="none" w:sz="0" w:space="0" w:color="auto"/>
          </w:divBdr>
          <w:divsChild>
            <w:div w:id="1969116738">
              <w:marLeft w:val="0"/>
              <w:marRight w:val="0"/>
              <w:marTop w:val="0"/>
              <w:marBottom w:val="0"/>
              <w:divBdr>
                <w:top w:val="none" w:sz="0" w:space="0" w:color="auto"/>
                <w:left w:val="none" w:sz="0" w:space="0" w:color="auto"/>
                <w:bottom w:val="none" w:sz="0" w:space="0" w:color="auto"/>
                <w:right w:val="none" w:sz="0" w:space="0" w:color="auto"/>
              </w:divBdr>
            </w:div>
          </w:divsChild>
        </w:div>
        <w:div w:id="784814071">
          <w:marLeft w:val="0"/>
          <w:marRight w:val="0"/>
          <w:marTop w:val="0"/>
          <w:marBottom w:val="0"/>
          <w:divBdr>
            <w:top w:val="none" w:sz="0" w:space="0" w:color="auto"/>
            <w:left w:val="none" w:sz="0" w:space="0" w:color="auto"/>
            <w:bottom w:val="none" w:sz="0" w:space="0" w:color="auto"/>
            <w:right w:val="none" w:sz="0" w:space="0" w:color="auto"/>
          </w:divBdr>
          <w:divsChild>
            <w:div w:id="1183474496">
              <w:marLeft w:val="0"/>
              <w:marRight w:val="0"/>
              <w:marTop w:val="0"/>
              <w:marBottom w:val="0"/>
              <w:divBdr>
                <w:top w:val="none" w:sz="0" w:space="0" w:color="auto"/>
                <w:left w:val="none" w:sz="0" w:space="0" w:color="auto"/>
                <w:bottom w:val="none" w:sz="0" w:space="0" w:color="auto"/>
                <w:right w:val="none" w:sz="0" w:space="0" w:color="auto"/>
              </w:divBdr>
            </w:div>
          </w:divsChild>
        </w:div>
        <w:div w:id="40710845">
          <w:marLeft w:val="0"/>
          <w:marRight w:val="0"/>
          <w:marTop w:val="0"/>
          <w:marBottom w:val="0"/>
          <w:divBdr>
            <w:top w:val="none" w:sz="0" w:space="0" w:color="auto"/>
            <w:left w:val="none" w:sz="0" w:space="0" w:color="auto"/>
            <w:bottom w:val="none" w:sz="0" w:space="0" w:color="auto"/>
            <w:right w:val="none" w:sz="0" w:space="0" w:color="auto"/>
          </w:divBdr>
          <w:divsChild>
            <w:div w:id="1458833856">
              <w:marLeft w:val="0"/>
              <w:marRight w:val="0"/>
              <w:marTop w:val="0"/>
              <w:marBottom w:val="0"/>
              <w:divBdr>
                <w:top w:val="none" w:sz="0" w:space="0" w:color="auto"/>
                <w:left w:val="none" w:sz="0" w:space="0" w:color="auto"/>
                <w:bottom w:val="none" w:sz="0" w:space="0" w:color="auto"/>
                <w:right w:val="none" w:sz="0" w:space="0" w:color="auto"/>
              </w:divBdr>
            </w:div>
          </w:divsChild>
        </w:div>
        <w:div w:id="253326551">
          <w:marLeft w:val="0"/>
          <w:marRight w:val="0"/>
          <w:marTop w:val="0"/>
          <w:marBottom w:val="0"/>
          <w:divBdr>
            <w:top w:val="none" w:sz="0" w:space="0" w:color="auto"/>
            <w:left w:val="none" w:sz="0" w:space="0" w:color="auto"/>
            <w:bottom w:val="none" w:sz="0" w:space="0" w:color="auto"/>
            <w:right w:val="none" w:sz="0" w:space="0" w:color="auto"/>
          </w:divBdr>
          <w:divsChild>
            <w:div w:id="228883442">
              <w:marLeft w:val="0"/>
              <w:marRight w:val="0"/>
              <w:marTop w:val="0"/>
              <w:marBottom w:val="0"/>
              <w:divBdr>
                <w:top w:val="none" w:sz="0" w:space="0" w:color="auto"/>
                <w:left w:val="none" w:sz="0" w:space="0" w:color="auto"/>
                <w:bottom w:val="none" w:sz="0" w:space="0" w:color="auto"/>
                <w:right w:val="none" w:sz="0" w:space="0" w:color="auto"/>
              </w:divBdr>
            </w:div>
          </w:divsChild>
        </w:div>
        <w:div w:id="1393842783">
          <w:marLeft w:val="0"/>
          <w:marRight w:val="0"/>
          <w:marTop w:val="0"/>
          <w:marBottom w:val="0"/>
          <w:divBdr>
            <w:top w:val="none" w:sz="0" w:space="0" w:color="auto"/>
            <w:left w:val="none" w:sz="0" w:space="0" w:color="auto"/>
            <w:bottom w:val="none" w:sz="0" w:space="0" w:color="auto"/>
            <w:right w:val="none" w:sz="0" w:space="0" w:color="auto"/>
          </w:divBdr>
          <w:divsChild>
            <w:div w:id="358776636">
              <w:marLeft w:val="0"/>
              <w:marRight w:val="0"/>
              <w:marTop w:val="0"/>
              <w:marBottom w:val="0"/>
              <w:divBdr>
                <w:top w:val="none" w:sz="0" w:space="0" w:color="auto"/>
                <w:left w:val="none" w:sz="0" w:space="0" w:color="auto"/>
                <w:bottom w:val="none" w:sz="0" w:space="0" w:color="auto"/>
                <w:right w:val="none" w:sz="0" w:space="0" w:color="auto"/>
              </w:divBdr>
            </w:div>
          </w:divsChild>
        </w:div>
        <w:div w:id="2105765098">
          <w:marLeft w:val="0"/>
          <w:marRight w:val="0"/>
          <w:marTop w:val="0"/>
          <w:marBottom w:val="0"/>
          <w:divBdr>
            <w:top w:val="none" w:sz="0" w:space="0" w:color="auto"/>
            <w:left w:val="none" w:sz="0" w:space="0" w:color="auto"/>
            <w:bottom w:val="none" w:sz="0" w:space="0" w:color="auto"/>
            <w:right w:val="none" w:sz="0" w:space="0" w:color="auto"/>
          </w:divBdr>
          <w:divsChild>
            <w:div w:id="235750762">
              <w:marLeft w:val="0"/>
              <w:marRight w:val="0"/>
              <w:marTop w:val="0"/>
              <w:marBottom w:val="0"/>
              <w:divBdr>
                <w:top w:val="none" w:sz="0" w:space="0" w:color="auto"/>
                <w:left w:val="none" w:sz="0" w:space="0" w:color="auto"/>
                <w:bottom w:val="none" w:sz="0" w:space="0" w:color="auto"/>
                <w:right w:val="none" w:sz="0" w:space="0" w:color="auto"/>
              </w:divBdr>
            </w:div>
          </w:divsChild>
        </w:div>
        <w:div w:id="998001891">
          <w:marLeft w:val="0"/>
          <w:marRight w:val="0"/>
          <w:marTop w:val="0"/>
          <w:marBottom w:val="0"/>
          <w:divBdr>
            <w:top w:val="none" w:sz="0" w:space="0" w:color="auto"/>
            <w:left w:val="none" w:sz="0" w:space="0" w:color="auto"/>
            <w:bottom w:val="none" w:sz="0" w:space="0" w:color="auto"/>
            <w:right w:val="none" w:sz="0" w:space="0" w:color="auto"/>
          </w:divBdr>
          <w:divsChild>
            <w:div w:id="1761681985">
              <w:marLeft w:val="0"/>
              <w:marRight w:val="0"/>
              <w:marTop w:val="0"/>
              <w:marBottom w:val="0"/>
              <w:divBdr>
                <w:top w:val="none" w:sz="0" w:space="0" w:color="auto"/>
                <w:left w:val="none" w:sz="0" w:space="0" w:color="auto"/>
                <w:bottom w:val="none" w:sz="0" w:space="0" w:color="auto"/>
                <w:right w:val="none" w:sz="0" w:space="0" w:color="auto"/>
              </w:divBdr>
            </w:div>
          </w:divsChild>
        </w:div>
        <w:div w:id="67118962">
          <w:marLeft w:val="0"/>
          <w:marRight w:val="0"/>
          <w:marTop w:val="0"/>
          <w:marBottom w:val="0"/>
          <w:divBdr>
            <w:top w:val="none" w:sz="0" w:space="0" w:color="auto"/>
            <w:left w:val="none" w:sz="0" w:space="0" w:color="auto"/>
            <w:bottom w:val="none" w:sz="0" w:space="0" w:color="auto"/>
            <w:right w:val="none" w:sz="0" w:space="0" w:color="auto"/>
          </w:divBdr>
          <w:divsChild>
            <w:div w:id="1243221066">
              <w:marLeft w:val="0"/>
              <w:marRight w:val="0"/>
              <w:marTop w:val="0"/>
              <w:marBottom w:val="0"/>
              <w:divBdr>
                <w:top w:val="none" w:sz="0" w:space="0" w:color="auto"/>
                <w:left w:val="none" w:sz="0" w:space="0" w:color="auto"/>
                <w:bottom w:val="none" w:sz="0" w:space="0" w:color="auto"/>
                <w:right w:val="none" w:sz="0" w:space="0" w:color="auto"/>
              </w:divBdr>
            </w:div>
          </w:divsChild>
        </w:div>
        <w:div w:id="596596093">
          <w:marLeft w:val="0"/>
          <w:marRight w:val="0"/>
          <w:marTop w:val="0"/>
          <w:marBottom w:val="0"/>
          <w:divBdr>
            <w:top w:val="none" w:sz="0" w:space="0" w:color="auto"/>
            <w:left w:val="none" w:sz="0" w:space="0" w:color="auto"/>
            <w:bottom w:val="none" w:sz="0" w:space="0" w:color="auto"/>
            <w:right w:val="none" w:sz="0" w:space="0" w:color="auto"/>
          </w:divBdr>
          <w:divsChild>
            <w:div w:id="1113936045">
              <w:marLeft w:val="0"/>
              <w:marRight w:val="0"/>
              <w:marTop w:val="0"/>
              <w:marBottom w:val="0"/>
              <w:divBdr>
                <w:top w:val="none" w:sz="0" w:space="0" w:color="auto"/>
                <w:left w:val="none" w:sz="0" w:space="0" w:color="auto"/>
                <w:bottom w:val="none" w:sz="0" w:space="0" w:color="auto"/>
                <w:right w:val="none" w:sz="0" w:space="0" w:color="auto"/>
              </w:divBdr>
            </w:div>
          </w:divsChild>
        </w:div>
        <w:div w:id="1921522055">
          <w:marLeft w:val="0"/>
          <w:marRight w:val="0"/>
          <w:marTop w:val="0"/>
          <w:marBottom w:val="0"/>
          <w:divBdr>
            <w:top w:val="none" w:sz="0" w:space="0" w:color="auto"/>
            <w:left w:val="none" w:sz="0" w:space="0" w:color="auto"/>
            <w:bottom w:val="none" w:sz="0" w:space="0" w:color="auto"/>
            <w:right w:val="none" w:sz="0" w:space="0" w:color="auto"/>
          </w:divBdr>
          <w:divsChild>
            <w:div w:id="721366896">
              <w:marLeft w:val="0"/>
              <w:marRight w:val="0"/>
              <w:marTop w:val="0"/>
              <w:marBottom w:val="0"/>
              <w:divBdr>
                <w:top w:val="none" w:sz="0" w:space="0" w:color="auto"/>
                <w:left w:val="none" w:sz="0" w:space="0" w:color="auto"/>
                <w:bottom w:val="none" w:sz="0" w:space="0" w:color="auto"/>
                <w:right w:val="none" w:sz="0" w:space="0" w:color="auto"/>
              </w:divBdr>
            </w:div>
          </w:divsChild>
        </w:div>
        <w:div w:id="1893804630">
          <w:marLeft w:val="0"/>
          <w:marRight w:val="0"/>
          <w:marTop w:val="0"/>
          <w:marBottom w:val="0"/>
          <w:divBdr>
            <w:top w:val="none" w:sz="0" w:space="0" w:color="auto"/>
            <w:left w:val="none" w:sz="0" w:space="0" w:color="auto"/>
            <w:bottom w:val="none" w:sz="0" w:space="0" w:color="auto"/>
            <w:right w:val="none" w:sz="0" w:space="0" w:color="auto"/>
          </w:divBdr>
          <w:divsChild>
            <w:div w:id="1691906859">
              <w:marLeft w:val="0"/>
              <w:marRight w:val="0"/>
              <w:marTop w:val="0"/>
              <w:marBottom w:val="0"/>
              <w:divBdr>
                <w:top w:val="none" w:sz="0" w:space="0" w:color="auto"/>
                <w:left w:val="none" w:sz="0" w:space="0" w:color="auto"/>
                <w:bottom w:val="none" w:sz="0" w:space="0" w:color="auto"/>
                <w:right w:val="none" w:sz="0" w:space="0" w:color="auto"/>
              </w:divBdr>
            </w:div>
          </w:divsChild>
        </w:div>
        <w:div w:id="602611910">
          <w:marLeft w:val="0"/>
          <w:marRight w:val="0"/>
          <w:marTop w:val="0"/>
          <w:marBottom w:val="0"/>
          <w:divBdr>
            <w:top w:val="none" w:sz="0" w:space="0" w:color="auto"/>
            <w:left w:val="none" w:sz="0" w:space="0" w:color="auto"/>
            <w:bottom w:val="none" w:sz="0" w:space="0" w:color="auto"/>
            <w:right w:val="none" w:sz="0" w:space="0" w:color="auto"/>
          </w:divBdr>
          <w:divsChild>
            <w:div w:id="799957803">
              <w:marLeft w:val="0"/>
              <w:marRight w:val="0"/>
              <w:marTop w:val="0"/>
              <w:marBottom w:val="0"/>
              <w:divBdr>
                <w:top w:val="none" w:sz="0" w:space="0" w:color="auto"/>
                <w:left w:val="none" w:sz="0" w:space="0" w:color="auto"/>
                <w:bottom w:val="none" w:sz="0" w:space="0" w:color="auto"/>
                <w:right w:val="none" w:sz="0" w:space="0" w:color="auto"/>
              </w:divBdr>
            </w:div>
            <w:div w:id="541358009">
              <w:marLeft w:val="0"/>
              <w:marRight w:val="0"/>
              <w:marTop w:val="0"/>
              <w:marBottom w:val="0"/>
              <w:divBdr>
                <w:top w:val="none" w:sz="0" w:space="0" w:color="auto"/>
                <w:left w:val="none" w:sz="0" w:space="0" w:color="auto"/>
                <w:bottom w:val="none" w:sz="0" w:space="0" w:color="auto"/>
                <w:right w:val="none" w:sz="0" w:space="0" w:color="auto"/>
              </w:divBdr>
            </w:div>
          </w:divsChild>
        </w:div>
        <w:div w:id="1441338495">
          <w:marLeft w:val="0"/>
          <w:marRight w:val="0"/>
          <w:marTop w:val="0"/>
          <w:marBottom w:val="0"/>
          <w:divBdr>
            <w:top w:val="none" w:sz="0" w:space="0" w:color="auto"/>
            <w:left w:val="none" w:sz="0" w:space="0" w:color="auto"/>
            <w:bottom w:val="none" w:sz="0" w:space="0" w:color="auto"/>
            <w:right w:val="none" w:sz="0" w:space="0" w:color="auto"/>
          </w:divBdr>
          <w:divsChild>
            <w:div w:id="1260062494">
              <w:marLeft w:val="0"/>
              <w:marRight w:val="0"/>
              <w:marTop w:val="0"/>
              <w:marBottom w:val="0"/>
              <w:divBdr>
                <w:top w:val="none" w:sz="0" w:space="0" w:color="auto"/>
                <w:left w:val="none" w:sz="0" w:space="0" w:color="auto"/>
                <w:bottom w:val="none" w:sz="0" w:space="0" w:color="auto"/>
                <w:right w:val="none" w:sz="0" w:space="0" w:color="auto"/>
              </w:divBdr>
            </w:div>
            <w:div w:id="262223394">
              <w:marLeft w:val="0"/>
              <w:marRight w:val="0"/>
              <w:marTop w:val="0"/>
              <w:marBottom w:val="0"/>
              <w:divBdr>
                <w:top w:val="none" w:sz="0" w:space="0" w:color="auto"/>
                <w:left w:val="none" w:sz="0" w:space="0" w:color="auto"/>
                <w:bottom w:val="none" w:sz="0" w:space="0" w:color="auto"/>
                <w:right w:val="none" w:sz="0" w:space="0" w:color="auto"/>
              </w:divBdr>
            </w:div>
            <w:div w:id="1448432031">
              <w:marLeft w:val="0"/>
              <w:marRight w:val="0"/>
              <w:marTop w:val="0"/>
              <w:marBottom w:val="0"/>
              <w:divBdr>
                <w:top w:val="none" w:sz="0" w:space="0" w:color="auto"/>
                <w:left w:val="none" w:sz="0" w:space="0" w:color="auto"/>
                <w:bottom w:val="none" w:sz="0" w:space="0" w:color="auto"/>
                <w:right w:val="none" w:sz="0" w:space="0" w:color="auto"/>
              </w:divBdr>
            </w:div>
          </w:divsChild>
        </w:div>
        <w:div w:id="68623794">
          <w:marLeft w:val="0"/>
          <w:marRight w:val="0"/>
          <w:marTop w:val="0"/>
          <w:marBottom w:val="0"/>
          <w:divBdr>
            <w:top w:val="none" w:sz="0" w:space="0" w:color="auto"/>
            <w:left w:val="none" w:sz="0" w:space="0" w:color="auto"/>
            <w:bottom w:val="none" w:sz="0" w:space="0" w:color="auto"/>
            <w:right w:val="none" w:sz="0" w:space="0" w:color="auto"/>
          </w:divBdr>
          <w:divsChild>
            <w:div w:id="1349022806">
              <w:marLeft w:val="0"/>
              <w:marRight w:val="0"/>
              <w:marTop w:val="0"/>
              <w:marBottom w:val="0"/>
              <w:divBdr>
                <w:top w:val="none" w:sz="0" w:space="0" w:color="auto"/>
                <w:left w:val="none" w:sz="0" w:space="0" w:color="auto"/>
                <w:bottom w:val="none" w:sz="0" w:space="0" w:color="auto"/>
                <w:right w:val="none" w:sz="0" w:space="0" w:color="auto"/>
              </w:divBdr>
            </w:div>
            <w:div w:id="527262553">
              <w:marLeft w:val="0"/>
              <w:marRight w:val="0"/>
              <w:marTop w:val="0"/>
              <w:marBottom w:val="0"/>
              <w:divBdr>
                <w:top w:val="none" w:sz="0" w:space="0" w:color="auto"/>
                <w:left w:val="none" w:sz="0" w:space="0" w:color="auto"/>
                <w:bottom w:val="none" w:sz="0" w:space="0" w:color="auto"/>
                <w:right w:val="none" w:sz="0" w:space="0" w:color="auto"/>
              </w:divBdr>
            </w:div>
          </w:divsChild>
        </w:div>
        <w:div w:id="232471190">
          <w:marLeft w:val="0"/>
          <w:marRight w:val="0"/>
          <w:marTop w:val="0"/>
          <w:marBottom w:val="0"/>
          <w:divBdr>
            <w:top w:val="none" w:sz="0" w:space="0" w:color="auto"/>
            <w:left w:val="none" w:sz="0" w:space="0" w:color="auto"/>
            <w:bottom w:val="none" w:sz="0" w:space="0" w:color="auto"/>
            <w:right w:val="none" w:sz="0" w:space="0" w:color="auto"/>
          </w:divBdr>
          <w:divsChild>
            <w:div w:id="1341469843">
              <w:marLeft w:val="0"/>
              <w:marRight w:val="0"/>
              <w:marTop w:val="0"/>
              <w:marBottom w:val="0"/>
              <w:divBdr>
                <w:top w:val="none" w:sz="0" w:space="0" w:color="auto"/>
                <w:left w:val="none" w:sz="0" w:space="0" w:color="auto"/>
                <w:bottom w:val="none" w:sz="0" w:space="0" w:color="auto"/>
                <w:right w:val="none" w:sz="0" w:space="0" w:color="auto"/>
              </w:divBdr>
            </w:div>
          </w:divsChild>
        </w:div>
        <w:div w:id="16009606">
          <w:marLeft w:val="0"/>
          <w:marRight w:val="0"/>
          <w:marTop w:val="0"/>
          <w:marBottom w:val="0"/>
          <w:divBdr>
            <w:top w:val="none" w:sz="0" w:space="0" w:color="auto"/>
            <w:left w:val="none" w:sz="0" w:space="0" w:color="auto"/>
            <w:bottom w:val="none" w:sz="0" w:space="0" w:color="auto"/>
            <w:right w:val="none" w:sz="0" w:space="0" w:color="auto"/>
          </w:divBdr>
          <w:divsChild>
            <w:div w:id="362902158">
              <w:marLeft w:val="0"/>
              <w:marRight w:val="0"/>
              <w:marTop w:val="0"/>
              <w:marBottom w:val="0"/>
              <w:divBdr>
                <w:top w:val="none" w:sz="0" w:space="0" w:color="auto"/>
                <w:left w:val="none" w:sz="0" w:space="0" w:color="auto"/>
                <w:bottom w:val="none" w:sz="0" w:space="0" w:color="auto"/>
                <w:right w:val="none" w:sz="0" w:space="0" w:color="auto"/>
              </w:divBdr>
            </w:div>
            <w:div w:id="1550730225">
              <w:marLeft w:val="0"/>
              <w:marRight w:val="0"/>
              <w:marTop w:val="0"/>
              <w:marBottom w:val="0"/>
              <w:divBdr>
                <w:top w:val="none" w:sz="0" w:space="0" w:color="auto"/>
                <w:left w:val="none" w:sz="0" w:space="0" w:color="auto"/>
                <w:bottom w:val="none" w:sz="0" w:space="0" w:color="auto"/>
                <w:right w:val="none" w:sz="0" w:space="0" w:color="auto"/>
              </w:divBdr>
            </w:div>
          </w:divsChild>
        </w:div>
        <w:div w:id="158275902">
          <w:marLeft w:val="0"/>
          <w:marRight w:val="0"/>
          <w:marTop w:val="0"/>
          <w:marBottom w:val="0"/>
          <w:divBdr>
            <w:top w:val="none" w:sz="0" w:space="0" w:color="auto"/>
            <w:left w:val="none" w:sz="0" w:space="0" w:color="auto"/>
            <w:bottom w:val="none" w:sz="0" w:space="0" w:color="auto"/>
            <w:right w:val="none" w:sz="0" w:space="0" w:color="auto"/>
          </w:divBdr>
          <w:divsChild>
            <w:div w:id="1127971518">
              <w:marLeft w:val="0"/>
              <w:marRight w:val="0"/>
              <w:marTop w:val="0"/>
              <w:marBottom w:val="0"/>
              <w:divBdr>
                <w:top w:val="none" w:sz="0" w:space="0" w:color="auto"/>
                <w:left w:val="none" w:sz="0" w:space="0" w:color="auto"/>
                <w:bottom w:val="none" w:sz="0" w:space="0" w:color="auto"/>
                <w:right w:val="none" w:sz="0" w:space="0" w:color="auto"/>
              </w:divBdr>
            </w:div>
          </w:divsChild>
        </w:div>
        <w:div w:id="1872255032">
          <w:marLeft w:val="0"/>
          <w:marRight w:val="0"/>
          <w:marTop w:val="0"/>
          <w:marBottom w:val="0"/>
          <w:divBdr>
            <w:top w:val="none" w:sz="0" w:space="0" w:color="auto"/>
            <w:left w:val="none" w:sz="0" w:space="0" w:color="auto"/>
            <w:bottom w:val="none" w:sz="0" w:space="0" w:color="auto"/>
            <w:right w:val="none" w:sz="0" w:space="0" w:color="auto"/>
          </w:divBdr>
          <w:divsChild>
            <w:div w:id="1654026584">
              <w:marLeft w:val="0"/>
              <w:marRight w:val="0"/>
              <w:marTop w:val="0"/>
              <w:marBottom w:val="0"/>
              <w:divBdr>
                <w:top w:val="none" w:sz="0" w:space="0" w:color="auto"/>
                <w:left w:val="none" w:sz="0" w:space="0" w:color="auto"/>
                <w:bottom w:val="none" w:sz="0" w:space="0" w:color="auto"/>
                <w:right w:val="none" w:sz="0" w:space="0" w:color="auto"/>
              </w:divBdr>
            </w:div>
          </w:divsChild>
        </w:div>
        <w:div w:id="198278451">
          <w:marLeft w:val="0"/>
          <w:marRight w:val="0"/>
          <w:marTop w:val="0"/>
          <w:marBottom w:val="0"/>
          <w:divBdr>
            <w:top w:val="none" w:sz="0" w:space="0" w:color="auto"/>
            <w:left w:val="none" w:sz="0" w:space="0" w:color="auto"/>
            <w:bottom w:val="none" w:sz="0" w:space="0" w:color="auto"/>
            <w:right w:val="none" w:sz="0" w:space="0" w:color="auto"/>
          </w:divBdr>
          <w:divsChild>
            <w:div w:id="2024745226">
              <w:marLeft w:val="0"/>
              <w:marRight w:val="0"/>
              <w:marTop w:val="0"/>
              <w:marBottom w:val="0"/>
              <w:divBdr>
                <w:top w:val="none" w:sz="0" w:space="0" w:color="auto"/>
                <w:left w:val="none" w:sz="0" w:space="0" w:color="auto"/>
                <w:bottom w:val="none" w:sz="0" w:space="0" w:color="auto"/>
                <w:right w:val="none" w:sz="0" w:space="0" w:color="auto"/>
              </w:divBdr>
            </w:div>
          </w:divsChild>
        </w:div>
        <w:div w:id="387456203">
          <w:marLeft w:val="0"/>
          <w:marRight w:val="0"/>
          <w:marTop w:val="0"/>
          <w:marBottom w:val="0"/>
          <w:divBdr>
            <w:top w:val="none" w:sz="0" w:space="0" w:color="auto"/>
            <w:left w:val="none" w:sz="0" w:space="0" w:color="auto"/>
            <w:bottom w:val="none" w:sz="0" w:space="0" w:color="auto"/>
            <w:right w:val="none" w:sz="0" w:space="0" w:color="auto"/>
          </w:divBdr>
          <w:divsChild>
            <w:div w:id="935944399">
              <w:marLeft w:val="0"/>
              <w:marRight w:val="0"/>
              <w:marTop w:val="0"/>
              <w:marBottom w:val="0"/>
              <w:divBdr>
                <w:top w:val="none" w:sz="0" w:space="0" w:color="auto"/>
                <w:left w:val="none" w:sz="0" w:space="0" w:color="auto"/>
                <w:bottom w:val="none" w:sz="0" w:space="0" w:color="auto"/>
                <w:right w:val="none" w:sz="0" w:space="0" w:color="auto"/>
              </w:divBdr>
            </w:div>
          </w:divsChild>
        </w:div>
        <w:div w:id="418985046">
          <w:marLeft w:val="0"/>
          <w:marRight w:val="0"/>
          <w:marTop w:val="0"/>
          <w:marBottom w:val="0"/>
          <w:divBdr>
            <w:top w:val="none" w:sz="0" w:space="0" w:color="auto"/>
            <w:left w:val="none" w:sz="0" w:space="0" w:color="auto"/>
            <w:bottom w:val="none" w:sz="0" w:space="0" w:color="auto"/>
            <w:right w:val="none" w:sz="0" w:space="0" w:color="auto"/>
          </w:divBdr>
          <w:divsChild>
            <w:div w:id="682518019">
              <w:marLeft w:val="0"/>
              <w:marRight w:val="0"/>
              <w:marTop w:val="0"/>
              <w:marBottom w:val="0"/>
              <w:divBdr>
                <w:top w:val="none" w:sz="0" w:space="0" w:color="auto"/>
                <w:left w:val="none" w:sz="0" w:space="0" w:color="auto"/>
                <w:bottom w:val="none" w:sz="0" w:space="0" w:color="auto"/>
                <w:right w:val="none" w:sz="0" w:space="0" w:color="auto"/>
              </w:divBdr>
            </w:div>
          </w:divsChild>
        </w:div>
        <w:div w:id="1493791549">
          <w:marLeft w:val="0"/>
          <w:marRight w:val="0"/>
          <w:marTop w:val="0"/>
          <w:marBottom w:val="0"/>
          <w:divBdr>
            <w:top w:val="none" w:sz="0" w:space="0" w:color="auto"/>
            <w:left w:val="none" w:sz="0" w:space="0" w:color="auto"/>
            <w:bottom w:val="none" w:sz="0" w:space="0" w:color="auto"/>
            <w:right w:val="none" w:sz="0" w:space="0" w:color="auto"/>
          </w:divBdr>
          <w:divsChild>
            <w:div w:id="13356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6495">
      <w:bodyDiv w:val="1"/>
      <w:marLeft w:val="0"/>
      <w:marRight w:val="0"/>
      <w:marTop w:val="0"/>
      <w:marBottom w:val="0"/>
      <w:divBdr>
        <w:top w:val="none" w:sz="0" w:space="0" w:color="auto"/>
        <w:left w:val="none" w:sz="0" w:space="0" w:color="auto"/>
        <w:bottom w:val="none" w:sz="0" w:space="0" w:color="auto"/>
        <w:right w:val="none" w:sz="0" w:space="0" w:color="auto"/>
      </w:divBdr>
      <w:divsChild>
        <w:div w:id="1600599091">
          <w:marLeft w:val="0"/>
          <w:marRight w:val="0"/>
          <w:marTop w:val="0"/>
          <w:marBottom w:val="0"/>
          <w:divBdr>
            <w:top w:val="none" w:sz="0" w:space="0" w:color="auto"/>
            <w:left w:val="none" w:sz="0" w:space="0" w:color="auto"/>
            <w:bottom w:val="none" w:sz="0" w:space="0" w:color="auto"/>
            <w:right w:val="none" w:sz="0" w:space="0" w:color="auto"/>
          </w:divBdr>
          <w:divsChild>
            <w:div w:id="313147959">
              <w:marLeft w:val="0"/>
              <w:marRight w:val="0"/>
              <w:marTop w:val="0"/>
              <w:marBottom w:val="0"/>
              <w:divBdr>
                <w:top w:val="none" w:sz="0" w:space="0" w:color="auto"/>
                <w:left w:val="none" w:sz="0" w:space="0" w:color="auto"/>
                <w:bottom w:val="none" w:sz="0" w:space="0" w:color="auto"/>
                <w:right w:val="none" w:sz="0" w:space="0" w:color="auto"/>
              </w:divBdr>
            </w:div>
          </w:divsChild>
        </w:div>
        <w:div w:id="871310643">
          <w:marLeft w:val="0"/>
          <w:marRight w:val="0"/>
          <w:marTop w:val="0"/>
          <w:marBottom w:val="0"/>
          <w:divBdr>
            <w:top w:val="none" w:sz="0" w:space="0" w:color="auto"/>
            <w:left w:val="none" w:sz="0" w:space="0" w:color="auto"/>
            <w:bottom w:val="none" w:sz="0" w:space="0" w:color="auto"/>
            <w:right w:val="none" w:sz="0" w:space="0" w:color="auto"/>
          </w:divBdr>
          <w:divsChild>
            <w:div w:id="688995347">
              <w:marLeft w:val="0"/>
              <w:marRight w:val="0"/>
              <w:marTop w:val="0"/>
              <w:marBottom w:val="0"/>
              <w:divBdr>
                <w:top w:val="none" w:sz="0" w:space="0" w:color="auto"/>
                <w:left w:val="none" w:sz="0" w:space="0" w:color="auto"/>
                <w:bottom w:val="none" w:sz="0" w:space="0" w:color="auto"/>
                <w:right w:val="none" w:sz="0" w:space="0" w:color="auto"/>
              </w:divBdr>
            </w:div>
          </w:divsChild>
        </w:div>
        <w:div w:id="934049017">
          <w:marLeft w:val="0"/>
          <w:marRight w:val="0"/>
          <w:marTop w:val="0"/>
          <w:marBottom w:val="0"/>
          <w:divBdr>
            <w:top w:val="none" w:sz="0" w:space="0" w:color="auto"/>
            <w:left w:val="none" w:sz="0" w:space="0" w:color="auto"/>
            <w:bottom w:val="none" w:sz="0" w:space="0" w:color="auto"/>
            <w:right w:val="none" w:sz="0" w:space="0" w:color="auto"/>
          </w:divBdr>
          <w:divsChild>
            <w:div w:id="967050128">
              <w:marLeft w:val="0"/>
              <w:marRight w:val="0"/>
              <w:marTop w:val="0"/>
              <w:marBottom w:val="0"/>
              <w:divBdr>
                <w:top w:val="none" w:sz="0" w:space="0" w:color="auto"/>
                <w:left w:val="none" w:sz="0" w:space="0" w:color="auto"/>
                <w:bottom w:val="none" w:sz="0" w:space="0" w:color="auto"/>
                <w:right w:val="none" w:sz="0" w:space="0" w:color="auto"/>
              </w:divBdr>
            </w:div>
          </w:divsChild>
        </w:div>
        <w:div w:id="762800479">
          <w:marLeft w:val="0"/>
          <w:marRight w:val="0"/>
          <w:marTop w:val="0"/>
          <w:marBottom w:val="0"/>
          <w:divBdr>
            <w:top w:val="none" w:sz="0" w:space="0" w:color="auto"/>
            <w:left w:val="none" w:sz="0" w:space="0" w:color="auto"/>
            <w:bottom w:val="none" w:sz="0" w:space="0" w:color="auto"/>
            <w:right w:val="none" w:sz="0" w:space="0" w:color="auto"/>
          </w:divBdr>
          <w:divsChild>
            <w:div w:id="570164486">
              <w:marLeft w:val="0"/>
              <w:marRight w:val="0"/>
              <w:marTop w:val="0"/>
              <w:marBottom w:val="0"/>
              <w:divBdr>
                <w:top w:val="none" w:sz="0" w:space="0" w:color="auto"/>
                <w:left w:val="none" w:sz="0" w:space="0" w:color="auto"/>
                <w:bottom w:val="none" w:sz="0" w:space="0" w:color="auto"/>
                <w:right w:val="none" w:sz="0" w:space="0" w:color="auto"/>
              </w:divBdr>
            </w:div>
          </w:divsChild>
        </w:div>
        <w:div w:id="198978821">
          <w:marLeft w:val="0"/>
          <w:marRight w:val="0"/>
          <w:marTop w:val="0"/>
          <w:marBottom w:val="0"/>
          <w:divBdr>
            <w:top w:val="none" w:sz="0" w:space="0" w:color="auto"/>
            <w:left w:val="none" w:sz="0" w:space="0" w:color="auto"/>
            <w:bottom w:val="none" w:sz="0" w:space="0" w:color="auto"/>
            <w:right w:val="none" w:sz="0" w:space="0" w:color="auto"/>
          </w:divBdr>
          <w:divsChild>
            <w:div w:id="336158433">
              <w:marLeft w:val="0"/>
              <w:marRight w:val="0"/>
              <w:marTop w:val="0"/>
              <w:marBottom w:val="0"/>
              <w:divBdr>
                <w:top w:val="none" w:sz="0" w:space="0" w:color="auto"/>
                <w:left w:val="none" w:sz="0" w:space="0" w:color="auto"/>
                <w:bottom w:val="none" w:sz="0" w:space="0" w:color="auto"/>
                <w:right w:val="none" w:sz="0" w:space="0" w:color="auto"/>
              </w:divBdr>
            </w:div>
          </w:divsChild>
        </w:div>
        <w:div w:id="97722507">
          <w:marLeft w:val="0"/>
          <w:marRight w:val="0"/>
          <w:marTop w:val="0"/>
          <w:marBottom w:val="0"/>
          <w:divBdr>
            <w:top w:val="none" w:sz="0" w:space="0" w:color="auto"/>
            <w:left w:val="none" w:sz="0" w:space="0" w:color="auto"/>
            <w:bottom w:val="none" w:sz="0" w:space="0" w:color="auto"/>
            <w:right w:val="none" w:sz="0" w:space="0" w:color="auto"/>
          </w:divBdr>
          <w:divsChild>
            <w:div w:id="845633152">
              <w:marLeft w:val="0"/>
              <w:marRight w:val="0"/>
              <w:marTop w:val="0"/>
              <w:marBottom w:val="0"/>
              <w:divBdr>
                <w:top w:val="none" w:sz="0" w:space="0" w:color="auto"/>
                <w:left w:val="none" w:sz="0" w:space="0" w:color="auto"/>
                <w:bottom w:val="none" w:sz="0" w:space="0" w:color="auto"/>
                <w:right w:val="none" w:sz="0" w:space="0" w:color="auto"/>
              </w:divBdr>
            </w:div>
          </w:divsChild>
        </w:div>
        <w:div w:id="969869622">
          <w:marLeft w:val="0"/>
          <w:marRight w:val="0"/>
          <w:marTop w:val="0"/>
          <w:marBottom w:val="0"/>
          <w:divBdr>
            <w:top w:val="none" w:sz="0" w:space="0" w:color="auto"/>
            <w:left w:val="none" w:sz="0" w:space="0" w:color="auto"/>
            <w:bottom w:val="none" w:sz="0" w:space="0" w:color="auto"/>
            <w:right w:val="none" w:sz="0" w:space="0" w:color="auto"/>
          </w:divBdr>
          <w:divsChild>
            <w:div w:id="193421013">
              <w:marLeft w:val="0"/>
              <w:marRight w:val="0"/>
              <w:marTop w:val="0"/>
              <w:marBottom w:val="0"/>
              <w:divBdr>
                <w:top w:val="none" w:sz="0" w:space="0" w:color="auto"/>
                <w:left w:val="none" w:sz="0" w:space="0" w:color="auto"/>
                <w:bottom w:val="none" w:sz="0" w:space="0" w:color="auto"/>
                <w:right w:val="none" w:sz="0" w:space="0" w:color="auto"/>
              </w:divBdr>
            </w:div>
          </w:divsChild>
        </w:div>
        <w:div w:id="1543439102">
          <w:marLeft w:val="0"/>
          <w:marRight w:val="0"/>
          <w:marTop w:val="0"/>
          <w:marBottom w:val="0"/>
          <w:divBdr>
            <w:top w:val="none" w:sz="0" w:space="0" w:color="auto"/>
            <w:left w:val="none" w:sz="0" w:space="0" w:color="auto"/>
            <w:bottom w:val="none" w:sz="0" w:space="0" w:color="auto"/>
            <w:right w:val="none" w:sz="0" w:space="0" w:color="auto"/>
          </w:divBdr>
          <w:divsChild>
            <w:div w:id="1760635456">
              <w:marLeft w:val="0"/>
              <w:marRight w:val="0"/>
              <w:marTop w:val="0"/>
              <w:marBottom w:val="0"/>
              <w:divBdr>
                <w:top w:val="none" w:sz="0" w:space="0" w:color="auto"/>
                <w:left w:val="none" w:sz="0" w:space="0" w:color="auto"/>
                <w:bottom w:val="none" w:sz="0" w:space="0" w:color="auto"/>
                <w:right w:val="none" w:sz="0" w:space="0" w:color="auto"/>
              </w:divBdr>
            </w:div>
          </w:divsChild>
        </w:div>
        <w:div w:id="639455506">
          <w:marLeft w:val="0"/>
          <w:marRight w:val="0"/>
          <w:marTop w:val="0"/>
          <w:marBottom w:val="0"/>
          <w:divBdr>
            <w:top w:val="none" w:sz="0" w:space="0" w:color="auto"/>
            <w:left w:val="none" w:sz="0" w:space="0" w:color="auto"/>
            <w:bottom w:val="none" w:sz="0" w:space="0" w:color="auto"/>
            <w:right w:val="none" w:sz="0" w:space="0" w:color="auto"/>
          </w:divBdr>
          <w:divsChild>
            <w:div w:id="1434323286">
              <w:marLeft w:val="0"/>
              <w:marRight w:val="0"/>
              <w:marTop w:val="0"/>
              <w:marBottom w:val="0"/>
              <w:divBdr>
                <w:top w:val="none" w:sz="0" w:space="0" w:color="auto"/>
                <w:left w:val="none" w:sz="0" w:space="0" w:color="auto"/>
                <w:bottom w:val="none" w:sz="0" w:space="0" w:color="auto"/>
                <w:right w:val="none" w:sz="0" w:space="0" w:color="auto"/>
              </w:divBdr>
            </w:div>
          </w:divsChild>
        </w:div>
        <w:div w:id="838236101">
          <w:marLeft w:val="0"/>
          <w:marRight w:val="0"/>
          <w:marTop w:val="0"/>
          <w:marBottom w:val="0"/>
          <w:divBdr>
            <w:top w:val="none" w:sz="0" w:space="0" w:color="auto"/>
            <w:left w:val="none" w:sz="0" w:space="0" w:color="auto"/>
            <w:bottom w:val="none" w:sz="0" w:space="0" w:color="auto"/>
            <w:right w:val="none" w:sz="0" w:space="0" w:color="auto"/>
          </w:divBdr>
          <w:divsChild>
            <w:div w:id="1369835815">
              <w:marLeft w:val="0"/>
              <w:marRight w:val="0"/>
              <w:marTop w:val="0"/>
              <w:marBottom w:val="0"/>
              <w:divBdr>
                <w:top w:val="none" w:sz="0" w:space="0" w:color="auto"/>
                <w:left w:val="none" w:sz="0" w:space="0" w:color="auto"/>
                <w:bottom w:val="none" w:sz="0" w:space="0" w:color="auto"/>
                <w:right w:val="none" w:sz="0" w:space="0" w:color="auto"/>
              </w:divBdr>
            </w:div>
          </w:divsChild>
        </w:div>
        <w:div w:id="1683043347">
          <w:marLeft w:val="0"/>
          <w:marRight w:val="0"/>
          <w:marTop w:val="0"/>
          <w:marBottom w:val="0"/>
          <w:divBdr>
            <w:top w:val="none" w:sz="0" w:space="0" w:color="auto"/>
            <w:left w:val="none" w:sz="0" w:space="0" w:color="auto"/>
            <w:bottom w:val="none" w:sz="0" w:space="0" w:color="auto"/>
            <w:right w:val="none" w:sz="0" w:space="0" w:color="auto"/>
          </w:divBdr>
          <w:divsChild>
            <w:div w:id="1789277747">
              <w:marLeft w:val="0"/>
              <w:marRight w:val="0"/>
              <w:marTop w:val="0"/>
              <w:marBottom w:val="0"/>
              <w:divBdr>
                <w:top w:val="none" w:sz="0" w:space="0" w:color="auto"/>
                <w:left w:val="none" w:sz="0" w:space="0" w:color="auto"/>
                <w:bottom w:val="none" w:sz="0" w:space="0" w:color="auto"/>
                <w:right w:val="none" w:sz="0" w:space="0" w:color="auto"/>
              </w:divBdr>
            </w:div>
          </w:divsChild>
        </w:div>
        <w:div w:id="812868695">
          <w:marLeft w:val="0"/>
          <w:marRight w:val="0"/>
          <w:marTop w:val="0"/>
          <w:marBottom w:val="0"/>
          <w:divBdr>
            <w:top w:val="none" w:sz="0" w:space="0" w:color="auto"/>
            <w:left w:val="none" w:sz="0" w:space="0" w:color="auto"/>
            <w:bottom w:val="none" w:sz="0" w:space="0" w:color="auto"/>
            <w:right w:val="none" w:sz="0" w:space="0" w:color="auto"/>
          </w:divBdr>
          <w:divsChild>
            <w:div w:id="1240287464">
              <w:marLeft w:val="0"/>
              <w:marRight w:val="0"/>
              <w:marTop w:val="0"/>
              <w:marBottom w:val="0"/>
              <w:divBdr>
                <w:top w:val="none" w:sz="0" w:space="0" w:color="auto"/>
                <w:left w:val="none" w:sz="0" w:space="0" w:color="auto"/>
                <w:bottom w:val="none" w:sz="0" w:space="0" w:color="auto"/>
                <w:right w:val="none" w:sz="0" w:space="0" w:color="auto"/>
              </w:divBdr>
            </w:div>
            <w:div w:id="2034454355">
              <w:marLeft w:val="0"/>
              <w:marRight w:val="0"/>
              <w:marTop w:val="0"/>
              <w:marBottom w:val="0"/>
              <w:divBdr>
                <w:top w:val="none" w:sz="0" w:space="0" w:color="auto"/>
                <w:left w:val="none" w:sz="0" w:space="0" w:color="auto"/>
                <w:bottom w:val="none" w:sz="0" w:space="0" w:color="auto"/>
                <w:right w:val="none" w:sz="0" w:space="0" w:color="auto"/>
              </w:divBdr>
            </w:div>
          </w:divsChild>
        </w:div>
        <w:div w:id="162014004">
          <w:marLeft w:val="0"/>
          <w:marRight w:val="0"/>
          <w:marTop w:val="0"/>
          <w:marBottom w:val="0"/>
          <w:divBdr>
            <w:top w:val="none" w:sz="0" w:space="0" w:color="auto"/>
            <w:left w:val="none" w:sz="0" w:space="0" w:color="auto"/>
            <w:bottom w:val="none" w:sz="0" w:space="0" w:color="auto"/>
            <w:right w:val="none" w:sz="0" w:space="0" w:color="auto"/>
          </w:divBdr>
          <w:divsChild>
            <w:div w:id="207956788">
              <w:marLeft w:val="0"/>
              <w:marRight w:val="0"/>
              <w:marTop w:val="0"/>
              <w:marBottom w:val="0"/>
              <w:divBdr>
                <w:top w:val="none" w:sz="0" w:space="0" w:color="auto"/>
                <w:left w:val="none" w:sz="0" w:space="0" w:color="auto"/>
                <w:bottom w:val="none" w:sz="0" w:space="0" w:color="auto"/>
                <w:right w:val="none" w:sz="0" w:space="0" w:color="auto"/>
              </w:divBdr>
            </w:div>
          </w:divsChild>
        </w:div>
        <w:div w:id="1655405331">
          <w:marLeft w:val="0"/>
          <w:marRight w:val="0"/>
          <w:marTop w:val="0"/>
          <w:marBottom w:val="0"/>
          <w:divBdr>
            <w:top w:val="none" w:sz="0" w:space="0" w:color="auto"/>
            <w:left w:val="none" w:sz="0" w:space="0" w:color="auto"/>
            <w:bottom w:val="none" w:sz="0" w:space="0" w:color="auto"/>
            <w:right w:val="none" w:sz="0" w:space="0" w:color="auto"/>
          </w:divBdr>
          <w:divsChild>
            <w:div w:id="383409948">
              <w:marLeft w:val="0"/>
              <w:marRight w:val="0"/>
              <w:marTop w:val="0"/>
              <w:marBottom w:val="0"/>
              <w:divBdr>
                <w:top w:val="none" w:sz="0" w:space="0" w:color="auto"/>
                <w:left w:val="none" w:sz="0" w:space="0" w:color="auto"/>
                <w:bottom w:val="none" w:sz="0" w:space="0" w:color="auto"/>
                <w:right w:val="none" w:sz="0" w:space="0" w:color="auto"/>
              </w:divBdr>
            </w:div>
          </w:divsChild>
        </w:div>
        <w:div w:id="965476485">
          <w:marLeft w:val="0"/>
          <w:marRight w:val="0"/>
          <w:marTop w:val="0"/>
          <w:marBottom w:val="0"/>
          <w:divBdr>
            <w:top w:val="none" w:sz="0" w:space="0" w:color="auto"/>
            <w:left w:val="none" w:sz="0" w:space="0" w:color="auto"/>
            <w:bottom w:val="none" w:sz="0" w:space="0" w:color="auto"/>
            <w:right w:val="none" w:sz="0" w:space="0" w:color="auto"/>
          </w:divBdr>
          <w:divsChild>
            <w:div w:id="1074006895">
              <w:marLeft w:val="0"/>
              <w:marRight w:val="0"/>
              <w:marTop w:val="0"/>
              <w:marBottom w:val="0"/>
              <w:divBdr>
                <w:top w:val="none" w:sz="0" w:space="0" w:color="auto"/>
                <w:left w:val="none" w:sz="0" w:space="0" w:color="auto"/>
                <w:bottom w:val="none" w:sz="0" w:space="0" w:color="auto"/>
                <w:right w:val="none" w:sz="0" w:space="0" w:color="auto"/>
              </w:divBdr>
            </w:div>
          </w:divsChild>
        </w:div>
        <w:div w:id="1251740101">
          <w:marLeft w:val="0"/>
          <w:marRight w:val="0"/>
          <w:marTop w:val="0"/>
          <w:marBottom w:val="0"/>
          <w:divBdr>
            <w:top w:val="none" w:sz="0" w:space="0" w:color="auto"/>
            <w:left w:val="none" w:sz="0" w:space="0" w:color="auto"/>
            <w:bottom w:val="none" w:sz="0" w:space="0" w:color="auto"/>
            <w:right w:val="none" w:sz="0" w:space="0" w:color="auto"/>
          </w:divBdr>
          <w:divsChild>
            <w:div w:id="2109307327">
              <w:marLeft w:val="0"/>
              <w:marRight w:val="0"/>
              <w:marTop w:val="0"/>
              <w:marBottom w:val="0"/>
              <w:divBdr>
                <w:top w:val="none" w:sz="0" w:space="0" w:color="auto"/>
                <w:left w:val="none" w:sz="0" w:space="0" w:color="auto"/>
                <w:bottom w:val="none" w:sz="0" w:space="0" w:color="auto"/>
                <w:right w:val="none" w:sz="0" w:space="0" w:color="auto"/>
              </w:divBdr>
            </w:div>
          </w:divsChild>
        </w:div>
        <w:div w:id="1218013572">
          <w:marLeft w:val="0"/>
          <w:marRight w:val="0"/>
          <w:marTop w:val="0"/>
          <w:marBottom w:val="0"/>
          <w:divBdr>
            <w:top w:val="none" w:sz="0" w:space="0" w:color="auto"/>
            <w:left w:val="none" w:sz="0" w:space="0" w:color="auto"/>
            <w:bottom w:val="none" w:sz="0" w:space="0" w:color="auto"/>
            <w:right w:val="none" w:sz="0" w:space="0" w:color="auto"/>
          </w:divBdr>
          <w:divsChild>
            <w:div w:id="1452556047">
              <w:marLeft w:val="0"/>
              <w:marRight w:val="0"/>
              <w:marTop w:val="0"/>
              <w:marBottom w:val="0"/>
              <w:divBdr>
                <w:top w:val="none" w:sz="0" w:space="0" w:color="auto"/>
                <w:left w:val="none" w:sz="0" w:space="0" w:color="auto"/>
                <w:bottom w:val="none" w:sz="0" w:space="0" w:color="auto"/>
                <w:right w:val="none" w:sz="0" w:space="0" w:color="auto"/>
              </w:divBdr>
            </w:div>
          </w:divsChild>
        </w:div>
        <w:div w:id="119496728">
          <w:marLeft w:val="0"/>
          <w:marRight w:val="0"/>
          <w:marTop w:val="0"/>
          <w:marBottom w:val="0"/>
          <w:divBdr>
            <w:top w:val="none" w:sz="0" w:space="0" w:color="auto"/>
            <w:left w:val="none" w:sz="0" w:space="0" w:color="auto"/>
            <w:bottom w:val="none" w:sz="0" w:space="0" w:color="auto"/>
            <w:right w:val="none" w:sz="0" w:space="0" w:color="auto"/>
          </w:divBdr>
          <w:divsChild>
            <w:div w:id="376205164">
              <w:marLeft w:val="0"/>
              <w:marRight w:val="0"/>
              <w:marTop w:val="0"/>
              <w:marBottom w:val="0"/>
              <w:divBdr>
                <w:top w:val="none" w:sz="0" w:space="0" w:color="auto"/>
                <w:left w:val="none" w:sz="0" w:space="0" w:color="auto"/>
                <w:bottom w:val="none" w:sz="0" w:space="0" w:color="auto"/>
                <w:right w:val="none" w:sz="0" w:space="0" w:color="auto"/>
              </w:divBdr>
            </w:div>
            <w:div w:id="1024330406">
              <w:marLeft w:val="0"/>
              <w:marRight w:val="0"/>
              <w:marTop w:val="0"/>
              <w:marBottom w:val="0"/>
              <w:divBdr>
                <w:top w:val="none" w:sz="0" w:space="0" w:color="auto"/>
                <w:left w:val="none" w:sz="0" w:space="0" w:color="auto"/>
                <w:bottom w:val="none" w:sz="0" w:space="0" w:color="auto"/>
                <w:right w:val="none" w:sz="0" w:space="0" w:color="auto"/>
              </w:divBdr>
            </w:div>
          </w:divsChild>
        </w:div>
        <w:div w:id="1469780258">
          <w:marLeft w:val="0"/>
          <w:marRight w:val="0"/>
          <w:marTop w:val="0"/>
          <w:marBottom w:val="0"/>
          <w:divBdr>
            <w:top w:val="none" w:sz="0" w:space="0" w:color="auto"/>
            <w:left w:val="none" w:sz="0" w:space="0" w:color="auto"/>
            <w:bottom w:val="none" w:sz="0" w:space="0" w:color="auto"/>
            <w:right w:val="none" w:sz="0" w:space="0" w:color="auto"/>
          </w:divBdr>
          <w:divsChild>
            <w:div w:id="439951975">
              <w:marLeft w:val="0"/>
              <w:marRight w:val="0"/>
              <w:marTop w:val="0"/>
              <w:marBottom w:val="0"/>
              <w:divBdr>
                <w:top w:val="none" w:sz="0" w:space="0" w:color="auto"/>
                <w:left w:val="none" w:sz="0" w:space="0" w:color="auto"/>
                <w:bottom w:val="none" w:sz="0" w:space="0" w:color="auto"/>
                <w:right w:val="none" w:sz="0" w:space="0" w:color="auto"/>
              </w:divBdr>
            </w:div>
          </w:divsChild>
        </w:div>
        <w:div w:id="1827934236">
          <w:marLeft w:val="0"/>
          <w:marRight w:val="0"/>
          <w:marTop w:val="0"/>
          <w:marBottom w:val="0"/>
          <w:divBdr>
            <w:top w:val="none" w:sz="0" w:space="0" w:color="auto"/>
            <w:left w:val="none" w:sz="0" w:space="0" w:color="auto"/>
            <w:bottom w:val="none" w:sz="0" w:space="0" w:color="auto"/>
            <w:right w:val="none" w:sz="0" w:space="0" w:color="auto"/>
          </w:divBdr>
          <w:divsChild>
            <w:div w:id="1273632889">
              <w:marLeft w:val="0"/>
              <w:marRight w:val="0"/>
              <w:marTop w:val="0"/>
              <w:marBottom w:val="0"/>
              <w:divBdr>
                <w:top w:val="none" w:sz="0" w:space="0" w:color="auto"/>
                <w:left w:val="none" w:sz="0" w:space="0" w:color="auto"/>
                <w:bottom w:val="none" w:sz="0" w:space="0" w:color="auto"/>
                <w:right w:val="none" w:sz="0" w:space="0" w:color="auto"/>
              </w:divBdr>
            </w:div>
          </w:divsChild>
        </w:div>
        <w:div w:id="1780753245">
          <w:marLeft w:val="0"/>
          <w:marRight w:val="0"/>
          <w:marTop w:val="0"/>
          <w:marBottom w:val="0"/>
          <w:divBdr>
            <w:top w:val="none" w:sz="0" w:space="0" w:color="auto"/>
            <w:left w:val="none" w:sz="0" w:space="0" w:color="auto"/>
            <w:bottom w:val="none" w:sz="0" w:space="0" w:color="auto"/>
            <w:right w:val="none" w:sz="0" w:space="0" w:color="auto"/>
          </w:divBdr>
          <w:divsChild>
            <w:div w:id="439884938">
              <w:marLeft w:val="0"/>
              <w:marRight w:val="0"/>
              <w:marTop w:val="0"/>
              <w:marBottom w:val="0"/>
              <w:divBdr>
                <w:top w:val="none" w:sz="0" w:space="0" w:color="auto"/>
                <w:left w:val="none" w:sz="0" w:space="0" w:color="auto"/>
                <w:bottom w:val="none" w:sz="0" w:space="0" w:color="auto"/>
                <w:right w:val="none" w:sz="0" w:space="0" w:color="auto"/>
              </w:divBdr>
            </w:div>
          </w:divsChild>
        </w:div>
        <w:div w:id="162011119">
          <w:marLeft w:val="0"/>
          <w:marRight w:val="0"/>
          <w:marTop w:val="0"/>
          <w:marBottom w:val="0"/>
          <w:divBdr>
            <w:top w:val="none" w:sz="0" w:space="0" w:color="auto"/>
            <w:left w:val="none" w:sz="0" w:space="0" w:color="auto"/>
            <w:bottom w:val="none" w:sz="0" w:space="0" w:color="auto"/>
            <w:right w:val="none" w:sz="0" w:space="0" w:color="auto"/>
          </w:divBdr>
          <w:divsChild>
            <w:div w:id="1108621592">
              <w:marLeft w:val="0"/>
              <w:marRight w:val="0"/>
              <w:marTop w:val="0"/>
              <w:marBottom w:val="0"/>
              <w:divBdr>
                <w:top w:val="none" w:sz="0" w:space="0" w:color="auto"/>
                <w:left w:val="none" w:sz="0" w:space="0" w:color="auto"/>
                <w:bottom w:val="none" w:sz="0" w:space="0" w:color="auto"/>
                <w:right w:val="none" w:sz="0" w:space="0" w:color="auto"/>
              </w:divBdr>
            </w:div>
            <w:div w:id="1884167686">
              <w:marLeft w:val="0"/>
              <w:marRight w:val="0"/>
              <w:marTop w:val="0"/>
              <w:marBottom w:val="0"/>
              <w:divBdr>
                <w:top w:val="none" w:sz="0" w:space="0" w:color="auto"/>
                <w:left w:val="none" w:sz="0" w:space="0" w:color="auto"/>
                <w:bottom w:val="none" w:sz="0" w:space="0" w:color="auto"/>
                <w:right w:val="none" w:sz="0" w:space="0" w:color="auto"/>
              </w:divBdr>
            </w:div>
            <w:div w:id="1480614987">
              <w:marLeft w:val="0"/>
              <w:marRight w:val="0"/>
              <w:marTop w:val="0"/>
              <w:marBottom w:val="0"/>
              <w:divBdr>
                <w:top w:val="none" w:sz="0" w:space="0" w:color="auto"/>
                <w:left w:val="none" w:sz="0" w:space="0" w:color="auto"/>
                <w:bottom w:val="none" w:sz="0" w:space="0" w:color="auto"/>
                <w:right w:val="none" w:sz="0" w:space="0" w:color="auto"/>
              </w:divBdr>
            </w:div>
            <w:div w:id="1190878298">
              <w:marLeft w:val="0"/>
              <w:marRight w:val="0"/>
              <w:marTop w:val="0"/>
              <w:marBottom w:val="0"/>
              <w:divBdr>
                <w:top w:val="none" w:sz="0" w:space="0" w:color="auto"/>
                <w:left w:val="none" w:sz="0" w:space="0" w:color="auto"/>
                <w:bottom w:val="none" w:sz="0" w:space="0" w:color="auto"/>
                <w:right w:val="none" w:sz="0" w:space="0" w:color="auto"/>
              </w:divBdr>
            </w:div>
          </w:divsChild>
        </w:div>
        <w:div w:id="415715459">
          <w:marLeft w:val="0"/>
          <w:marRight w:val="0"/>
          <w:marTop w:val="0"/>
          <w:marBottom w:val="0"/>
          <w:divBdr>
            <w:top w:val="none" w:sz="0" w:space="0" w:color="auto"/>
            <w:left w:val="none" w:sz="0" w:space="0" w:color="auto"/>
            <w:bottom w:val="none" w:sz="0" w:space="0" w:color="auto"/>
            <w:right w:val="none" w:sz="0" w:space="0" w:color="auto"/>
          </w:divBdr>
          <w:divsChild>
            <w:div w:id="991984172">
              <w:marLeft w:val="0"/>
              <w:marRight w:val="0"/>
              <w:marTop w:val="0"/>
              <w:marBottom w:val="0"/>
              <w:divBdr>
                <w:top w:val="none" w:sz="0" w:space="0" w:color="auto"/>
                <w:left w:val="none" w:sz="0" w:space="0" w:color="auto"/>
                <w:bottom w:val="none" w:sz="0" w:space="0" w:color="auto"/>
                <w:right w:val="none" w:sz="0" w:space="0" w:color="auto"/>
              </w:divBdr>
            </w:div>
          </w:divsChild>
        </w:div>
        <w:div w:id="219051140">
          <w:marLeft w:val="0"/>
          <w:marRight w:val="0"/>
          <w:marTop w:val="0"/>
          <w:marBottom w:val="0"/>
          <w:divBdr>
            <w:top w:val="none" w:sz="0" w:space="0" w:color="auto"/>
            <w:left w:val="none" w:sz="0" w:space="0" w:color="auto"/>
            <w:bottom w:val="none" w:sz="0" w:space="0" w:color="auto"/>
            <w:right w:val="none" w:sz="0" w:space="0" w:color="auto"/>
          </w:divBdr>
          <w:divsChild>
            <w:div w:id="1279793747">
              <w:marLeft w:val="0"/>
              <w:marRight w:val="0"/>
              <w:marTop w:val="0"/>
              <w:marBottom w:val="0"/>
              <w:divBdr>
                <w:top w:val="none" w:sz="0" w:space="0" w:color="auto"/>
                <w:left w:val="none" w:sz="0" w:space="0" w:color="auto"/>
                <w:bottom w:val="none" w:sz="0" w:space="0" w:color="auto"/>
                <w:right w:val="none" w:sz="0" w:space="0" w:color="auto"/>
              </w:divBdr>
            </w:div>
            <w:div w:id="2035764953">
              <w:marLeft w:val="0"/>
              <w:marRight w:val="0"/>
              <w:marTop w:val="0"/>
              <w:marBottom w:val="0"/>
              <w:divBdr>
                <w:top w:val="none" w:sz="0" w:space="0" w:color="auto"/>
                <w:left w:val="none" w:sz="0" w:space="0" w:color="auto"/>
                <w:bottom w:val="none" w:sz="0" w:space="0" w:color="auto"/>
                <w:right w:val="none" w:sz="0" w:space="0" w:color="auto"/>
              </w:divBdr>
            </w:div>
          </w:divsChild>
        </w:div>
        <w:div w:id="1229995948">
          <w:marLeft w:val="0"/>
          <w:marRight w:val="0"/>
          <w:marTop w:val="0"/>
          <w:marBottom w:val="0"/>
          <w:divBdr>
            <w:top w:val="none" w:sz="0" w:space="0" w:color="auto"/>
            <w:left w:val="none" w:sz="0" w:space="0" w:color="auto"/>
            <w:bottom w:val="none" w:sz="0" w:space="0" w:color="auto"/>
            <w:right w:val="none" w:sz="0" w:space="0" w:color="auto"/>
          </w:divBdr>
          <w:divsChild>
            <w:div w:id="552930193">
              <w:marLeft w:val="0"/>
              <w:marRight w:val="0"/>
              <w:marTop w:val="0"/>
              <w:marBottom w:val="0"/>
              <w:divBdr>
                <w:top w:val="none" w:sz="0" w:space="0" w:color="auto"/>
                <w:left w:val="none" w:sz="0" w:space="0" w:color="auto"/>
                <w:bottom w:val="none" w:sz="0" w:space="0" w:color="auto"/>
                <w:right w:val="none" w:sz="0" w:space="0" w:color="auto"/>
              </w:divBdr>
            </w:div>
          </w:divsChild>
        </w:div>
        <w:div w:id="2015570762">
          <w:marLeft w:val="0"/>
          <w:marRight w:val="0"/>
          <w:marTop w:val="0"/>
          <w:marBottom w:val="0"/>
          <w:divBdr>
            <w:top w:val="none" w:sz="0" w:space="0" w:color="auto"/>
            <w:left w:val="none" w:sz="0" w:space="0" w:color="auto"/>
            <w:bottom w:val="none" w:sz="0" w:space="0" w:color="auto"/>
            <w:right w:val="none" w:sz="0" w:space="0" w:color="auto"/>
          </w:divBdr>
          <w:divsChild>
            <w:div w:id="1337269497">
              <w:marLeft w:val="0"/>
              <w:marRight w:val="0"/>
              <w:marTop w:val="0"/>
              <w:marBottom w:val="0"/>
              <w:divBdr>
                <w:top w:val="none" w:sz="0" w:space="0" w:color="auto"/>
                <w:left w:val="none" w:sz="0" w:space="0" w:color="auto"/>
                <w:bottom w:val="none" w:sz="0" w:space="0" w:color="auto"/>
                <w:right w:val="none" w:sz="0" w:space="0" w:color="auto"/>
              </w:divBdr>
            </w:div>
            <w:div w:id="245843412">
              <w:marLeft w:val="0"/>
              <w:marRight w:val="0"/>
              <w:marTop w:val="0"/>
              <w:marBottom w:val="0"/>
              <w:divBdr>
                <w:top w:val="none" w:sz="0" w:space="0" w:color="auto"/>
                <w:left w:val="none" w:sz="0" w:space="0" w:color="auto"/>
                <w:bottom w:val="none" w:sz="0" w:space="0" w:color="auto"/>
                <w:right w:val="none" w:sz="0" w:space="0" w:color="auto"/>
              </w:divBdr>
            </w:div>
          </w:divsChild>
        </w:div>
        <w:div w:id="129373109">
          <w:marLeft w:val="0"/>
          <w:marRight w:val="0"/>
          <w:marTop w:val="0"/>
          <w:marBottom w:val="0"/>
          <w:divBdr>
            <w:top w:val="none" w:sz="0" w:space="0" w:color="auto"/>
            <w:left w:val="none" w:sz="0" w:space="0" w:color="auto"/>
            <w:bottom w:val="none" w:sz="0" w:space="0" w:color="auto"/>
            <w:right w:val="none" w:sz="0" w:space="0" w:color="auto"/>
          </w:divBdr>
          <w:divsChild>
            <w:div w:id="1421095623">
              <w:marLeft w:val="0"/>
              <w:marRight w:val="0"/>
              <w:marTop w:val="0"/>
              <w:marBottom w:val="0"/>
              <w:divBdr>
                <w:top w:val="none" w:sz="0" w:space="0" w:color="auto"/>
                <w:left w:val="none" w:sz="0" w:space="0" w:color="auto"/>
                <w:bottom w:val="none" w:sz="0" w:space="0" w:color="auto"/>
                <w:right w:val="none" w:sz="0" w:space="0" w:color="auto"/>
              </w:divBdr>
            </w:div>
          </w:divsChild>
        </w:div>
        <w:div w:id="1356811849">
          <w:marLeft w:val="0"/>
          <w:marRight w:val="0"/>
          <w:marTop w:val="0"/>
          <w:marBottom w:val="0"/>
          <w:divBdr>
            <w:top w:val="none" w:sz="0" w:space="0" w:color="auto"/>
            <w:left w:val="none" w:sz="0" w:space="0" w:color="auto"/>
            <w:bottom w:val="none" w:sz="0" w:space="0" w:color="auto"/>
            <w:right w:val="none" w:sz="0" w:space="0" w:color="auto"/>
          </w:divBdr>
          <w:divsChild>
            <w:div w:id="417364996">
              <w:marLeft w:val="0"/>
              <w:marRight w:val="0"/>
              <w:marTop w:val="0"/>
              <w:marBottom w:val="0"/>
              <w:divBdr>
                <w:top w:val="none" w:sz="0" w:space="0" w:color="auto"/>
                <w:left w:val="none" w:sz="0" w:space="0" w:color="auto"/>
                <w:bottom w:val="none" w:sz="0" w:space="0" w:color="auto"/>
                <w:right w:val="none" w:sz="0" w:space="0" w:color="auto"/>
              </w:divBdr>
            </w:div>
          </w:divsChild>
        </w:div>
        <w:div w:id="2009088782">
          <w:marLeft w:val="0"/>
          <w:marRight w:val="0"/>
          <w:marTop w:val="0"/>
          <w:marBottom w:val="0"/>
          <w:divBdr>
            <w:top w:val="none" w:sz="0" w:space="0" w:color="auto"/>
            <w:left w:val="none" w:sz="0" w:space="0" w:color="auto"/>
            <w:bottom w:val="none" w:sz="0" w:space="0" w:color="auto"/>
            <w:right w:val="none" w:sz="0" w:space="0" w:color="auto"/>
          </w:divBdr>
          <w:divsChild>
            <w:div w:id="1741948851">
              <w:marLeft w:val="0"/>
              <w:marRight w:val="0"/>
              <w:marTop w:val="0"/>
              <w:marBottom w:val="0"/>
              <w:divBdr>
                <w:top w:val="none" w:sz="0" w:space="0" w:color="auto"/>
                <w:left w:val="none" w:sz="0" w:space="0" w:color="auto"/>
                <w:bottom w:val="none" w:sz="0" w:space="0" w:color="auto"/>
                <w:right w:val="none" w:sz="0" w:space="0" w:color="auto"/>
              </w:divBdr>
            </w:div>
          </w:divsChild>
        </w:div>
        <w:div w:id="1612661612">
          <w:marLeft w:val="0"/>
          <w:marRight w:val="0"/>
          <w:marTop w:val="0"/>
          <w:marBottom w:val="0"/>
          <w:divBdr>
            <w:top w:val="none" w:sz="0" w:space="0" w:color="auto"/>
            <w:left w:val="none" w:sz="0" w:space="0" w:color="auto"/>
            <w:bottom w:val="none" w:sz="0" w:space="0" w:color="auto"/>
            <w:right w:val="none" w:sz="0" w:space="0" w:color="auto"/>
          </w:divBdr>
          <w:divsChild>
            <w:div w:id="2051227181">
              <w:marLeft w:val="0"/>
              <w:marRight w:val="0"/>
              <w:marTop w:val="0"/>
              <w:marBottom w:val="0"/>
              <w:divBdr>
                <w:top w:val="none" w:sz="0" w:space="0" w:color="auto"/>
                <w:left w:val="none" w:sz="0" w:space="0" w:color="auto"/>
                <w:bottom w:val="none" w:sz="0" w:space="0" w:color="auto"/>
                <w:right w:val="none" w:sz="0" w:space="0" w:color="auto"/>
              </w:divBdr>
            </w:div>
            <w:div w:id="45418913">
              <w:marLeft w:val="0"/>
              <w:marRight w:val="0"/>
              <w:marTop w:val="0"/>
              <w:marBottom w:val="0"/>
              <w:divBdr>
                <w:top w:val="none" w:sz="0" w:space="0" w:color="auto"/>
                <w:left w:val="none" w:sz="0" w:space="0" w:color="auto"/>
                <w:bottom w:val="none" w:sz="0" w:space="0" w:color="auto"/>
                <w:right w:val="none" w:sz="0" w:space="0" w:color="auto"/>
              </w:divBdr>
            </w:div>
          </w:divsChild>
        </w:div>
        <w:div w:id="2117863256">
          <w:marLeft w:val="0"/>
          <w:marRight w:val="0"/>
          <w:marTop w:val="0"/>
          <w:marBottom w:val="0"/>
          <w:divBdr>
            <w:top w:val="none" w:sz="0" w:space="0" w:color="auto"/>
            <w:left w:val="none" w:sz="0" w:space="0" w:color="auto"/>
            <w:bottom w:val="none" w:sz="0" w:space="0" w:color="auto"/>
            <w:right w:val="none" w:sz="0" w:space="0" w:color="auto"/>
          </w:divBdr>
          <w:divsChild>
            <w:div w:id="821118824">
              <w:marLeft w:val="0"/>
              <w:marRight w:val="0"/>
              <w:marTop w:val="0"/>
              <w:marBottom w:val="0"/>
              <w:divBdr>
                <w:top w:val="none" w:sz="0" w:space="0" w:color="auto"/>
                <w:left w:val="none" w:sz="0" w:space="0" w:color="auto"/>
                <w:bottom w:val="none" w:sz="0" w:space="0" w:color="auto"/>
                <w:right w:val="none" w:sz="0" w:space="0" w:color="auto"/>
              </w:divBdr>
            </w:div>
          </w:divsChild>
        </w:div>
        <w:div w:id="573587865">
          <w:marLeft w:val="0"/>
          <w:marRight w:val="0"/>
          <w:marTop w:val="0"/>
          <w:marBottom w:val="0"/>
          <w:divBdr>
            <w:top w:val="none" w:sz="0" w:space="0" w:color="auto"/>
            <w:left w:val="none" w:sz="0" w:space="0" w:color="auto"/>
            <w:bottom w:val="none" w:sz="0" w:space="0" w:color="auto"/>
            <w:right w:val="none" w:sz="0" w:space="0" w:color="auto"/>
          </w:divBdr>
          <w:divsChild>
            <w:div w:id="1236434326">
              <w:marLeft w:val="0"/>
              <w:marRight w:val="0"/>
              <w:marTop w:val="0"/>
              <w:marBottom w:val="0"/>
              <w:divBdr>
                <w:top w:val="none" w:sz="0" w:space="0" w:color="auto"/>
                <w:left w:val="none" w:sz="0" w:space="0" w:color="auto"/>
                <w:bottom w:val="none" w:sz="0" w:space="0" w:color="auto"/>
                <w:right w:val="none" w:sz="0" w:space="0" w:color="auto"/>
              </w:divBdr>
            </w:div>
          </w:divsChild>
        </w:div>
        <w:div w:id="825316359">
          <w:marLeft w:val="0"/>
          <w:marRight w:val="0"/>
          <w:marTop w:val="0"/>
          <w:marBottom w:val="0"/>
          <w:divBdr>
            <w:top w:val="none" w:sz="0" w:space="0" w:color="auto"/>
            <w:left w:val="none" w:sz="0" w:space="0" w:color="auto"/>
            <w:bottom w:val="none" w:sz="0" w:space="0" w:color="auto"/>
            <w:right w:val="none" w:sz="0" w:space="0" w:color="auto"/>
          </w:divBdr>
          <w:divsChild>
            <w:div w:id="912081866">
              <w:marLeft w:val="0"/>
              <w:marRight w:val="0"/>
              <w:marTop w:val="0"/>
              <w:marBottom w:val="0"/>
              <w:divBdr>
                <w:top w:val="none" w:sz="0" w:space="0" w:color="auto"/>
                <w:left w:val="none" w:sz="0" w:space="0" w:color="auto"/>
                <w:bottom w:val="none" w:sz="0" w:space="0" w:color="auto"/>
                <w:right w:val="none" w:sz="0" w:space="0" w:color="auto"/>
              </w:divBdr>
            </w:div>
          </w:divsChild>
        </w:div>
        <w:div w:id="1700399500">
          <w:marLeft w:val="0"/>
          <w:marRight w:val="0"/>
          <w:marTop w:val="0"/>
          <w:marBottom w:val="0"/>
          <w:divBdr>
            <w:top w:val="none" w:sz="0" w:space="0" w:color="auto"/>
            <w:left w:val="none" w:sz="0" w:space="0" w:color="auto"/>
            <w:bottom w:val="none" w:sz="0" w:space="0" w:color="auto"/>
            <w:right w:val="none" w:sz="0" w:space="0" w:color="auto"/>
          </w:divBdr>
          <w:divsChild>
            <w:div w:id="1034230810">
              <w:marLeft w:val="0"/>
              <w:marRight w:val="0"/>
              <w:marTop w:val="0"/>
              <w:marBottom w:val="0"/>
              <w:divBdr>
                <w:top w:val="none" w:sz="0" w:space="0" w:color="auto"/>
                <w:left w:val="none" w:sz="0" w:space="0" w:color="auto"/>
                <w:bottom w:val="none" w:sz="0" w:space="0" w:color="auto"/>
                <w:right w:val="none" w:sz="0" w:space="0" w:color="auto"/>
              </w:divBdr>
            </w:div>
            <w:div w:id="1921480078">
              <w:marLeft w:val="0"/>
              <w:marRight w:val="0"/>
              <w:marTop w:val="0"/>
              <w:marBottom w:val="0"/>
              <w:divBdr>
                <w:top w:val="none" w:sz="0" w:space="0" w:color="auto"/>
                <w:left w:val="none" w:sz="0" w:space="0" w:color="auto"/>
                <w:bottom w:val="none" w:sz="0" w:space="0" w:color="auto"/>
                <w:right w:val="none" w:sz="0" w:space="0" w:color="auto"/>
              </w:divBdr>
            </w:div>
          </w:divsChild>
        </w:div>
        <w:div w:id="541480022">
          <w:marLeft w:val="0"/>
          <w:marRight w:val="0"/>
          <w:marTop w:val="0"/>
          <w:marBottom w:val="0"/>
          <w:divBdr>
            <w:top w:val="none" w:sz="0" w:space="0" w:color="auto"/>
            <w:left w:val="none" w:sz="0" w:space="0" w:color="auto"/>
            <w:bottom w:val="none" w:sz="0" w:space="0" w:color="auto"/>
            <w:right w:val="none" w:sz="0" w:space="0" w:color="auto"/>
          </w:divBdr>
          <w:divsChild>
            <w:div w:id="1516000229">
              <w:marLeft w:val="0"/>
              <w:marRight w:val="0"/>
              <w:marTop w:val="0"/>
              <w:marBottom w:val="0"/>
              <w:divBdr>
                <w:top w:val="none" w:sz="0" w:space="0" w:color="auto"/>
                <w:left w:val="none" w:sz="0" w:space="0" w:color="auto"/>
                <w:bottom w:val="none" w:sz="0" w:space="0" w:color="auto"/>
                <w:right w:val="none" w:sz="0" w:space="0" w:color="auto"/>
              </w:divBdr>
            </w:div>
          </w:divsChild>
        </w:div>
        <w:div w:id="1333337549">
          <w:marLeft w:val="0"/>
          <w:marRight w:val="0"/>
          <w:marTop w:val="0"/>
          <w:marBottom w:val="0"/>
          <w:divBdr>
            <w:top w:val="none" w:sz="0" w:space="0" w:color="auto"/>
            <w:left w:val="none" w:sz="0" w:space="0" w:color="auto"/>
            <w:bottom w:val="none" w:sz="0" w:space="0" w:color="auto"/>
            <w:right w:val="none" w:sz="0" w:space="0" w:color="auto"/>
          </w:divBdr>
          <w:divsChild>
            <w:div w:id="240650062">
              <w:marLeft w:val="0"/>
              <w:marRight w:val="0"/>
              <w:marTop w:val="0"/>
              <w:marBottom w:val="0"/>
              <w:divBdr>
                <w:top w:val="none" w:sz="0" w:space="0" w:color="auto"/>
                <w:left w:val="none" w:sz="0" w:space="0" w:color="auto"/>
                <w:bottom w:val="none" w:sz="0" w:space="0" w:color="auto"/>
                <w:right w:val="none" w:sz="0" w:space="0" w:color="auto"/>
              </w:divBdr>
            </w:div>
          </w:divsChild>
        </w:div>
        <w:div w:id="1005283505">
          <w:marLeft w:val="0"/>
          <w:marRight w:val="0"/>
          <w:marTop w:val="0"/>
          <w:marBottom w:val="0"/>
          <w:divBdr>
            <w:top w:val="none" w:sz="0" w:space="0" w:color="auto"/>
            <w:left w:val="none" w:sz="0" w:space="0" w:color="auto"/>
            <w:bottom w:val="none" w:sz="0" w:space="0" w:color="auto"/>
            <w:right w:val="none" w:sz="0" w:space="0" w:color="auto"/>
          </w:divBdr>
          <w:divsChild>
            <w:div w:id="1513183637">
              <w:marLeft w:val="0"/>
              <w:marRight w:val="0"/>
              <w:marTop w:val="0"/>
              <w:marBottom w:val="0"/>
              <w:divBdr>
                <w:top w:val="none" w:sz="0" w:space="0" w:color="auto"/>
                <w:left w:val="none" w:sz="0" w:space="0" w:color="auto"/>
                <w:bottom w:val="none" w:sz="0" w:space="0" w:color="auto"/>
                <w:right w:val="none" w:sz="0" w:space="0" w:color="auto"/>
              </w:divBdr>
            </w:div>
          </w:divsChild>
        </w:div>
        <w:div w:id="882906403">
          <w:marLeft w:val="0"/>
          <w:marRight w:val="0"/>
          <w:marTop w:val="0"/>
          <w:marBottom w:val="0"/>
          <w:divBdr>
            <w:top w:val="none" w:sz="0" w:space="0" w:color="auto"/>
            <w:left w:val="none" w:sz="0" w:space="0" w:color="auto"/>
            <w:bottom w:val="none" w:sz="0" w:space="0" w:color="auto"/>
            <w:right w:val="none" w:sz="0" w:space="0" w:color="auto"/>
          </w:divBdr>
          <w:divsChild>
            <w:div w:id="1896895552">
              <w:marLeft w:val="0"/>
              <w:marRight w:val="0"/>
              <w:marTop w:val="0"/>
              <w:marBottom w:val="0"/>
              <w:divBdr>
                <w:top w:val="none" w:sz="0" w:space="0" w:color="auto"/>
                <w:left w:val="none" w:sz="0" w:space="0" w:color="auto"/>
                <w:bottom w:val="none" w:sz="0" w:space="0" w:color="auto"/>
                <w:right w:val="none" w:sz="0" w:space="0" w:color="auto"/>
              </w:divBdr>
            </w:div>
          </w:divsChild>
        </w:div>
        <w:div w:id="1123041544">
          <w:marLeft w:val="0"/>
          <w:marRight w:val="0"/>
          <w:marTop w:val="0"/>
          <w:marBottom w:val="0"/>
          <w:divBdr>
            <w:top w:val="none" w:sz="0" w:space="0" w:color="auto"/>
            <w:left w:val="none" w:sz="0" w:space="0" w:color="auto"/>
            <w:bottom w:val="none" w:sz="0" w:space="0" w:color="auto"/>
            <w:right w:val="none" w:sz="0" w:space="0" w:color="auto"/>
          </w:divBdr>
          <w:divsChild>
            <w:div w:id="2096170600">
              <w:marLeft w:val="0"/>
              <w:marRight w:val="0"/>
              <w:marTop w:val="0"/>
              <w:marBottom w:val="0"/>
              <w:divBdr>
                <w:top w:val="none" w:sz="0" w:space="0" w:color="auto"/>
                <w:left w:val="none" w:sz="0" w:space="0" w:color="auto"/>
                <w:bottom w:val="none" w:sz="0" w:space="0" w:color="auto"/>
                <w:right w:val="none" w:sz="0" w:space="0" w:color="auto"/>
              </w:divBdr>
            </w:div>
          </w:divsChild>
        </w:div>
        <w:div w:id="595867021">
          <w:marLeft w:val="0"/>
          <w:marRight w:val="0"/>
          <w:marTop w:val="0"/>
          <w:marBottom w:val="0"/>
          <w:divBdr>
            <w:top w:val="none" w:sz="0" w:space="0" w:color="auto"/>
            <w:left w:val="none" w:sz="0" w:space="0" w:color="auto"/>
            <w:bottom w:val="none" w:sz="0" w:space="0" w:color="auto"/>
            <w:right w:val="none" w:sz="0" w:space="0" w:color="auto"/>
          </w:divBdr>
          <w:divsChild>
            <w:div w:id="1839542953">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0"/>
          <w:marRight w:val="0"/>
          <w:marTop w:val="0"/>
          <w:marBottom w:val="0"/>
          <w:divBdr>
            <w:top w:val="none" w:sz="0" w:space="0" w:color="auto"/>
            <w:left w:val="none" w:sz="0" w:space="0" w:color="auto"/>
            <w:bottom w:val="none" w:sz="0" w:space="0" w:color="auto"/>
            <w:right w:val="none" w:sz="0" w:space="0" w:color="auto"/>
          </w:divBdr>
          <w:divsChild>
            <w:div w:id="2039119587">
              <w:marLeft w:val="0"/>
              <w:marRight w:val="0"/>
              <w:marTop w:val="0"/>
              <w:marBottom w:val="0"/>
              <w:divBdr>
                <w:top w:val="none" w:sz="0" w:space="0" w:color="auto"/>
                <w:left w:val="none" w:sz="0" w:space="0" w:color="auto"/>
                <w:bottom w:val="none" w:sz="0" w:space="0" w:color="auto"/>
                <w:right w:val="none" w:sz="0" w:space="0" w:color="auto"/>
              </w:divBdr>
            </w:div>
          </w:divsChild>
        </w:div>
        <w:div w:id="991643645">
          <w:marLeft w:val="0"/>
          <w:marRight w:val="0"/>
          <w:marTop w:val="0"/>
          <w:marBottom w:val="0"/>
          <w:divBdr>
            <w:top w:val="none" w:sz="0" w:space="0" w:color="auto"/>
            <w:left w:val="none" w:sz="0" w:space="0" w:color="auto"/>
            <w:bottom w:val="none" w:sz="0" w:space="0" w:color="auto"/>
            <w:right w:val="none" w:sz="0" w:space="0" w:color="auto"/>
          </w:divBdr>
          <w:divsChild>
            <w:div w:id="1197960908">
              <w:marLeft w:val="0"/>
              <w:marRight w:val="0"/>
              <w:marTop w:val="0"/>
              <w:marBottom w:val="0"/>
              <w:divBdr>
                <w:top w:val="none" w:sz="0" w:space="0" w:color="auto"/>
                <w:left w:val="none" w:sz="0" w:space="0" w:color="auto"/>
                <w:bottom w:val="none" w:sz="0" w:space="0" w:color="auto"/>
                <w:right w:val="none" w:sz="0" w:space="0" w:color="auto"/>
              </w:divBdr>
            </w:div>
          </w:divsChild>
        </w:div>
        <w:div w:id="1408310251">
          <w:marLeft w:val="0"/>
          <w:marRight w:val="0"/>
          <w:marTop w:val="0"/>
          <w:marBottom w:val="0"/>
          <w:divBdr>
            <w:top w:val="none" w:sz="0" w:space="0" w:color="auto"/>
            <w:left w:val="none" w:sz="0" w:space="0" w:color="auto"/>
            <w:bottom w:val="none" w:sz="0" w:space="0" w:color="auto"/>
            <w:right w:val="none" w:sz="0" w:space="0" w:color="auto"/>
          </w:divBdr>
          <w:divsChild>
            <w:div w:id="1506554125">
              <w:marLeft w:val="0"/>
              <w:marRight w:val="0"/>
              <w:marTop w:val="0"/>
              <w:marBottom w:val="0"/>
              <w:divBdr>
                <w:top w:val="none" w:sz="0" w:space="0" w:color="auto"/>
                <w:left w:val="none" w:sz="0" w:space="0" w:color="auto"/>
                <w:bottom w:val="none" w:sz="0" w:space="0" w:color="auto"/>
                <w:right w:val="none" w:sz="0" w:space="0" w:color="auto"/>
              </w:divBdr>
            </w:div>
          </w:divsChild>
        </w:div>
        <w:div w:id="1426535830">
          <w:marLeft w:val="0"/>
          <w:marRight w:val="0"/>
          <w:marTop w:val="0"/>
          <w:marBottom w:val="0"/>
          <w:divBdr>
            <w:top w:val="none" w:sz="0" w:space="0" w:color="auto"/>
            <w:left w:val="none" w:sz="0" w:space="0" w:color="auto"/>
            <w:bottom w:val="none" w:sz="0" w:space="0" w:color="auto"/>
            <w:right w:val="none" w:sz="0" w:space="0" w:color="auto"/>
          </w:divBdr>
          <w:divsChild>
            <w:div w:id="4255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benchmark.net/cpu_list.php" TargetMode="External"/><Relationship Id="rId18" Type="http://schemas.openxmlformats.org/officeDocument/2006/relationships/hyperlink" Target="http://pl.wikipedia.org/wiki/Plik:Qwerty.svg" TargetMode="External"/><Relationship Id="rId3" Type="http://schemas.openxmlformats.org/officeDocument/2006/relationships/customXml" Target="../customXml/item3.xml"/><Relationship Id="rId21" Type="http://schemas.openxmlformats.org/officeDocument/2006/relationships/hyperlink" Target="https://www.videocardbenchmark.net/" TargetMode="External"/><Relationship Id="rId7" Type="http://schemas.openxmlformats.org/officeDocument/2006/relationships/settings" Target="settings.xml"/><Relationship Id="rId12" Type="http://schemas.openxmlformats.org/officeDocument/2006/relationships/hyperlink" Target="https://www.cpubenchmark.net/cpu_list.php" TargetMode="External"/><Relationship Id="rId17" Type="http://schemas.openxmlformats.org/officeDocument/2006/relationships/hyperlink" Target="https://www.cpubenchmark.net/cpu_list.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wikipedia.org/wiki/Plik:Qwerty.svg" TargetMode="External"/><Relationship Id="rId20" Type="http://schemas.openxmlformats.org/officeDocument/2006/relationships/hyperlink" Target="https://www.cpubenchmark.net/cpu_list.php" TargetMode="External"/><Relationship Id="Rf3e2a0cc0be1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wikipedia.org/wiki/Plik:Qwerty.svg" TargetMode="External"/><Relationship Id="rId23" Type="http://schemas.openxmlformats.org/officeDocument/2006/relationships/header" Target="header1.xml"/><Relationship Id="R400660c41879468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cpubenchmark.net/cpu_lis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wikipedia.org/wiki/Plik:Qwerty.svg" TargetMode="External"/><Relationship Id="rId22" Type="http://schemas.openxmlformats.org/officeDocument/2006/relationships/hyperlink" Target="https://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261E94F63406458908859C1D046A92" ma:contentTypeVersion="12" ma:contentTypeDescription="Utwórz nowy dokument." ma:contentTypeScope="" ma:versionID="98a829f8a02b658393e1babb8bc6af11">
  <xsd:schema xmlns:xsd="http://www.w3.org/2001/XMLSchema" xmlns:xs="http://www.w3.org/2001/XMLSchema" xmlns:p="http://schemas.microsoft.com/office/2006/metadata/properties" xmlns:ns3="363ba3d1-5454-489f-8741-f18ca7114186" xmlns:ns4="451af889-f698-4d04-af52-4bf910bc30aa" targetNamespace="http://schemas.microsoft.com/office/2006/metadata/properties" ma:root="true" ma:fieldsID="d32f64f6e16897ff920b73b1877a45af" ns3:_="" ns4:_="">
    <xsd:import namespace="363ba3d1-5454-489f-8741-f18ca7114186"/>
    <xsd:import namespace="451af889-f698-4d04-af52-4bf910bc30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ba3d1-5454-489f-8741-f18ca711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1af889-f698-4d04-af52-4bf910bc30a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2FD0-C93A-4CCA-9767-76ACB2471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ba3d1-5454-489f-8741-f18ca7114186"/>
    <ds:schemaRef ds:uri="451af889-f698-4d04-af52-4bf910bc3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41685-B444-415A-873A-621BFA0B8FB9}">
  <ds:schemaRefs>
    <ds:schemaRef ds:uri="http://schemas.microsoft.com/sharepoint/v3/contenttype/forms"/>
  </ds:schemaRefs>
</ds:datastoreItem>
</file>

<file path=customXml/itemProps3.xml><?xml version="1.0" encoding="utf-8"?>
<ds:datastoreItem xmlns:ds="http://schemas.openxmlformats.org/officeDocument/2006/customXml" ds:itemID="{2DB6B081-9F6E-4213-8362-3EA9374994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E4D21A-4312-407E-A2EF-6FBF14BC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8485</Words>
  <Characters>50914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Dorota Golińska</cp:lastModifiedBy>
  <cp:revision>2</cp:revision>
  <cp:lastPrinted>2022-06-01T09:52:00Z</cp:lastPrinted>
  <dcterms:created xsi:type="dcterms:W3CDTF">2022-06-15T12:20:00Z</dcterms:created>
  <dcterms:modified xsi:type="dcterms:W3CDTF">2022-06-15T12:20:00Z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0x01010015261E94F63406458908859C1D046A92</vt:lpwstr>
  </property>
</Properties>
</file>