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94" w:rsidRPr="00056294" w:rsidRDefault="00056294" w:rsidP="00056294">
      <w:pPr>
        <w:rPr>
          <w:sz w:val="22"/>
          <w:szCs w:val="22"/>
        </w:rPr>
      </w:pPr>
      <w:r w:rsidRPr="00056294">
        <w:rPr>
          <w:sz w:val="22"/>
          <w:szCs w:val="22"/>
        </w:rPr>
        <w:t>Uniwersytet Technologiczno-Humanistyczny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56294">
        <w:rPr>
          <w:sz w:val="22"/>
          <w:szCs w:val="22"/>
        </w:rPr>
        <w:t xml:space="preserve">Radom </w:t>
      </w:r>
      <w:r>
        <w:rPr>
          <w:sz w:val="22"/>
          <w:szCs w:val="22"/>
        </w:rPr>
        <w:t>06</w:t>
      </w:r>
      <w:r w:rsidRPr="00056294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D7873">
        <w:rPr>
          <w:sz w:val="22"/>
          <w:szCs w:val="22"/>
        </w:rPr>
        <w:t>5</w:t>
      </w:r>
      <w:r w:rsidRPr="00056294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056294">
        <w:rPr>
          <w:sz w:val="22"/>
          <w:szCs w:val="22"/>
        </w:rPr>
        <w:t>r.</w:t>
      </w:r>
    </w:p>
    <w:p w:rsidR="00056294" w:rsidRDefault="00056294" w:rsidP="00056294">
      <w:pPr>
        <w:rPr>
          <w:sz w:val="22"/>
          <w:szCs w:val="22"/>
        </w:rPr>
      </w:pPr>
      <w:r w:rsidRPr="00056294">
        <w:rPr>
          <w:sz w:val="22"/>
          <w:szCs w:val="22"/>
        </w:rPr>
        <w:t xml:space="preserve">im. Kazimierza Pułaskiego </w:t>
      </w:r>
    </w:p>
    <w:p w:rsidR="00056294" w:rsidRPr="00056294" w:rsidRDefault="00056294" w:rsidP="00056294">
      <w:pPr>
        <w:rPr>
          <w:sz w:val="22"/>
          <w:szCs w:val="22"/>
        </w:rPr>
      </w:pPr>
      <w:r w:rsidRPr="00056294">
        <w:rPr>
          <w:sz w:val="22"/>
          <w:szCs w:val="22"/>
        </w:rPr>
        <w:t xml:space="preserve">w Radomiu </w:t>
      </w:r>
    </w:p>
    <w:p w:rsidR="00056294" w:rsidRPr="00056294" w:rsidRDefault="00056294" w:rsidP="00056294">
      <w:pPr>
        <w:rPr>
          <w:sz w:val="22"/>
          <w:szCs w:val="22"/>
        </w:rPr>
      </w:pPr>
    </w:p>
    <w:p w:rsidR="00056294" w:rsidRPr="00056294" w:rsidRDefault="00056294" w:rsidP="00056294">
      <w:pPr>
        <w:rPr>
          <w:sz w:val="22"/>
          <w:szCs w:val="22"/>
        </w:rPr>
      </w:pPr>
    </w:p>
    <w:p w:rsidR="00056294" w:rsidRPr="00056294" w:rsidRDefault="00056294" w:rsidP="00056294">
      <w:pPr>
        <w:rPr>
          <w:sz w:val="22"/>
          <w:szCs w:val="22"/>
        </w:rPr>
      </w:pPr>
    </w:p>
    <w:p w:rsidR="00056294" w:rsidRPr="00056294" w:rsidRDefault="00056294" w:rsidP="00056294">
      <w:pPr>
        <w:rPr>
          <w:sz w:val="22"/>
          <w:szCs w:val="22"/>
        </w:rPr>
      </w:pPr>
      <w:r w:rsidRPr="00056294">
        <w:rPr>
          <w:sz w:val="22"/>
          <w:szCs w:val="22"/>
        </w:rPr>
        <w:t>oznaczenie sprawy  ZP-</w:t>
      </w:r>
      <w:r w:rsidR="007D7873">
        <w:rPr>
          <w:sz w:val="22"/>
          <w:szCs w:val="22"/>
        </w:rPr>
        <w:t>10</w:t>
      </w:r>
      <w:r>
        <w:rPr>
          <w:sz w:val="22"/>
          <w:szCs w:val="22"/>
        </w:rPr>
        <w:t>u</w:t>
      </w:r>
      <w:r w:rsidRPr="00056294">
        <w:rPr>
          <w:sz w:val="22"/>
          <w:szCs w:val="22"/>
        </w:rPr>
        <w:t>/2</w:t>
      </w:r>
      <w:r>
        <w:rPr>
          <w:sz w:val="22"/>
          <w:szCs w:val="22"/>
        </w:rPr>
        <w:t>2</w:t>
      </w:r>
      <w:r w:rsidRPr="00056294">
        <w:rPr>
          <w:sz w:val="22"/>
          <w:szCs w:val="22"/>
        </w:rPr>
        <w:t xml:space="preserve">                                                                                 </w:t>
      </w:r>
    </w:p>
    <w:p w:rsidR="00056294" w:rsidRPr="00056294" w:rsidRDefault="00056294" w:rsidP="00056294">
      <w:pPr>
        <w:rPr>
          <w:b/>
          <w:sz w:val="22"/>
          <w:szCs w:val="22"/>
        </w:rPr>
      </w:pPr>
    </w:p>
    <w:p w:rsidR="00056294" w:rsidRPr="00056294" w:rsidRDefault="00056294" w:rsidP="00056294">
      <w:pPr>
        <w:rPr>
          <w:b/>
          <w:sz w:val="22"/>
          <w:szCs w:val="22"/>
        </w:rPr>
      </w:pPr>
    </w:p>
    <w:p w:rsidR="00056294" w:rsidRPr="00056294" w:rsidRDefault="00056294" w:rsidP="00056294">
      <w:pPr>
        <w:rPr>
          <w:b/>
          <w:sz w:val="22"/>
          <w:szCs w:val="22"/>
        </w:rPr>
      </w:pPr>
    </w:p>
    <w:p w:rsidR="00056294" w:rsidRPr="00056294" w:rsidRDefault="00056294" w:rsidP="00056294">
      <w:pPr>
        <w:jc w:val="center"/>
        <w:rPr>
          <w:b/>
          <w:sz w:val="22"/>
          <w:szCs w:val="22"/>
        </w:rPr>
      </w:pPr>
      <w:r w:rsidRPr="00056294">
        <w:rPr>
          <w:b/>
          <w:sz w:val="22"/>
          <w:szCs w:val="22"/>
        </w:rPr>
        <w:t>INFORMACJA Z OTWARCIA OFERT</w:t>
      </w:r>
    </w:p>
    <w:p w:rsidR="00056294" w:rsidRPr="00056294" w:rsidRDefault="00056294" w:rsidP="00056294">
      <w:pPr>
        <w:jc w:val="both"/>
        <w:rPr>
          <w:b/>
          <w:sz w:val="22"/>
          <w:szCs w:val="22"/>
        </w:rPr>
      </w:pPr>
    </w:p>
    <w:p w:rsidR="00056294" w:rsidRPr="00056294" w:rsidRDefault="00056294" w:rsidP="00056294">
      <w:pPr>
        <w:jc w:val="both"/>
        <w:rPr>
          <w:b/>
          <w:sz w:val="22"/>
          <w:szCs w:val="22"/>
        </w:rPr>
      </w:pPr>
    </w:p>
    <w:p w:rsidR="00056294" w:rsidRPr="00056294" w:rsidRDefault="00056294" w:rsidP="00056294">
      <w:pPr>
        <w:jc w:val="both"/>
        <w:rPr>
          <w:b/>
          <w:sz w:val="22"/>
          <w:szCs w:val="22"/>
        </w:rPr>
      </w:pPr>
    </w:p>
    <w:p w:rsidR="00056294" w:rsidRPr="00056294" w:rsidRDefault="00056294" w:rsidP="00265BA6">
      <w:pPr>
        <w:jc w:val="both"/>
        <w:rPr>
          <w:sz w:val="22"/>
          <w:szCs w:val="22"/>
        </w:rPr>
      </w:pPr>
      <w:r w:rsidRPr="00056294">
        <w:rPr>
          <w:i/>
          <w:sz w:val="22"/>
          <w:szCs w:val="22"/>
        </w:rPr>
        <w:t>dotyczy postępowania o udzielenie zamówienia publicznego</w:t>
      </w:r>
      <w:r w:rsidR="00265BA6">
        <w:rPr>
          <w:i/>
          <w:sz w:val="22"/>
          <w:szCs w:val="22"/>
        </w:rPr>
        <w:t>:</w:t>
      </w:r>
      <w:r w:rsidR="00265BA6" w:rsidRPr="00265BA6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65BA6" w:rsidRPr="0064705C">
        <w:rPr>
          <w:rFonts w:eastAsia="Calibri"/>
          <w:b/>
          <w:bCs/>
          <w:sz w:val="22"/>
          <w:szCs w:val="22"/>
          <w:lang w:eastAsia="en-US"/>
        </w:rPr>
        <w:t>Zorganizowanie i przeprowadzenie certyfikowanych szkoleń dla studentów UTH Radom w zakresie „Trener personalny”.</w:t>
      </w:r>
    </w:p>
    <w:p w:rsidR="00265BA6" w:rsidRDefault="00265BA6" w:rsidP="00056294">
      <w:pPr>
        <w:jc w:val="both"/>
        <w:rPr>
          <w:sz w:val="22"/>
          <w:szCs w:val="22"/>
        </w:rPr>
      </w:pPr>
    </w:p>
    <w:p w:rsidR="00056294" w:rsidRPr="00056294" w:rsidRDefault="00056294" w:rsidP="00056294">
      <w:pPr>
        <w:jc w:val="both"/>
        <w:rPr>
          <w:sz w:val="22"/>
          <w:szCs w:val="22"/>
        </w:rPr>
      </w:pPr>
      <w:r w:rsidRPr="00056294">
        <w:rPr>
          <w:sz w:val="22"/>
          <w:szCs w:val="22"/>
        </w:rPr>
        <w:t xml:space="preserve">Działając na podstawie art. 222 ust. 5 ustawy z dnia 11 września 2019r. Prawo zamówień publicznych (Dz. U. z 2021r. poz. 1129 z </w:t>
      </w:r>
      <w:proofErr w:type="spellStart"/>
      <w:r w:rsidRPr="00056294">
        <w:rPr>
          <w:sz w:val="22"/>
          <w:szCs w:val="22"/>
        </w:rPr>
        <w:t>późn</w:t>
      </w:r>
      <w:proofErr w:type="spellEnd"/>
      <w:r w:rsidRPr="00056294">
        <w:rPr>
          <w:sz w:val="22"/>
          <w:szCs w:val="22"/>
        </w:rPr>
        <w:t>. zm.) Zamawiający informuje, że w postępowaniu wpłynęły następujące oferty:</w:t>
      </w:r>
    </w:p>
    <w:p w:rsidR="00056294" w:rsidRPr="00056294" w:rsidRDefault="00056294" w:rsidP="00056294">
      <w:pPr>
        <w:jc w:val="both"/>
        <w:rPr>
          <w:sz w:val="22"/>
          <w:szCs w:val="22"/>
        </w:rPr>
      </w:pPr>
    </w:p>
    <w:p w:rsidR="00056294" w:rsidRPr="00056294" w:rsidRDefault="00056294" w:rsidP="00056294">
      <w:pPr>
        <w:jc w:val="both"/>
        <w:rPr>
          <w:sz w:val="22"/>
          <w:szCs w:val="22"/>
        </w:rPr>
      </w:pPr>
    </w:p>
    <w:p w:rsidR="00056294" w:rsidRPr="00056294" w:rsidRDefault="00056294" w:rsidP="00056294">
      <w:pPr>
        <w:jc w:val="both"/>
        <w:rPr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3402"/>
      </w:tblGrid>
      <w:tr w:rsidR="00056294" w:rsidRPr="00056294" w:rsidTr="0079636C">
        <w:trPr>
          <w:cantSplit/>
          <w:trHeight w:val="647"/>
          <w:tblHeader/>
        </w:trPr>
        <w:tc>
          <w:tcPr>
            <w:tcW w:w="779" w:type="dxa"/>
            <w:vAlign w:val="center"/>
          </w:tcPr>
          <w:p w:rsidR="00056294" w:rsidRPr="00056294" w:rsidRDefault="00056294" w:rsidP="00056294">
            <w:pPr>
              <w:rPr>
                <w:b/>
              </w:rPr>
            </w:pPr>
            <w:r w:rsidRPr="00056294">
              <w:rPr>
                <w:b/>
              </w:rPr>
              <w:t>Numer oferty</w:t>
            </w:r>
          </w:p>
        </w:tc>
        <w:tc>
          <w:tcPr>
            <w:tcW w:w="4961" w:type="dxa"/>
            <w:vAlign w:val="center"/>
          </w:tcPr>
          <w:p w:rsidR="00056294" w:rsidRPr="00056294" w:rsidRDefault="00056294" w:rsidP="00056294">
            <w:pPr>
              <w:jc w:val="center"/>
              <w:rPr>
                <w:b/>
              </w:rPr>
            </w:pPr>
            <w:r w:rsidRPr="00056294">
              <w:rPr>
                <w:b/>
              </w:rPr>
              <w:t xml:space="preserve">Firma, </w:t>
            </w:r>
            <w:r w:rsidRPr="00056294">
              <w:rPr>
                <w:b/>
              </w:rPr>
              <w:br/>
              <w:t>adres wykonawcy</w:t>
            </w:r>
          </w:p>
        </w:tc>
        <w:tc>
          <w:tcPr>
            <w:tcW w:w="3402" w:type="dxa"/>
            <w:vAlign w:val="center"/>
          </w:tcPr>
          <w:p w:rsidR="00056294" w:rsidRPr="00056294" w:rsidRDefault="00056294" w:rsidP="00265BA6">
            <w:pPr>
              <w:rPr>
                <w:b/>
              </w:rPr>
            </w:pPr>
            <w:r w:rsidRPr="00056294">
              <w:rPr>
                <w:b/>
              </w:rPr>
              <w:t xml:space="preserve">Cena zł brutto </w:t>
            </w:r>
          </w:p>
        </w:tc>
      </w:tr>
      <w:tr w:rsidR="00056294" w:rsidRPr="00056294" w:rsidTr="0079636C">
        <w:trPr>
          <w:cantSplit/>
          <w:trHeight w:val="578"/>
        </w:trPr>
        <w:tc>
          <w:tcPr>
            <w:tcW w:w="779" w:type="dxa"/>
          </w:tcPr>
          <w:p w:rsidR="00056294" w:rsidRPr="00056294" w:rsidRDefault="00056294" w:rsidP="00DC10A1">
            <w:pPr>
              <w:jc w:val="center"/>
              <w:rPr>
                <w:b/>
                <w:sz w:val="22"/>
                <w:szCs w:val="22"/>
              </w:rPr>
            </w:pPr>
            <w:r w:rsidRPr="00056294">
              <w:rPr>
                <w:b/>
                <w:sz w:val="22"/>
                <w:szCs w:val="22"/>
              </w:rPr>
              <w:t xml:space="preserve"> </w:t>
            </w:r>
            <w:r w:rsidR="00DC10A1">
              <w:rPr>
                <w:b/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5402CE" w:rsidRDefault="005402CE" w:rsidP="00540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Global Sport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Sp. z o.o. </w:t>
            </w:r>
          </w:p>
          <w:p w:rsidR="005402CE" w:rsidRDefault="005402CE" w:rsidP="00540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Grabiszyńska 163/127</w:t>
            </w:r>
          </w:p>
          <w:p w:rsidR="00056294" w:rsidRPr="00056294" w:rsidRDefault="005402CE" w:rsidP="00540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402CE">
              <w:rPr>
                <w:rFonts w:ascii="Verdana" w:eastAsia="Calibri" w:hAnsi="Verdana"/>
                <w:sz w:val="18"/>
                <w:szCs w:val="18"/>
                <w:lang w:eastAsia="en-US"/>
              </w:rPr>
              <w:t>53-439 Wrocław</w:t>
            </w:r>
          </w:p>
        </w:tc>
        <w:tc>
          <w:tcPr>
            <w:tcW w:w="3402" w:type="dxa"/>
          </w:tcPr>
          <w:p w:rsidR="00056294" w:rsidRPr="00056294" w:rsidRDefault="00056294" w:rsidP="00056294">
            <w:pPr>
              <w:rPr>
                <w:b/>
                <w:sz w:val="22"/>
                <w:szCs w:val="22"/>
              </w:rPr>
            </w:pPr>
          </w:p>
          <w:p w:rsidR="00056294" w:rsidRPr="00056294" w:rsidRDefault="002314CA" w:rsidP="002314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90 930,00 </w:t>
            </w:r>
            <w:r w:rsidR="005402CE" w:rsidRPr="005402CE">
              <w:rPr>
                <w:b/>
                <w:sz w:val="22"/>
                <w:szCs w:val="22"/>
              </w:rPr>
              <w:t xml:space="preserve">zł   </w:t>
            </w:r>
            <w:r w:rsidR="00265BA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56294" w:rsidRPr="00056294" w:rsidRDefault="00056294" w:rsidP="00056294">
      <w:pPr>
        <w:jc w:val="both"/>
        <w:rPr>
          <w:sz w:val="22"/>
          <w:szCs w:val="22"/>
        </w:rPr>
      </w:pPr>
    </w:p>
    <w:p w:rsidR="00056294" w:rsidRPr="00056294" w:rsidRDefault="00056294" w:rsidP="00056294">
      <w:pPr>
        <w:jc w:val="both"/>
        <w:rPr>
          <w:sz w:val="22"/>
          <w:szCs w:val="22"/>
        </w:rPr>
      </w:pP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</w:p>
    <w:p w:rsidR="007A261B" w:rsidRDefault="007A261B" w:rsidP="007A261B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Prorektor ds. badań naukowych </w:t>
      </w:r>
    </w:p>
    <w:p w:rsidR="007A261B" w:rsidRDefault="007A261B" w:rsidP="007A261B">
      <w:pPr>
        <w:jc w:val="both"/>
        <w:rPr>
          <w:sz w:val="22"/>
          <w:szCs w:val="22"/>
        </w:rPr>
      </w:pPr>
    </w:p>
    <w:p w:rsidR="007A261B" w:rsidRDefault="007A261B" w:rsidP="007A26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 hab. inż. Wojciech Żurowski prof. UTH Rad </w:t>
      </w:r>
    </w:p>
    <w:p w:rsidR="00056294" w:rsidRPr="00056294" w:rsidRDefault="00056294" w:rsidP="00056294">
      <w:pPr>
        <w:jc w:val="both"/>
        <w:rPr>
          <w:sz w:val="22"/>
          <w:szCs w:val="22"/>
        </w:rPr>
      </w:pPr>
    </w:p>
    <w:p w:rsidR="00056294" w:rsidRPr="00056294" w:rsidRDefault="00056294" w:rsidP="00056294">
      <w:pPr>
        <w:jc w:val="both"/>
        <w:rPr>
          <w:sz w:val="22"/>
          <w:szCs w:val="22"/>
        </w:rPr>
      </w:pP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</w:p>
    <w:p w:rsidR="00056294" w:rsidRPr="00056294" w:rsidRDefault="00056294" w:rsidP="00056294">
      <w:pPr>
        <w:jc w:val="both"/>
        <w:rPr>
          <w:sz w:val="22"/>
          <w:szCs w:val="22"/>
        </w:rPr>
      </w:pPr>
      <w:bookmarkStart w:id="0" w:name="_GoBack"/>
      <w:bookmarkEnd w:id="0"/>
    </w:p>
    <w:p w:rsidR="00056294" w:rsidRPr="00056294" w:rsidRDefault="00056294" w:rsidP="00056294">
      <w:pPr>
        <w:jc w:val="both"/>
        <w:rPr>
          <w:sz w:val="22"/>
          <w:szCs w:val="22"/>
        </w:rPr>
      </w:pP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</w:r>
      <w:r w:rsidRPr="00056294">
        <w:rPr>
          <w:sz w:val="22"/>
          <w:szCs w:val="22"/>
        </w:rPr>
        <w:tab/>
        <w:t xml:space="preserve"> </w:t>
      </w:r>
    </w:p>
    <w:sectPr w:rsidR="00056294" w:rsidRPr="000562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33" w:rsidRDefault="00567433" w:rsidP="0064705C">
      <w:r>
        <w:separator/>
      </w:r>
    </w:p>
  </w:endnote>
  <w:endnote w:type="continuationSeparator" w:id="0">
    <w:p w:rsidR="00567433" w:rsidRDefault="00567433" w:rsidP="0064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5C" w:rsidRPr="0064705C" w:rsidRDefault="0064705C" w:rsidP="0064705C">
    <w:pPr>
      <w:tabs>
        <w:tab w:val="center" w:pos="4536"/>
        <w:tab w:val="right" w:pos="9072"/>
      </w:tabs>
      <w:ind w:right="357"/>
      <w:jc w:val="center"/>
      <w:rPr>
        <w:rFonts w:ascii="Calibri" w:hAnsi="Calibri" w:cs="Calibri"/>
        <w:b/>
        <w:bCs/>
        <w:sz w:val="18"/>
        <w:szCs w:val="18"/>
        <w:lang w:eastAsia="en-US"/>
      </w:rPr>
    </w:pPr>
    <w:r w:rsidRPr="0064705C">
      <w:rPr>
        <w:rFonts w:ascii="Calibri" w:hAnsi="Calibri" w:cs="Calibri"/>
        <w:b/>
        <w:bCs/>
        <w:sz w:val="18"/>
        <w:szCs w:val="18"/>
        <w:lang w:eastAsia="en-US"/>
      </w:rPr>
      <w:t>_________________________________________________________________________________________________</w:t>
    </w:r>
  </w:p>
  <w:p w:rsidR="0064705C" w:rsidRPr="0064705C" w:rsidRDefault="0064705C" w:rsidP="0064705C">
    <w:pPr>
      <w:tabs>
        <w:tab w:val="center" w:pos="4536"/>
        <w:tab w:val="right" w:pos="9072"/>
      </w:tabs>
      <w:spacing w:after="200" w:line="276" w:lineRule="auto"/>
      <w:ind w:right="357"/>
      <w:jc w:val="center"/>
      <w:rPr>
        <w:rFonts w:ascii="Calibri" w:hAnsi="Calibri" w:cs="Calibri"/>
        <w:lang w:eastAsia="en-US"/>
      </w:rPr>
    </w:pPr>
    <w:r w:rsidRPr="0064705C">
      <w:rPr>
        <w:rFonts w:ascii="Calibri" w:hAnsi="Calibri" w:cs="Calibri"/>
        <w:b/>
        <w:bCs/>
        <w:sz w:val="18"/>
        <w:szCs w:val="18"/>
        <w:lang w:val="pt-BR" w:eastAsia="en-US"/>
      </w:rPr>
      <w:t>BIURO PROJEKTU: Uniwersytet Technologiczno-Humanistyczny im. Kazimierza Pułaskiego w Radomiu</w:t>
    </w:r>
    <w:r w:rsidRPr="0064705C">
      <w:rPr>
        <w:rFonts w:ascii="Calibri" w:hAnsi="Calibri" w:cs="Calibri"/>
        <w:b/>
        <w:bCs/>
        <w:sz w:val="18"/>
        <w:szCs w:val="18"/>
        <w:lang w:val="pt-BR" w:eastAsia="en-US"/>
      </w:rPr>
      <w:br/>
      <w:t xml:space="preserve">Wydział Nauk Medycznych i Nauk o Zdrowiu 26-600 Radom, ul. Chrobrego 27, pok. 256, </w:t>
    </w:r>
    <w:r w:rsidRPr="0064705C">
      <w:rPr>
        <w:rFonts w:ascii="Calibri" w:hAnsi="Calibri" w:cs="Calibri"/>
        <w:b/>
        <w:bCs/>
        <w:sz w:val="18"/>
        <w:szCs w:val="18"/>
        <w:lang w:val="pt-BR" w:eastAsia="en-US"/>
      </w:rPr>
      <w:br/>
      <w:t>tel. (48) 361 73 56; fax. (48) 360 70 55</w:t>
    </w:r>
    <w:r w:rsidRPr="0064705C">
      <w:rPr>
        <w:rFonts w:ascii="Calibri" w:hAnsi="Calibri" w:cs="Calibri"/>
        <w:b/>
        <w:bCs/>
        <w:sz w:val="18"/>
        <w:szCs w:val="18"/>
        <w:lang w:val="pt-BR" w:eastAsia="en-US"/>
      </w:rPr>
      <w:br/>
      <w:t>e-mail: z105wnozikf@uthrad.pl; www.z105.uniwersytetradom.pl</w:t>
    </w:r>
  </w:p>
  <w:p w:rsidR="0064705C" w:rsidRDefault="00647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33" w:rsidRDefault="00567433" w:rsidP="0064705C">
      <w:r>
        <w:separator/>
      </w:r>
    </w:p>
  </w:footnote>
  <w:footnote w:type="continuationSeparator" w:id="0">
    <w:p w:rsidR="00567433" w:rsidRDefault="00567433" w:rsidP="0064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5C" w:rsidRPr="0064705C" w:rsidRDefault="0064705C" w:rsidP="0064705C">
    <w:pPr>
      <w:tabs>
        <w:tab w:val="center" w:pos="4536"/>
        <w:tab w:val="right" w:pos="9072"/>
      </w:tabs>
      <w:ind w:left="-330"/>
      <w:jc w:val="center"/>
      <w:rPr>
        <w:rFonts w:ascii="Calibri" w:hAnsi="Calibri" w:cs="Calibri"/>
      </w:rPr>
    </w:pPr>
    <w:r w:rsidRPr="0064705C">
      <w:rPr>
        <w:rFonts w:ascii="Calibri" w:hAnsi="Calibri" w:cs="Calibri"/>
        <w:noProof/>
      </w:rPr>
      <w:drawing>
        <wp:inline distT="0" distB="0" distL="0" distR="0" wp14:anchorId="060DD6DE" wp14:editId="5BF8AF4E">
          <wp:extent cx="6437630" cy="640080"/>
          <wp:effectExtent l="0" t="0" r="127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05C">
      <w:rPr>
        <w:rFonts w:ascii="Calibri" w:hAnsi="Calibri" w:cs="Calibri"/>
      </w:rPr>
      <w:t xml:space="preserve">Projekt  pt.: </w:t>
    </w:r>
    <w:r w:rsidRPr="0064705C">
      <w:rPr>
        <w:rFonts w:ascii="Calibri" w:hAnsi="Calibri" w:cs="Calibri"/>
        <w:b/>
        <w:bCs/>
      </w:rPr>
      <w:t xml:space="preserve">„Zintegrowany Program </w:t>
    </w:r>
    <w:proofErr w:type="spellStart"/>
    <w:r w:rsidRPr="0064705C">
      <w:rPr>
        <w:rFonts w:ascii="Calibri" w:hAnsi="Calibri" w:cs="Calibri"/>
        <w:b/>
        <w:bCs/>
      </w:rPr>
      <w:t>UTHRad</w:t>
    </w:r>
    <w:proofErr w:type="spellEnd"/>
    <w:r w:rsidRPr="0064705C">
      <w:rPr>
        <w:rFonts w:ascii="Calibri" w:hAnsi="Calibri" w:cs="Calibri"/>
        <w:b/>
        <w:bCs/>
      </w:rPr>
      <w:t>.”</w:t>
    </w:r>
    <w:r w:rsidRPr="0064705C">
      <w:rPr>
        <w:rFonts w:ascii="Calibri" w:hAnsi="Calibri" w:cs="Calibri"/>
        <w:b/>
        <w:bCs/>
        <w:i/>
        <w:iCs/>
      </w:rPr>
      <w:t>,</w:t>
    </w:r>
    <w:r w:rsidRPr="0064705C">
      <w:rPr>
        <w:rFonts w:ascii="Calibri" w:hAnsi="Calibri" w:cs="Calibri"/>
      </w:rPr>
      <w:t xml:space="preserve"> POWR.03.05.00-00-Z105/17</w:t>
    </w:r>
  </w:p>
  <w:p w:rsidR="0064705C" w:rsidRPr="0064705C" w:rsidRDefault="0064705C" w:rsidP="0064705C">
    <w:pPr>
      <w:jc w:val="center"/>
      <w:rPr>
        <w:rFonts w:ascii="Calibri" w:hAnsi="Calibri" w:cs="Calibri"/>
        <w:lang w:eastAsia="en-US"/>
      </w:rPr>
    </w:pPr>
    <w:r w:rsidRPr="0064705C">
      <w:rPr>
        <w:rFonts w:ascii="Calibri" w:hAnsi="Calibri" w:cs="Calibri"/>
        <w:lang w:eastAsia="en-US"/>
      </w:rPr>
      <w:t>współfinansowany ze środków Unii Europejskiej w ramach Europejskiego Funduszu Społecznego</w:t>
    </w:r>
  </w:p>
  <w:p w:rsidR="0064705C" w:rsidRDefault="00647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0A45EB6"/>
    <w:multiLevelType w:val="multilevel"/>
    <w:tmpl w:val="785494DC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F46FDC"/>
    <w:multiLevelType w:val="hybridMultilevel"/>
    <w:tmpl w:val="14683B22"/>
    <w:lvl w:ilvl="0" w:tplc="9580E8A8">
      <w:start w:val="1"/>
      <w:numFmt w:val="decimal"/>
      <w:lvlText w:val="%1."/>
      <w:lvlJc w:val="left"/>
      <w:pPr>
        <w:ind w:left="708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808" w:hanging="360"/>
      </w:pPr>
    </w:lvl>
    <w:lvl w:ilvl="2" w:tplc="0415001B" w:tentative="1">
      <w:start w:val="1"/>
      <w:numFmt w:val="lowerRoman"/>
      <w:lvlText w:val="%3."/>
      <w:lvlJc w:val="right"/>
      <w:pPr>
        <w:ind w:left="8528" w:hanging="180"/>
      </w:pPr>
    </w:lvl>
    <w:lvl w:ilvl="3" w:tplc="0415000F" w:tentative="1">
      <w:start w:val="1"/>
      <w:numFmt w:val="decimal"/>
      <w:lvlText w:val="%4."/>
      <w:lvlJc w:val="left"/>
      <w:pPr>
        <w:ind w:left="9248" w:hanging="360"/>
      </w:pPr>
    </w:lvl>
    <w:lvl w:ilvl="4" w:tplc="04150019" w:tentative="1">
      <w:start w:val="1"/>
      <w:numFmt w:val="lowerLetter"/>
      <w:lvlText w:val="%5."/>
      <w:lvlJc w:val="left"/>
      <w:pPr>
        <w:ind w:left="9968" w:hanging="360"/>
      </w:pPr>
    </w:lvl>
    <w:lvl w:ilvl="5" w:tplc="0415001B" w:tentative="1">
      <w:start w:val="1"/>
      <w:numFmt w:val="lowerRoman"/>
      <w:lvlText w:val="%6."/>
      <w:lvlJc w:val="right"/>
      <w:pPr>
        <w:ind w:left="10688" w:hanging="180"/>
      </w:pPr>
    </w:lvl>
    <w:lvl w:ilvl="6" w:tplc="0415000F" w:tentative="1">
      <w:start w:val="1"/>
      <w:numFmt w:val="decimal"/>
      <w:lvlText w:val="%7."/>
      <w:lvlJc w:val="left"/>
      <w:pPr>
        <w:ind w:left="11408" w:hanging="360"/>
      </w:pPr>
    </w:lvl>
    <w:lvl w:ilvl="7" w:tplc="04150019" w:tentative="1">
      <w:start w:val="1"/>
      <w:numFmt w:val="lowerLetter"/>
      <w:lvlText w:val="%8."/>
      <w:lvlJc w:val="left"/>
      <w:pPr>
        <w:ind w:left="12128" w:hanging="360"/>
      </w:pPr>
    </w:lvl>
    <w:lvl w:ilvl="8" w:tplc="0415001B" w:tentative="1">
      <w:start w:val="1"/>
      <w:numFmt w:val="lowerRoman"/>
      <w:lvlText w:val="%9."/>
      <w:lvlJc w:val="right"/>
      <w:pPr>
        <w:ind w:left="128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56294"/>
    <w:rsid w:val="002314CA"/>
    <w:rsid w:val="00265BA6"/>
    <w:rsid w:val="003B637D"/>
    <w:rsid w:val="004B79ED"/>
    <w:rsid w:val="005402CE"/>
    <w:rsid w:val="00567433"/>
    <w:rsid w:val="005B40D5"/>
    <w:rsid w:val="00607D27"/>
    <w:rsid w:val="0064705C"/>
    <w:rsid w:val="00790FD6"/>
    <w:rsid w:val="007A261B"/>
    <w:rsid w:val="007B1AA3"/>
    <w:rsid w:val="007D7873"/>
    <w:rsid w:val="00826928"/>
    <w:rsid w:val="009249A0"/>
    <w:rsid w:val="00934D1E"/>
    <w:rsid w:val="00957FA3"/>
    <w:rsid w:val="00DC10A1"/>
    <w:rsid w:val="00F2105B"/>
    <w:rsid w:val="00F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406F-110C-468D-8A7C-0846D63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  <w:style w:type="paragraph" w:styleId="Nagwek">
    <w:name w:val="header"/>
    <w:basedOn w:val="Normalny"/>
    <w:link w:val="NagwekZnak"/>
    <w:uiPriority w:val="99"/>
    <w:unhideWhenUsed/>
    <w:rsid w:val="00647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0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0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 Golińska</cp:lastModifiedBy>
  <cp:revision>7</cp:revision>
  <cp:lastPrinted>2022-04-06T09:59:00Z</cp:lastPrinted>
  <dcterms:created xsi:type="dcterms:W3CDTF">2022-05-04T10:12:00Z</dcterms:created>
  <dcterms:modified xsi:type="dcterms:W3CDTF">2022-05-06T09:21:00Z</dcterms:modified>
</cp:coreProperties>
</file>