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92" w:rsidRDefault="00563F33">
      <w:pPr>
        <w:rPr>
          <w:sz w:val="40"/>
          <w:szCs w:val="40"/>
        </w:rPr>
      </w:pPr>
      <w:r w:rsidRPr="00563F33">
        <w:rPr>
          <w:sz w:val="40"/>
          <w:szCs w:val="40"/>
        </w:rPr>
        <w:t>ZAŁĄCZNIK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5"/>
        <w:gridCol w:w="2180"/>
        <w:gridCol w:w="2802"/>
        <w:gridCol w:w="8187"/>
      </w:tblGrid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LP.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rPr>
                <w:rFonts w:ascii="Arial" w:hAnsi="Arial" w:cs="Arial"/>
                <w:sz w:val="16"/>
                <w:szCs w:val="16"/>
              </w:rPr>
            </w:pPr>
            <w:r w:rsidRPr="007E3562">
              <w:rPr>
                <w:rFonts w:ascii="Arial" w:hAnsi="Arial" w:cs="Arial"/>
                <w:sz w:val="16"/>
                <w:szCs w:val="16"/>
              </w:rPr>
              <w:t>LEG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562">
              <w:rPr>
                <w:rFonts w:ascii="Arial" w:hAnsi="Arial" w:cs="Arial"/>
                <w:sz w:val="16"/>
                <w:szCs w:val="16"/>
              </w:rPr>
              <w:t>Nazwa oprawy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562">
              <w:rPr>
                <w:rFonts w:ascii="Arial" w:hAnsi="Arial" w:cs="Arial"/>
                <w:sz w:val="16"/>
                <w:szCs w:val="16"/>
              </w:rPr>
              <w:t>Parametry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1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0" w:right="798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A1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74" w:right="10" w:firstLine="184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w w:val="95"/>
                <w:sz w:val="16"/>
                <w:szCs w:val="16"/>
              </w:rPr>
              <w:t xml:space="preserve"> 1800lm 14W IP54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ind w:left="165" w:firstLine="3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Plafony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kinkiety,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nabudowania;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1800lm;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129lm/W;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 Ogólny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146000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93000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47000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bardzo szeroki;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14W;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IP54;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ochronności: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kwadratowa;</w:t>
            </w:r>
          </w:p>
          <w:p w:rsidR="00563F33" w:rsidRPr="007E3562" w:rsidRDefault="00563F33" w:rsidP="00AE069D">
            <w:pPr>
              <w:pStyle w:val="TableParagraph"/>
              <w:ind w:left="165"/>
              <w:jc w:val="both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Zasilacz: W komplecie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2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0" w:right="798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A2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74" w:right="10" w:firstLine="184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w w:val="95"/>
                <w:sz w:val="16"/>
                <w:szCs w:val="16"/>
              </w:rPr>
              <w:t xml:space="preserve"> 3100lm 24W IP54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ind w:left="165" w:right="188" w:hanging="10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Plafony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kinkiety,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nabudowania;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3100lm;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129lm/W;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 Ogólny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146000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93000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47000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bardzo szeroki;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24W;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IP54;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ochronności: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kwadratowa;</w:t>
            </w:r>
          </w:p>
          <w:p w:rsidR="00563F33" w:rsidRPr="007E3562" w:rsidRDefault="00563F33" w:rsidP="00AE069D">
            <w:pPr>
              <w:pStyle w:val="TableParagraph"/>
              <w:ind w:left="165"/>
              <w:jc w:val="both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Zasilacz: W komplecie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3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1" w:right="798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B1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74" w:right="10" w:firstLine="184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w w:val="95"/>
                <w:sz w:val="16"/>
                <w:szCs w:val="16"/>
              </w:rPr>
              <w:t xml:space="preserve"> 2500lm 24W IP54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0"/>
              <w:ind w:left="165" w:right="116" w:firstLine="2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Plafony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kinkiety,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nabudowania;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Ściana,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2500lm;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104lm/W;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 barwowa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104000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66000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33000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Geometria </w:t>
            </w:r>
            <w:r w:rsidRPr="007E3562">
              <w:rPr>
                <w:sz w:val="16"/>
                <w:szCs w:val="16"/>
              </w:rPr>
              <w:t>rozsyłu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światłości: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symetryczny;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Napięcie: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230V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AC;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Moc: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24W;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Sterowanie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przewodowe: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ON/OFF;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Stopień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ochrony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IP: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IP54;</w:t>
            </w:r>
            <w:r w:rsidRPr="007E3562">
              <w:rPr>
                <w:spacing w:val="-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Klasa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ochronności: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II;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Kształt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oprawy: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okrągła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4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1" w:right="798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B2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74" w:right="10" w:firstLine="184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w w:val="95"/>
                <w:sz w:val="16"/>
                <w:szCs w:val="16"/>
              </w:rPr>
              <w:t xml:space="preserve"> 3400lm 29W IP54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0"/>
              <w:ind w:left="165" w:right="116" w:firstLine="2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Plafony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kinkiety;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nabudowania;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Ściana,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3400lm;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117lm/W;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 barwowa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104000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66000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33000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Geometria </w:t>
            </w:r>
            <w:r w:rsidRPr="007E3562">
              <w:rPr>
                <w:sz w:val="16"/>
                <w:szCs w:val="16"/>
              </w:rPr>
              <w:t>rozsyłu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światłości: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symetryczny;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Napięcie: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230V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AC;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Moc: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29W;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Sterowanie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przewodowe: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ON/OFF;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Stopień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ochrony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IP54;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Klasa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ochronności: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II;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Kształt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oprawy: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okrągła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5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2" w:right="796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C1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74" w:right="10" w:firstLine="184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w w:val="95"/>
                <w:sz w:val="16"/>
                <w:szCs w:val="16"/>
              </w:rPr>
              <w:t xml:space="preserve"> 4000lm 27W IP66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0"/>
              <w:ind w:left="165" w:right="89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nabudowania;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Sufit,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Ściana;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4000lm;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148m/W;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 4000K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146000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93000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47000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bardzo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rozsyłu </w:t>
            </w:r>
            <w:r w:rsidRPr="007E3562">
              <w:rPr>
                <w:sz w:val="16"/>
                <w:szCs w:val="16"/>
              </w:rPr>
              <w:t>światłości: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symetryczny;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Napięcie: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230V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AC;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Moc: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27W;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Sterowanie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przewodowe: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ON/OFF;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Stopień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ochrony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IP: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IP66;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Klasa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ochronności: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I;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Kształt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oprawy: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sz w:val="16"/>
                <w:szCs w:val="16"/>
              </w:rPr>
              <w:t>tubularna</w:t>
            </w:r>
            <w:proofErr w:type="spellEnd"/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6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2" w:right="796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C2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74" w:right="10" w:firstLine="184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w w:val="95"/>
                <w:sz w:val="16"/>
                <w:szCs w:val="16"/>
              </w:rPr>
              <w:t xml:space="preserve"> 6300lm 41W IP66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ind w:left="165" w:right="91" w:firstLine="18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nabudowania;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Ściana,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6300lm;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154lm/W;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 najbliższa: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140000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89000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44000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 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bardzo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41W;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IP66;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ochronności: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</w:p>
          <w:p w:rsidR="00563F33" w:rsidRPr="007E3562" w:rsidRDefault="00563F33" w:rsidP="00AE069D">
            <w:pPr>
              <w:pStyle w:val="TableParagraph"/>
              <w:ind w:left="165" w:right="45"/>
              <w:jc w:val="both"/>
              <w:rPr>
                <w:sz w:val="16"/>
                <w:szCs w:val="16"/>
              </w:rPr>
            </w:pPr>
            <w:proofErr w:type="spellStart"/>
            <w:r w:rsidRPr="007E3562">
              <w:rPr>
                <w:sz w:val="16"/>
                <w:szCs w:val="16"/>
              </w:rPr>
              <w:t>tubularna</w:t>
            </w:r>
            <w:proofErr w:type="spellEnd"/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7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2" w:right="796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lastRenderedPageBreak/>
              <w:t>C3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74" w:right="10" w:firstLine="184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lastRenderedPageBreak/>
              <w:t>nastropowa</w:t>
            </w:r>
            <w:proofErr w:type="spellEnd"/>
            <w:r w:rsidRPr="007E3562">
              <w:rPr>
                <w:w w:val="95"/>
                <w:sz w:val="16"/>
                <w:szCs w:val="16"/>
              </w:rPr>
              <w:t xml:space="preserve"> 7300lm 49W IP66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ind w:left="165" w:right="115" w:firstLine="15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lastRenderedPageBreak/>
              <w:t>Rodzaj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zwieszane,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nabudowania;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Ściana;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7300lm;</w:t>
            </w:r>
            <w:r w:rsidRPr="007E3562">
              <w:rPr>
                <w:spacing w:val="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149lm/W;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 barwowa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lastRenderedPageBreak/>
              <w:t>Ogólny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126000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80000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 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bardzo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49W;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IP66;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ochronności: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</w:p>
          <w:p w:rsidR="00563F33" w:rsidRPr="007E3562" w:rsidRDefault="00563F33" w:rsidP="00AE069D">
            <w:pPr>
              <w:pStyle w:val="TableParagraph"/>
              <w:ind w:left="165" w:right="44"/>
              <w:jc w:val="both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oprawy: </w:t>
            </w:r>
            <w:proofErr w:type="spellStart"/>
            <w:r w:rsidRPr="007E3562">
              <w:rPr>
                <w:sz w:val="16"/>
                <w:szCs w:val="16"/>
              </w:rPr>
              <w:t>tubularna</w:t>
            </w:r>
            <w:proofErr w:type="spellEnd"/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2" w:right="795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D1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80" w:line="288" w:lineRule="auto"/>
              <w:ind w:left="45" w:right="36" w:firstLine="9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r w:rsidRPr="007E3562">
              <w:rPr>
                <w:w w:val="95"/>
                <w:sz w:val="16"/>
                <w:szCs w:val="16"/>
              </w:rPr>
              <w:t>kładziona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ruszt</w:t>
            </w:r>
            <w:r w:rsidRPr="007E3562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3200lm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spacing w:val="-5"/>
                <w:w w:val="95"/>
                <w:sz w:val="16"/>
                <w:szCs w:val="16"/>
              </w:rPr>
              <w:t xml:space="preserve">27W </w:t>
            </w:r>
            <w:r w:rsidRPr="007E3562">
              <w:rPr>
                <w:sz w:val="16"/>
                <w:szCs w:val="16"/>
              </w:rPr>
              <w:t>IP40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0"/>
              <w:ind w:left="165" w:right="89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3200lm;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118lm/W;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 wskaźnik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154000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97000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46000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symetryczny; </w:t>
            </w:r>
            <w:r w:rsidRPr="007E3562">
              <w:rPr>
                <w:sz w:val="16"/>
                <w:szCs w:val="16"/>
              </w:rPr>
              <w:t>Napięcie: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230V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AC;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Moc:</w:t>
            </w:r>
            <w:r w:rsidRPr="007E3562">
              <w:rPr>
                <w:spacing w:val="-14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27W;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Sterowanie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przewodowe: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ON/OFF;</w:t>
            </w:r>
            <w:r w:rsidRPr="007E3562">
              <w:rPr>
                <w:spacing w:val="-14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Stopień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ochrony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IP: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IP40;</w:t>
            </w:r>
            <w:r w:rsidRPr="007E3562">
              <w:rPr>
                <w:spacing w:val="-14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Klasa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ochronności: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II;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Kształt</w:t>
            </w:r>
            <w:r w:rsidRPr="007E3562">
              <w:rPr>
                <w:spacing w:val="-14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oprawy:</w:t>
            </w:r>
            <w:r w:rsidRPr="007E3562">
              <w:rPr>
                <w:spacing w:val="-1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kwadratowa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9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2" w:right="795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D2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80" w:line="288" w:lineRule="auto"/>
              <w:ind w:left="45" w:right="36" w:firstLine="9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r w:rsidRPr="007E3562">
              <w:rPr>
                <w:w w:val="95"/>
                <w:sz w:val="16"/>
                <w:szCs w:val="16"/>
              </w:rPr>
              <w:t>kładziona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ruszt</w:t>
            </w:r>
            <w:r w:rsidRPr="007E3562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4000lm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spacing w:val="-5"/>
                <w:w w:val="95"/>
                <w:sz w:val="16"/>
                <w:szCs w:val="16"/>
              </w:rPr>
              <w:t xml:space="preserve">40W </w:t>
            </w:r>
            <w:r w:rsidRPr="007E3562">
              <w:rPr>
                <w:sz w:val="16"/>
                <w:szCs w:val="16"/>
              </w:rPr>
              <w:t>IP40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0"/>
              <w:ind w:left="165" w:right="70" w:firstLine="11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4000lm;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100lm/W;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 wskaźnik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169000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106000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51000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Geometria </w:t>
            </w:r>
            <w:r w:rsidRPr="007E3562">
              <w:rPr>
                <w:sz w:val="16"/>
                <w:szCs w:val="16"/>
              </w:rPr>
              <w:t>rozsyłu</w:t>
            </w:r>
            <w:r w:rsidRPr="007E3562">
              <w:rPr>
                <w:spacing w:val="-2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światłości: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symetryczny;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Napięcie: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230V</w:t>
            </w:r>
            <w:r w:rsidRPr="007E3562">
              <w:rPr>
                <w:spacing w:val="-2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AC;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Moc: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40W;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Sterowanie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przewodowe:</w:t>
            </w:r>
            <w:r w:rsidRPr="007E3562">
              <w:rPr>
                <w:spacing w:val="-2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ON/OFF;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Stopień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ochrony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IP:</w:t>
            </w:r>
            <w:r w:rsidRPr="007E3562">
              <w:rPr>
                <w:spacing w:val="-2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IP20;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Klasa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ochronności: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II;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Kształt</w:t>
            </w:r>
            <w:r w:rsidRPr="007E3562">
              <w:rPr>
                <w:spacing w:val="-2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oprawy: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kwadratowa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10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2" w:right="795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D3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80" w:line="288" w:lineRule="auto"/>
              <w:ind w:left="45" w:right="36" w:firstLine="9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r w:rsidRPr="007E3562">
              <w:rPr>
                <w:w w:val="95"/>
                <w:sz w:val="16"/>
                <w:szCs w:val="16"/>
              </w:rPr>
              <w:t>kładziona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ruszt</w:t>
            </w:r>
            <w:r w:rsidRPr="007E3562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5800lm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spacing w:val="-5"/>
                <w:w w:val="95"/>
                <w:sz w:val="16"/>
                <w:szCs w:val="16"/>
              </w:rPr>
              <w:t xml:space="preserve">45W </w:t>
            </w:r>
            <w:r w:rsidRPr="007E3562">
              <w:rPr>
                <w:sz w:val="16"/>
                <w:szCs w:val="16"/>
              </w:rPr>
              <w:t>IP20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0"/>
              <w:ind w:left="165" w:right="70" w:firstLine="11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5800lm;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129lm/W;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 wskaźnik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176000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111000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53000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Geometria </w:t>
            </w:r>
            <w:r w:rsidRPr="007E3562">
              <w:rPr>
                <w:sz w:val="16"/>
                <w:szCs w:val="16"/>
              </w:rPr>
              <w:t>rozsyłu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światłości: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symetryczny;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Napięcie: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230V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AC;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Moc: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45W;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Sterowanie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przewodowe: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ON/OFF;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Stopień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ochrony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IP20;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Klasa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ochronności: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I;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Kształt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oprawy:</w:t>
            </w:r>
            <w:r w:rsidRPr="007E3562">
              <w:rPr>
                <w:spacing w:val="-2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kwadratowa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11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8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D3a DALI</w:t>
            </w:r>
          </w:p>
        </w:tc>
        <w:tc>
          <w:tcPr>
            <w:tcW w:w="2802" w:type="dxa"/>
          </w:tcPr>
          <w:p w:rsidR="00563F33" w:rsidRDefault="00563F33" w:rsidP="00AE069D">
            <w:pPr>
              <w:pStyle w:val="TableParagraph"/>
              <w:spacing w:line="137" w:lineRule="exact"/>
              <w:ind w:left="8" w:right="2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137" w:lineRule="exact"/>
              <w:ind w:left="8" w:right="2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Oprawa oświetleniowa</w:t>
            </w:r>
          </w:p>
          <w:p w:rsidR="00563F33" w:rsidRPr="007E3562" w:rsidRDefault="00563F33" w:rsidP="00AE069D">
            <w:pPr>
              <w:pStyle w:val="TableParagraph"/>
              <w:spacing w:before="5" w:line="160" w:lineRule="atLeast"/>
              <w:ind w:left="11" w:right="2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 xml:space="preserve">kładziona na ruszt 5941lm 41W </w:t>
            </w:r>
            <w:r w:rsidRPr="007E3562">
              <w:rPr>
                <w:sz w:val="16"/>
                <w:szCs w:val="16"/>
              </w:rPr>
              <w:t>IP40 DALI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ind w:left="165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 oprawy: Kasetony; Typ montażu: do wbudowania; Miejsce montażu: Sufit; Strumień świetlny: 5941lm; Skuteczność świetlna: 145lm/W; Temperatura barwowa najbliższa: 4000K ; Ogólny</w:t>
            </w:r>
            <w:r>
              <w:rPr>
                <w:w w:val="95"/>
                <w:sz w:val="16"/>
                <w:szCs w:val="16"/>
              </w:rPr>
              <w:t xml:space="preserve">  </w:t>
            </w:r>
            <w:r w:rsidRPr="007E3562">
              <w:rPr>
                <w:w w:val="95"/>
                <w:sz w:val="16"/>
                <w:szCs w:val="16"/>
              </w:rPr>
              <w:t>wskaźnik oddawania barw (Ra): &gt;80; Średnia trwałość: L80B50 - 100000 h; Sposób rozsyłu światłości: bezpośredni; Napięcie: 230V AC; Moc: 41W; Sterowanie przewodowe: DALI, ON/OFF; Stopień ochrony IP: IP40; Klasa ochronności: I</w:t>
            </w:r>
          </w:p>
          <w:p w:rsidR="00563F33" w:rsidRPr="007E3562" w:rsidRDefault="00563F33" w:rsidP="00AE069D">
            <w:pPr>
              <w:pStyle w:val="TableParagraph"/>
              <w:spacing w:before="5"/>
              <w:ind w:left="165" w:hanging="3920"/>
              <w:jc w:val="both"/>
              <w:rPr>
                <w:spacing w:val="-16"/>
                <w:w w:val="95"/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12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8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D4a DALI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line="288" w:lineRule="auto"/>
              <w:ind w:left="74" w:right="65" w:firstLine="9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4093lm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28W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IP40</w:t>
            </w:r>
          </w:p>
          <w:p w:rsidR="00563F33" w:rsidRPr="007E3562" w:rsidRDefault="00563F33" w:rsidP="00AE069D">
            <w:pPr>
              <w:pStyle w:val="TableParagraph"/>
              <w:spacing w:line="131" w:lineRule="exact"/>
              <w:ind w:left="18" w:right="2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DALI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ind w:left="165" w:right="194" w:firstLine="2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nabudowania;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świetlny:4093lm;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147lm/W;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 wskaźnik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L80B50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28W;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DALI,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</w:p>
          <w:p w:rsidR="00563F33" w:rsidRPr="007E3562" w:rsidRDefault="00563F33" w:rsidP="00AE069D">
            <w:pPr>
              <w:pStyle w:val="TableParagraph"/>
              <w:ind w:left="165" w:right="72"/>
              <w:jc w:val="both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ochrony IP: IP40; Stopień ochrony IK: IK08; Klasa ochronności: I; Kształt oprawy: kwadratowa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13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2" w:right="797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E1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136" w:right="46" w:firstLine="122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r w:rsidRPr="007E3562">
              <w:rPr>
                <w:w w:val="95"/>
                <w:sz w:val="16"/>
                <w:szCs w:val="16"/>
              </w:rPr>
              <w:t>wpuszczana 750lm 8W IP20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ind w:left="165" w:right="115" w:firstLine="17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Downlights</w:t>
            </w:r>
            <w:proofErr w:type="spellEnd"/>
            <w:r w:rsidRPr="007E3562">
              <w:rPr>
                <w:w w:val="95"/>
                <w:sz w:val="16"/>
                <w:szCs w:val="16"/>
              </w:rPr>
              <w:t>,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750lm;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126lm/W;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 najbliższa: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231000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145000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69000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h,L100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50000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 Charakter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wąski;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AC,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8W;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IP20;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ochronności: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II;</w:t>
            </w:r>
          </w:p>
          <w:p w:rsidR="00563F33" w:rsidRPr="007E3562" w:rsidRDefault="00563F33" w:rsidP="00AE069D">
            <w:pPr>
              <w:pStyle w:val="TableParagraph"/>
              <w:ind w:left="165" w:right="54"/>
              <w:jc w:val="both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Kształt oprawy: okrągła; Zasilacz: W komplecie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14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"/>
              <w:ind w:left="812" w:right="795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F1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80" w:line="288" w:lineRule="auto"/>
              <w:ind w:left="45" w:right="36" w:firstLine="9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r w:rsidRPr="007E3562">
              <w:rPr>
                <w:w w:val="95"/>
                <w:sz w:val="16"/>
                <w:szCs w:val="16"/>
              </w:rPr>
              <w:t>kładziona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ruszt</w:t>
            </w:r>
            <w:r w:rsidRPr="007E3562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4100lm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spacing w:val="-5"/>
                <w:w w:val="95"/>
                <w:sz w:val="16"/>
                <w:szCs w:val="16"/>
              </w:rPr>
              <w:t xml:space="preserve">41W </w:t>
            </w:r>
            <w:r w:rsidRPr="007E3562">
              <w:rPr>
                <w:sz w:val="16"/>
                <w:szCs w:val="16"/>
              </w:rPr>
              <w:t>IP54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ind w:left="165" w:right="88" w:firstLine="21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Kasetony,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4100lm;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100lm/W;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 najbliższa: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169000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106000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51000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 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bardzo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41W;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IP54;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lastRenderedPageBreak/>
              <w:t>ochronności: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II;Kształt</w:t>
            </w:r>
            <w:proofErr w:type="spellEnd"/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</w:p>
          <w:p w:rsidR="00563F33" w:rsidRPr="007E3562" w:rsidRDefault="00563F33" w:rsidP="00AE069D">
            <w:pPr>
              <w:pStyle w:val="TableParagraph"/>
              <w:ind w:left="165" w:right="36"/>
              <w:jc w:val="both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kwadratowa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5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F2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86" w:line="288" w:lineRule="auto"/>
              <w:ind w:left="45" w:right="36" w:firstLine="9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r w:rsidRPr="007E3562">
              <w:rPr>
                <w:w w:val="95"/>
                <w:sz w:val="16"/>
                <w:szCs w:val="16"/>
              </w:rPr>
              <w:t>kładziona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ruszt</w:t>
            </w:r>
            <w:r w:rsidRPr="007E3562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5200lm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spacing w:val="-5"/>
                <w:w w:val="95"/>
                <w:sz w:val="16"/>
                <w:szCs w:val="16"/>
              </w:rPr>
              <w:t xml:space="preserve">44W </w:t>
            </w:r>
            <w:r w:rsidRPr="007E3562">
              <w:rPr>
                <w:sz w:val="16"/>
                <w:szCs w:val="16"/>
              </w:rPr>
              <w:t>IP65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4"/>
              <w:ind w:left="165" w:right="178" w:firstLine="27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Kasetony,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5200lm;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118lm/W;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 najbliższa: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3000K,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169000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106000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51000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 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bardzo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44W;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IP65;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IK: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IK06;</w:t>
            </w:r>
          </w:p>
          <w:p w:rsidR="00563F33" w:rsidRPr="007E3562" w:rsidRDefault="00563F33" w:rsidP="00AE069D">
            <w:pPr>
              <w:pStyle w:val="TableParagraph"/>
              <w:ind w:left="165" w:right="53"/>
              <w:jc w:val="both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Klasa ochronności: II; Kształt oprawy: kwadratowa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16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5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F3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86" w:line="288" w:lineRule="auto"/>
              <w:ind w:left="45" w:right="36" w:firstLine="9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r w:rsidRPr="007E3562">
              <w:rPr>
                <w:w w:val="95"/>
                <w:sz w:val="16"/>
                <w:szCs w:val="16"/>
              </w:rPr>
              <w:t>kładziona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ruszt</w:t>
            </w:r>
            <w:r w:rsidRPr="007E3562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7700lm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spacing w:val="-5"/>
                <w:w w:val="95"/>
                <w:sz w:val="16"/>
                <w:szCs w:val="16"/>
              </w:rPr>
              <w:t xml:space="preserve">76W </w:t>
            </w:r>
            <w:r w:rsidRPr="007E3562">
              <w:rPr>
                <w:sz w:val="16"/>
                <w:szCs w:val="16"/>
              </w:rPr>
              <w:t>IP65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4"/>
              <w:ind w:left="165" w:right="91" w:firstLine="19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Kasetony,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Podwyższona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szczelność;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7700lm;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101lm/W;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 najbliższa: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&gt;90;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120000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76000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38000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 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bardzo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76W;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IP65;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ochronności: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</w:p>
          <w:p w:rsidR="00563F33" w:rsidRPr="007E3562" w:rsidRDefault="00563F33" w:rsidP="00AE069D">
            <w:pPr>
              <w:pStyle w:val="TableParagraph"/>
              <w:ind w:left="165" w:right="36"/>
              <w:jc w:val="both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kwadratowa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17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8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G1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86" w:line="288" w:lineRule="auto"/>
              <w:ind w:left="45" w:right="36" w:firstLine="9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r w:rsidRPr="007E3562">
              <w:rPr>
                <w:w w:val="95"/>
                <w:sz w:val="16"/>
                <w:szCs w:val="16"/>
              </w:rPr>
              <w:t>kładziona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ruszt</w:t>
            </w:r>
            <w:r w:rsidRPr="007E3562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4100lm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spacing w:val="-5"/>
                <w:w w:val="95"/>
                <w:sz w:val="16"/>
                <w:szCs w:val="16"/>
              </w:rPr>
              <w:t xml:space="preserve">35W </w:t>
            </w:r>
            <w:r w:rsidRPr="007E3562">
              <w:rPr>
                <w:sz w:val="16"/>
                <w:szCs w:val="16"/>
              </w:rPr>
              <w:t>IP20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89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4100lm;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Maksymalna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117lm/W;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 Ogólny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154000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97000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46000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 Geometria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35W;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IP40;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ochronności: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II;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kwadratowa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18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8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G2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9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74" w:right="10" w:firstLine="184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w w:val="95"/>
                <w:sz w:val="16"/>
                <w:szCs w:val="16"/>
              </w:rPr>
              <w:t xml:space="preserve"> 4100lm 35W IP20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89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4100lm;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Maksymalna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117lm/W;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 Ogólny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154000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97000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46000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szeroki; Geometria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35W;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IP40;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ochronności: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II;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kwadratowa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19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1" w:right="798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H1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86" w:line="288" w:lineRule="auto"/>
              <w:ind w:left="45" w:right="36" w:firstLine="9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r w:rsidRPr="007E3562">
              <w:rPr>
                <w:w w:val="95"/>
                <w:sz w:val="16"/>
                <w:szCs w:val="16"/>
              </w:rPr>
              <w:t>kładziona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ruszt</w:t>
            </w:r>
            <w:r w:rsidRPr="007E3562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3300lm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spacing w:val="-5"/>
                <w:w w:val="95"/>
                <w:sz w:val="16"/>
                <w:szCs w:val="16"/>
              </w:rPr>
              <w:t xml:space="preserve">31W </w:t>
            </w:r>
            <w:r w:rsidRPr="007E3562">
              <w:rPr>
                <w:sz w:val="16"/>
                <w:szCs w:val="16"/>
              </w:rPr>
              <w:t>IP20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166" w:firstLine="14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3300lm;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106lm/W;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 wskaźnik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169000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106000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51000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bardzo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szeroki; </w:t>
            </w:r>
            <w:r w:rsidRPr="007E3562">
              <w:rPr>
                <w:sz w:val="16"/>
                <w:szCs w:val="16"/>
              </w:rPr>
              <w:t>Geometria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rozsyłu</w:t>
            </w:r>
            <w:r w:rsidRPr="007E3562">
              <w:rPr>
                <w:spacing w:val="-1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światłości: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symetryczny;</w:t>
            </w:r>
            <w:r w:rsidRPr="007E3562">
              <w:rPr>
                <w:spacing w:val="-1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Napięcie: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230V</w:t>
            </w:r>
            <w:r w:rsidRPr="007E3562">
              <w:rPr>
                <w:spacing w:val="-1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AC;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Moc:</w:t>
            </w:r>
            <w:r w:rsidRPr="007E3562">
              <w:rPr>
                <w:spacing w:val="-1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31W;</w:t>
            </w:r>
            <w:r w:rsidRPr="007E3562">
              <w:rPr>
                <w:spacing w:val="-1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Sterowanie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przewodowe:</w:t>
            </w:r>
            <w:r w:rsidRPr="007E3562">
              <w:rPr>
                <w:spacing w:val="-1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ON/OFF;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Stopień</w:t>
            </w:r>
            <w:r w:rsidRPr="007E3562">
              <w:rPr>
                <w:spacing w:val="-1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ochrony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IP:</w:t>
            </w:r>
            <w:r w:rsidRPr="007E3562">
              <w:rPr>
                <w:spacing w:val="-1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IP20;</w:t>
            </w:r>
            <w:r w:rsidRPr="007E3562">
              <w:rPr>
                <w:spacing w:val="-1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Klasa</w:t>
            </w:r>
            <w:r w:rsidRPr="007E3562">
              <w:rPr>
                <w:spacing w:val="-1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ochronności:</w:t>
            </w:r>
            <w:r w:rsidRPr="007E3562">
              <w:rPr>
                <w:spacing w:val="-17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II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20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1" w:right="798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H2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86" w:line="288" w:lineRule="auto"/>
              <w:ind w:left="45" w:right="36" w:firstLine="9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</w:t>
            </w:r>
            <w:r w:rsidRPr="007E3562">
              <w:rPr>
                <w:w w:val="95"/>
                <w:sz w:val="16"/>
                <w:szCs w:val="16"/>
              </w:rPr>
              <w:t>kładziona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ruszt</w:t>
            </w:r>
            <w:r w:rsidRPr="007E3562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4300lm</w:t>
            </w:r>
            <w:r w:rsidRPr="007E3562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spacing w:val="-5"/>
                <w:w w:val="95"/>
                <w:sz w:val="16"/>
                <w:szCs w:val="16"/>
              </w:rPr>
              <w:t xml:space="preserve">43W </w:t>
            </w:r>
            <w:r w:rsidRPr="007E3562">
              <w:rPr>
                <w:sz w:val="16"/>
                <w:szCs w:val="16"/>
              </w:rPr>
              <w:t>IP20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89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Kasetony;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wbudowania;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Miejsce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Sufit;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4300lm;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Maksymalna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skuteczność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świetlna: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100lm/W;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barwowa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najbliższa: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4000K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 Ogólny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&gt;80;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L70B50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169000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106000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51000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Charakter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bardzo szeroki;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43W;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ON/OFF;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IP20;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ochronności: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II;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kwadratowa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21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6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N1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spacing w:before="86" w:line="288" w:lineRule="auto"/>
              <w:ind w:left="83" w:right="10" w:firstLine="48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oświetleniowa typu </w:t>
            </w:r>
            <w:r w:rsidRPr="007E3562">
              <w:rPr>
                <w:w w:val="95"/>
                <w:sz w:val="16"/>
                <w:szCs w:val="16"/>
              </w:rPr>
              <w:t>naświetlacz 1888lm 15W IP66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Naświetlacze.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Prostokątny.</w:t>
            </w:r>
            <w:r w:rsidRPr="007E3562">
              <w:rPr>
                <w:spacing w:val="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IP66,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IK06;</w:t>
            </w:r>
            <w:r w:rsidRPr="007E3562">
              <w:rPr>
                <w:spacing w:val="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MIN.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-15°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Temp.</w:t>
            </w:r>
            <w:r>
              <w:rPr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MAKS.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35°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Optyka: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Optyka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asymetryczna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A30/W;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Źródło </w:t>
            </w:r>
            <w:r w:rsidRPr="007E3562">
              <w:rPr>
                <w:sz w:val="16"/>
                <w:szCs w:val="16"/>
              </w:rPr>
              <w:t>światła: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LED;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Emisja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nominalna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1888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lm;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Realna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emisja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oprawy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1589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lm;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Skuteczność: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105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lm/W;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Barwa: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4000K.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CRI&gt;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80;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L70B10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150000h.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Klasa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izolacji: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I.</w:t>
            </w:r>
            <w:r w:rsidRPr="007E3562">
              <w:rPr>
                <w:spacing w:val="-2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Moc:</w:t>
            </w:r>
            <w:r w:rsidRPr="007E3562">
              <w:rPr>
                <w:spacing w:val="-1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15W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6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AW1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87" w:line="288" w:lineRule="auto"/>
              <w:ind w:left="134" w:right="114" w:hanging="4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oświetlenia </w:t>
            </w:r>
            <w:r w:rsidRPr="007E3562">
              <w:rPr>
                <w:w w:val="90"/>
                <w:sz w:val="16"/>
                <w:szCs w:val="16"/>
              </w:rPr>
              <w:t xml:space="preserve">ewakuacyjnego </w:t>
            </w:r>
            <w:proofErr w:type="spellStart"/>
            <w:r w:rsidRPr="007E3562">
              <w:rPr>
                <w:w w:val="90"/>
                <w:sz w:val="16"/>
                <w:szCs w:val="16"/>
              </w:rPr>
              <w:t>nastropowa</w:t>
            </w:r>
            <w:proofErr w:type="spellEnd"/>
            <w:r w:rsidRPr="007E3562">
              <w:rPr>
                <w:w w:val="9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150lm 1x1W VWD IP65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67" w:firstLine="5"/>
              <w:jc w:val="both"/>
              <w:rPr>
                <w:sz w:val="16"/>
                <w:szCs w:val="16"/>
              </w:rPr>
            </w:pP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awaryjnego-ewakuacyjnego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antypanicznego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normami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1838,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50172,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normą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60598-2-22.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Szczelna obudowa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warunkach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trudnych.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Soczewka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rozsyle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antypanicznym</w:t>
            </w:r>
            <w:proofErr w:type="spellEnd"/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dla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zapewnienia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optymalnego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natężenia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przestrzeniach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otwartych.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komunikacji: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DALI2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(wg.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62386- 202,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62386-101,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62386-102).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Magistrala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sygnałowo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sterownicza: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dwużyłowa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polaryzacji.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Cyfrowa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adresacja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indywidualna.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Możliwość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wartością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świetlnego.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 grupach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scenach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regulacjami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DALI2.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Wbudowany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nocnego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dozorowego.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własnym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zasilaniem;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(PELF): 150lm;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EBLF: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100.00;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ośw</w:t>
            </w:r>
            <w:proofErr w:type="spellEnd"/>
            <w:r w:rsidRPr="007E3562">
              <w:rPr>
                <w:w w:val="95"/>
                <w:sz w:val="16"/>
                <w:szCs w:val="16"/>
              </w:rPr>
              <w:t>.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awaryjnego: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Czas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autonomii: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Technologia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akumulatora: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NiMH</w:t>
            </w:r>
            <w:proofErr w:type="spellEnd"/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Standardowe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odchylenie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dopasowania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kolorów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(SDCM):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SDCM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&lt;3;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 TC;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&gt;70;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antypaniczny</w:t>
            </w:r>
            <w:proofErr w:type="spellEnd"/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1.00W;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 przewodowe: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IP65;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prostokątna;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Zakres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dopuszczalnych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otoczenia: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0°C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40°C;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25°C;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Wysokość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&lt;=3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m; </w:t>
            </w:r>
            <w:r w:rsidRPr="007E3562">
              <w:rPr>
                <w:sz w:val="16"/>
                <w:szCs w:val="16"/>
              </w:rPr>
              <w:t>Średnia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trwałość: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L70B50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1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h,L80B50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h,L90B50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h;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23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6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AW2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87" w:line="288" w:lineRule="auto"/>
              <w:ind w:left="134" w:right="114" w:hanging="4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oświetlenia </w:t>
            </w:r>
            <w:r w:rsidRPr="007E3562">
              <w:rPr>
                <w:w w:val="90"/>
                <w:sz w:val="16"/>
                <w:szCs w:val="16"/>
              </w:rPr>
              <w:t xml:space="preserve">ewakuacyjnego </w:t>
            </w:r>
            <w:proofErr w:type="spellStart"/>
            <w:r w:rsidRPr="007E3562">
              <w:rPr>
                <w:w w:val="90"/>
                <w:sz w:val="16"/>
                <w:szCs w:val="16"/>
              </w:rPr>
              <w:t>nastropowa</w:t>
            </w:r>
            <w:proofErr w:type="spellEnd"/>
            <w:r w:rsidRPr="007E3562">
              <w:rPr>
                <w:w w:val="9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430lm 4x1W WD IP65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74" w:firstLine="9"/>
              <w:jc w:val="both"/>
              <w:rPr>
                <w:sz w:val="16"/>
                <w:szCs w:val="16"/>
              </w:rPr>
            </w:pP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awaryjnego-ewakuacyjnego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antypanicznego</w:t>
            </w:r>
            <w:proofErr w:type="spellEnd"/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normami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1838,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50172,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normą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60598-2-22.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Szczelna obudowa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warunkach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trudnych.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Optyka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rozsyle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szerokim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dla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zapewnienia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optymalnego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natężenia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przestrzeniach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otwartych.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komunikacji: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DALI2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(wg.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62386-202,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 62386-101,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62386-102).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Magistrala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sygnałowo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sterownicza: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dwużyłowa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polaryzacji.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Cyfrowa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adresacja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indywidualna.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Możliwość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wartością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strumienia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świetlnego.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grupach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 scenach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regulacjami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DALI2.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nocnego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dozorowego.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własnym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zasilaniem;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(PELF):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430lm; EBLF: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100.00;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ośw</w:t>
            </w:r>
            <w:proofErr w:type="spellEnd"/>
            <w:r w:rsidRPr="007E3562">
              <w:rPr>
                <w:w w:val="95"/>
                <w:sz w:val="16"/>
                <w:szCs w:val="16"/>
              </w:rPr>
              <w:t>.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awaryjnego: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Czas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autonomii: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1h;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Technologia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akumulatora: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NiMH</w:t>
            </w:r>
            <w:proofErr w:type="spellEnd"/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Standardowe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odchylenie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dopasowania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kolorów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(SDCM):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SDCM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&lt;3;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TC; Ogólny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&gt;70;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3.00W;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 przewodowe: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IP65;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prostokątna;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Zakres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dopuszczalnych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otoczenia: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0°C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40°C;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25°C;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Wysokość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&gt;3-6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m; </w:t>
            </w:r>
            <w:r w:rsidRPr="007E3562">
              <w:rPr>
                <w:sz w:val="16"/>
                <w:szCs w:val="16"/>
              </w:rPr>
              <w:t>Średnia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trwałość:</w:t>
            </w:r>
            <w:r w:rsidRPr="007E3562">
              <w:rPr>
                <w:spacing w:val="-1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L70B50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h,L80B50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h,L90B50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h;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24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87"/>
              <w:ind w:left="812" w:right="796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AW3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134" w:right="113" w:hanging="5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oświetlenia </w:t>
            </w:r>
            <w:r w:rsidRPr="007E3562">
              <w:rPr>
                <w:w w:val="90"/>
                <w:sz w:val="16"/>
                <w:szCs w:val="16"/>
              </w:rPr>
              <w:t xml:space="preserve">ewakuacyjnego wpuszczana </w:t>
            </w:r>
            <w:r w:rsidRPr="007E3562">
              <w:rPr>
                <w:sz w:val="16"/>
                <w:szCs w:val="16"/>
              </w:rPr>
              <w:t>180lm 1x1W VWD IP65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61" w:firstLine="7"/>
              <w:jc w:val="both"/>
              <w:rPr>
                <w:sz w:val="16"/>
                <w:szCs w:val="16"/>
              </w:rPr>
            </w:pPr>
            <w:proofErr w:type="spellStart"/>
            <w:r w:rsidRPr="007E3562">
              <w:rPr>
                <w:w w:val="95"/>
                <w:sz w:val="16"/>
                <w:szCs w:val="16"/>
              </w:rPr>
              <w:t>Dostropowa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awaryjnego-ewakuacyjnego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antypanicznego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normami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1838,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50172,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normą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60598-2-22.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Szczelna obudowa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warunkach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trudnych.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własnym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zasilaniem;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(PELF):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180lm;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EBLF: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100.00;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ośw</w:t>
            </w:r>
            <w:proofErr w:type="spellEnd"/>
            <w:r w:rsidRPr="007E3562">
              <w:rPr>
                <w:w w:val="95"/>
                <w:sz w:val="16"/>
                <w:szCs w:val="16"/>
              </w:rPr>
              <w:t>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awaryjnego: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 DALI;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Czas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autonomii: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1h;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Technologia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akumulatora: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LiFePO4;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TC;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Standardowe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odchylenie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dopasowania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kolorów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(SDCM):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SDCM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&lt;3;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&gt;70;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 rozsyłu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antypaniczny</w:t>
            </w:r>
            <w:proofErr w:type="spellEnd"/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1.00W;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IP65;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Materiał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soczewki: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PMMA;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Konstrukcja soczewki: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pojedyncza;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Materiał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dyfuzora: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PC;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dyfuzora: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bezbarwny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clear</w:t>
            </w:r>
            <w:proofErr w:type="spellEnd"/>
            <w:r w:rsidRPr="007E3562">
              <w:rPr>
                <w:w w:val="95"/>
                <w:sz w:val="16"/>
                <w:szCs w:val="16"/>
              </w:rPr>
              <w:t>);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kwadratowa;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Zakres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dopuszczalnych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otoczenia: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0°C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25°C;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25°C; </w:t>
            </w:r>
            <w:r w:rsidRPr="007E3562">
              <w:rPr>
                <w:sz w:val="16"/>
                <w:szCs w:val="16"/>
              </w:rPr>
              <w:t>Wysokość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montażu:</w:t>
            </w:r>
            <w:r w:rsidRPr="007E3562">
              <w:rPr>
                <w:spacing w:val="-1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&lt;=3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m;</w:t>
            </w:r>
            <w:r w:rsidRPr="007E3562">
              <w:rPr>
                <w:spacing w:val="-1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Średnia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trwałość:</w:t>
            </w:r>
            <w:r w:rsidRPr="007E3562">
              <w:rPr>
                <w:spacing w:val="-1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L70B50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1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h,L80B50</w:t>
            </w:r>
            <w:r w:rsidRPr="007E3562">
              <w:rPr>
                <w:spacing w:val="-1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1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h,L90B50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1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25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7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AW4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134" w:right="113" w:hanging="5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oświetlenia </w:t>
            </w:r>
            <w:r w:rsidRPr="007E3562">
              <w:rPr>
                <w:w w:val="90"/>
                <w:sz w:val="16"/>
                <w:szCs w:val="16"/>
              </w:rPr>
              <w:t xml:space="preserve">ewakuacyjnego wpuszczana </w:t>
            </w:r>
            <w:r w:rsidRPr="007E3562">
              <w:rPr>
                <w:sz w:val="16"/>
                <w:szCs w:val="16"/>
              </w:rPr>
              <w:t>420lm 1x3W WD IP65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61" w:firstLine="7"/>
              <w:jc w:val="both"/>
              <w:rPr>
                <w:sz w:val="16"/>
                <w:szCs w:val="16"/>
              </w:rPr>
            </w:pPr>
            <w:proofErr w:type="spellStart"/>
            <w:r w:rsidRPr="007E3562">
              <w:rPr>
                <w:w w:val="95"/>
                <w:sz w:val="16"/>
                <w:szCs w:val="16"/>
              </w:rPr>
              <w:t>Dostropowa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awaryjnego-ewakuacyjnego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antypanicznego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normami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1838,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50172,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normą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60598-2-22.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Szczelna obudowa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warunkach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trudnych.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własnym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zasilaniem;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(PELF):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420lm;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EBLF: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100.00;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ośw</w:t>
            </w:r>
            <w:proofErr w:type="spellEnd"/>
            <w:r w:rsidRPr="007E3562">
              <w:rPr>
                <w:w w:val="95"/>
                <w:sz w:val="16"/>
                <w:szCs w:val="16"/>
              </w:rPr>
              <w:t>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awaryjnego: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 DALI;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Czas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autonomii: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1h;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Technologia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akumulatora: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LiFePO4;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TC;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Standardowe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odchylenie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dopasowania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kolorów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(SDCM):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SDCM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&lt;3;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&gt;70;</w:t>
            </w:r>
            <w:r w:rsidRPr="007E3562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 rozsyłu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antypaniczny</w:t>
            </w:r>
            <w:proofErr w:type="spellEnd"/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3.00W;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IP65;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kwadratowa;</w:t>
            </w:r>
            <w:r w:rsidRPr="007E3562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Zakres dopuszczalnych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otoczenia: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0°C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25°C;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25°C;</w:t>
            </w:r>
            <w:r w:rsidRPr="007E3562">
              <w:rPr>
                <w:spacing w:val="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Wysokość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&gt;3-6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Średnia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trwałość: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lastRenderedPageBreak/>
              <w:t>L70B50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100000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h,L80B50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100000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h,L90B50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100000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h;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6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AWZ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87" w:line="288" w:lineRule="auto"/>
              <w:ind w:left="22" w:right="2"/>
              <w:jc w:val="center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 xml:space="preserve">Oprawa zewnętrzna oświetlenia </w:t>
            </w:r>
            <w:r w:rsidRPr="007E3562">
              <w:rPr>
                <w:sz w:val="16"/>
                <w:szCs w:val="16"/>
              </w:rPr>
              <w:t>ewakuacyjnego natynkowa 430lm 4x1W WD N IP65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74" w:firstLine="9"/>
              <w:jc w:val="both"/>
              <w:rPr>
                <w:sz w:val="16"/>
                <w:szCs w:val="16"/>
              </w:rPr>
            </w:pP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awaryjnego-ewakuacyjnego</w:t>
            </w:r>
            <w:proofErr w:type="spellEnd"/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antypanicznego</w:t>
            </w:r>
            <w:proofErr w:type="spellEnd"/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normami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1838,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50172,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normą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60598-2-22.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Szczelna obudowa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warunkach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trudnych.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Optyka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rozsyle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szerokim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dla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zapewnienia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optymalnego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natężenia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przestrzeniach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otwartych.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komunikacji: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DALI2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(wg.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62386-202,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 62386-101,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62386-102).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Magistrala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sygnałowo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sterownicza: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dwużyłowa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polaryzacji.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Cyfrowa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adresacja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indywidualna.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Możliwość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wartością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strumienia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świetlnego.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grupach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 scenach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regulacjami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DALI2.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nocnego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dozorowego.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własnym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zasilaniem;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Strumień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świetlny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(PELF):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430lm; EBLF: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100.00;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ośw</w:t>
            </w:r>
            <w:proofErr w:type="spellEnd"/>
            <w:r w:rsidRPr="007E3562">
              <w:rPr>
                <w:w w:val="95"/>
                <w:sz w:val="16"/>
                <w:szCs w:val="16"/>
              </w:rPr>
              <w:t>.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awaryjnego: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Czas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autonomii: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1h;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Technologia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akumulatora: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NiMH</w:t>
            </w:r>
            <w:proofErr w:type="spellEnd"/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Standardowe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odchylenie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dopasowania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kolorów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(SDCM):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SDCM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&lt;3;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TC; Ogólny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&gt;70;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Sposób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bezpośredni;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Geometria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rozsyłu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światłości: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symetryczny;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3.00W;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 przewodowe: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IP65;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prostokątna;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Zakres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dopuszczalnych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otoczenia: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-20°C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40°C;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25°C; Wysokość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&gt;3-6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m; </w:t>
            </w:r>
            <w:r w:rsidRPr="007E3562">
              <w:rPr>
                <w:sz w:val="16"/>
                <w:szCs w:val="16"/>
              </w:rPr>
              <w:t>Średnia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trwałość:</w:t>
            </w:r>
            <w:r w:rsidRPr="007E3562">
              <w:rPr>
                <w:spacing w:val="-10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L70B50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h,L80B50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h,L90B50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100000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h;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27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8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EW1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line="288" w:lineRule="auto"/>
              <w:ind w:left="40" w:right="24" w:hanging="1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oświetlenia </w:t>
            </w:r>
            <w:r w:rsidRPr="007E3562">
              <w:rPr>
                <w:w w:val="95"/>
                <w:sz w:val="16"/>
                <w:szCs w:val="16"/>
              </w:rPr>
              <w:t>kierunkowego natynkowa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1,2W </w:t>
            </w:r>
            <w:r w:rsidRPr="007E3562">
              <w:rPr>
                <w:sz w:val="16"/>
                <w:szCs w:val="16"/>
              </w:rPr>
              <w:t>IP40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62" w:firstLine="9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Jednostronna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naścienna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awaryjnego-kierunkowego</w:t>
            </w:r>
            <w:proofErr w:type="spellEnd"/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normami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1838,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50172,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normą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60598-2-22,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stosowania  ze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znakami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ewakuacyjnymi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zgodnymi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ISO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7010.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Krawędziowe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podświetlenie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ekranu,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luminancja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znaku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cd/m2.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Obudowa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białego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tworzywa.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komunikacji: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DALI2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(wg.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62386- 202,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62386-101,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62386-102).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Magistrala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sygnałowo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sterownicza: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dwużyłowa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polaryzacji.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Cyfrowa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adresacja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indywidualna.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Możliwość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wartością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świetlnego.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 grupach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scenach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regulacjami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DALI2.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nocnego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dozorowego.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Kierunkowe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własnym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zasilaniem;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ośw</w:t>
            </w:r>
            <w:proofErr w:type="spellEnd"/>
            <w:r w:rsidRPr="007E3562">
              <w:rPr>
                <w:w w:val="95"/>
                <w:sz w:val="16"/>
                <w:szCs w:val="16"/>
              </w:rPr>
              <w:t>.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awaryjnego: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Czas autonomii: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1h;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Technologia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akumulatora: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LiFePO4;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TC;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Standardowe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odchylenie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dopasowania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kolorów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(SDCM):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SDCM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&lt;3;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&gt;70;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 Moc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1.20W;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Klasa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ochronności: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II;</w:t>
            </w:r>
            <w:r w:rsidRPr="007E3562">
              <w:rPr>
                <w:spacing w:val="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przewodowe: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prostokątna;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Zakres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dopuszczalnych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otoczenia: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0°C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25°C;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Temperatura </w:t>
            </w:r>
            <w:r w:rsidRPr="007E3562">
              <w:rPr>
                <w:sz w:val="16"/>
                <w:szCs w:val="16"/>
              </w:rPr>
              <w:t>pracy:</w:t>
            </w:r>
            <w:r w:rsidRPr="007E3562">
              <w:rPr>
                <w:spacing w:val="-1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25°C;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Wysokość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montażu:</w:t>
            </w:r>
            <w:r w:rsidRPr="007E3562">
              <w:rPr>
                <w:spacing w:val="-1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&gt;3-6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m;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Średnia</w:t>
            </w:r>
            <w:r w:rsidRPr="007E3562">
              <w:rPr>
                <w:spacing w:val="-1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trwałość: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L70B50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1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81000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h,L80B50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1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51000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h,L90B50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12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25000</w:t>
            </w:r>
            <w:r w:rsidRPr="007E3562">
              <w:rPr>
                <w:spacing w:val="-11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h;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28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8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EW2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87" w:line="288" w:lineRule="auto"/>
              <w:ind w:left="165" w:right="146" w:firstLine="1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oświetlenia </w:t>
            </w:r>
            <w:r w:rsidRPr="007E3562">
              <w:rPr>
                <w:w w:val="95"/>
                <w:sz w:val="16"/>
                <w:szCs w:val="16"/>
              </w:rPr>
              <w:t xml:space="preserve">kierunkowego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w w:val="95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1,2W IP40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86"/>
              <w:ind w:left="165" w:right="62" w:firstLine="8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Dwustronna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nastropowa</w:t>
            </w:r>
            <w:proofErr w:type="spellEnd"/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awaryjnego-kierunkowego</w:t>
            </w:r>
            <w:proofErr w:type="spellEnd"/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normami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1838,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50172,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normą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60598-2-22,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stosowania ze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znakami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ewakuacyjnymi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zgodnymi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ISO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7010.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Krawędziowe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podświetlenie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ekranu,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luminancja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znaku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100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cd/m2.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Obudowa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białego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tworzywa.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komunikacji: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DALI2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(wg.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62386- 202,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62386-101,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IEC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62386-102).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Magistrala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sygnałowo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sterownicza: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dwużyłowa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bez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polaryzacji.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Cyfrowa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adresacja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indywidualna.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Możliwość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sterowania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wartością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strumienia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świetlnego.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 grupach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scenach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regulacjami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DALI2.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Wbudowany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nocnego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dozorowego.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Kierunkowe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własnym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zasilaniem;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System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ośw</w:t>
            </w:r>
            <w:proofErr w:type="spellEnd"/>
            <w:r w:rsidRPr="007E3562">
              <w:rPr>
                <w:w w:val="95"/>
                <w:sz w:val="16"/>
                <w:szCs w:val="16"/>
              </w:rPr>
              <w:t>.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awaryjnego: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DALI;</w:t>
            </w:r>
            <w:r w:rsidRPr="007E3562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Czas autonomii: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1h;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Technologia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akumulatora: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LiFePO4;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TC;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Standardowe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odchylenie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dopasowania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kolorów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(SDCM):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SDCM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&lt;3;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Ogólny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wskaźnik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oddawania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barw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(Ra):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&gt;70;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220V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 Moc w trybie awaryjnym: 2.40W; Klasa ochronności: II; Materiał dyfuzora: PC; Rodzaj dyfuzora: bezbarwny (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clear</w:t>
            </w:r>
            <w:proofErr w:type="spellEnd"/>
            <w:r w:rsidRPr="007E3562">
              <w:rPr>
                <w:w w:val="95"/>
                <w:sz w:val="16"/>
                <w:szCs w:val="16"/>
              </w:rPr>
              <w:t>); Sterowanie przewodowe: CTI DALI; Materiał obudowy: PC; Kształt oprawy: prostokątna;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Wymiary: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wysokość: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155mm,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szerokość: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262mm,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długość: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41mm,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Zakres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dopuszczalnych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otoczenia: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0°C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25°C;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25°C;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Wysokość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&gt;3-6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m; </w:t>
            </w:r>
            <w:r w:rsidRPr="007E3562">
              <w:rPr>
                <w:sz w:val="16"/>
                <w:szCs w:val="16"/>
              </w:rPr>
              <w:t>Średnia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trwałość: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L70B50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81000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h,L80B50</w:t>
            </w:r>
            <w:r w:rsidRPr="007E3562">
              <w:rPr>
                <w:spacing w:val="-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51000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h,L90B50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-</w:t>
            </w:r>
            <w:r w:rsidRPr="007E3562">
              <w:rPr>
                <w:spacing w:val="-9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25000</w:t>
            </w:r>
            <w:r w:rsidRPr="007E3562">
              <w:rPr>
                <w:spacing w:val="-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h;</w:t>
            </w:r>
          </w:p>
        </w:tc>
      </w:tr>
      <w:tr w:rsidR="00563F33" w:rsidRPr="007E3562" w:rsidTr="002038D7">
        <w:tc>
          <w:tcPr>
            <w:tcW w:w="825" w:type="dxa"/>
          </w:tcPr>
          <w:p w:rsidR="00563F33" w:rsidRPr="007E3562" w:rsidRDefault="00563F33" w:rsidP="00AE069D">
            <w:pPr>
              <w:rPr>
                <w:rFonts w:ascii="Arial" w:hAnsi="Arial" w:cs="Arial"/>
              </w:rPr>
            </w:pPr>
            <w:r w:rsidRPr="007E3562">
              <w:rPr>
                <w:rFonts w:ascii="Arial" w:hAnsi="Arial" w:cs="Arial"/>
              </w:rPr>
              <w:t>29</w:t>
            </w:r>
          </w:p>
        </w:tc>
        <w:tc>
          <w:tcPr>
            <w:tcW w:w="2180" w:type="dxa"/>
          </w:tcPr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ind w:left="812" w:right="798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>EW3</w:t>
            </w:r>
          </w:p>
        </w:tc>
        <w:tc>
          <w:tcPr>
            <w:tcW w:w="2802" w:type="dxa"/>
          </w:tcPr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63F33" w:rsidRPr="007E3562" w:rsidRDefault="00563F33" w:rsidP="00AE069D">
            <w:pPr>
              <w:pStyle w:val="TableParagraph"/>
              <w:spacing w:before="105" w:line="288" w:lineRule="auto"/>
              <w:ind w:left="40" w:right="24" w:hanging="1"/>
              <w:jc w:val="center"/>
              <w:rPr>
                <w:sz w:val="16"/>
                <w:szCs w:val="16"/>
              </w:rPr>
            </w:pPr>
            <w:r w:rsidRPr="007E3562">
              <w:rPr>
                <w:sz w:val="16"/>
                <w:szCs w:val="16"/>
              </w:rPr>
              <w:t xml:space="preserve">Oprawa oświetlenia </w:t>
            </w:r>
            <w:r w:rsidRPr="007E3562">
              <w:rPr>
                <w:w w:val="95"/>
                <w:sz w:val="16"/>
                <w:szCs w:val="16"/>
              </w:rPr>
              <w:t>kierunkowego natynkowa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1,2W </w:t>
            </w:r>
            <w:r w:rsidRPr="007E3562">
              <w:rPr>
                <w:sz w:val="16"/>
                <w:szCs w:val="16"/>
              </w:rPr>
              <w:t>IP65</w:t>
            </w:r>
          </w:p>
        </w:tc>
        <w:tc>
          <w:tcPr>
            <w:tcW w:w="8187" w:type="dxa"/>
          </w:tcPr>
          <w:p w:rsidR="00563F33" w:rsidRPr="007E3562" w:rsidRDefault="00563F33" w:rsidP="00AE069D">
            <w:pPr>
              <w:pStyle w:val="TableParagraph"/>
              <w:spacing w:before="78"/>
              <w:ind w:left="165" w:right="121"/>
              <w:jc w:val="both"/>
              <w:rPr>
                <w:sz w:val="16"/>
                <w:szCs w:val="16"/>
              </w:rPr>
            </w:pPr>
            <w:r w:rsidRPr="007E3562">
              <w:rPr>
                <w:w w:val="95"/>
                <w:sz w:val="16"/>
                <w:szCs w:val="16"/>
              </w:rPr>
              <w:t>Jednostronna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naścienna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awaryjnego-kierunkowego</w:t>
            </w:r>
            <w:proofErr w:type="spellEnd"/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normami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1838,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50172,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oświetlenie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normą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EN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60598-2-22,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stosowania ze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znakami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ewakuacyjnymi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zgodnymi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ISO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7010.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Rodzaj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Kierunkowe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własnym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zasilaniem;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Typ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montażu: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nabudowania;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</w:t>
            </w:r>
            <w:r w:rsidRPr="007E3562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TC;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Standardowe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odchylenie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dopasowania</w:t>
            </w:r>
            <w:r w:rsidRPr="007E3562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kolorów (SDCM):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SDCM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&lt;3;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Grupa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ryzyka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fotobiologicznego: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0;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Zakres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dopuszczalnych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otoczenia: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od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0°C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do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40°C;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Czas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autonomii: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1h;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Technologia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akumulatora:</w:t>
            </w:r>
            <w:r w:rsidRPr="007E3562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LiFePO4;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lastRenderedPageBreak/>
              <w:t>System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</w:t>
            </w:r>
            <w:r w:rsidRPr="007E3562">
              <w:rPr>
                <w:spacing w:val="-17"/>
                <w:w w:val="95"/>
                <w:sz w:val="16"/>
                <w:szCs w:val="16"/>
              </w:rPr>
              <w:t xml:space="preserve"> </w:t>
            </w:r>
            <w:proofErr w:type="spellStart"/>
            <w:r w:rsidRPr="007E3562">
              <w:rPr>
                <w:w w:val="95"/>
                <w:sz w:val="16"/>
                <w:szCs w:val="16"/>
              </w:rPr>
              <w:t>ośw</w:t>
            </w:r>
            <w:proofErr w:type="spellEnd"/>
            <w:r w:rsidRPr="007E3562">
              <w:rPr>
                <w:w w:val="95"/>
                <w:sz w:val="16"/>
                <w:szCs w:val="16"/>
              </w:rPr>
              <w:t>. awaryjnego: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CTI</w:t>
            </w:r>
            <w:r w:rsidRPr="007E3562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-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DALI;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Napięcie: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230V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AC;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Moc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w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trybie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awaryjnym: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1.20W;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IP65;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Stopień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ochrony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IK: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IK07;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Kształt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oprawy: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prostokątna;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Temperatura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pracy: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>25°C;</w:t>
            </w:r>
            <w:r w:rsidRPr="007E3562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7E3562">
              <w:rPr>
                <w:w w:val="95"/>
                <w:sz w:val="16"/>
                <w:szCs w:val="16"/>
              </w:rPr>
              <w:t xml:space="preserve">Wymiary: </w:t>
            </w:r>
            <w:r w:rsidRPr="007E3562">
              <w:rPr>
                <w:sz w:val="16"/>
                <w:szCs w:val="16"/>
              </w:rPr>
              <w:t>wysokość:</w:t>
            </w:r>
            <w:r w:rsidRPr="007E3562">
              <w:rPr>
                <w:spacing w:val="-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155mm,</w:t>
            </w:r>
            <w:r w:rsidRPr="007E3562">
              <w:rPr>
                <w:spacing w:val="-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szerokość:</w:t>
            </w:r>
            <w:r w:rsidRPr="007E3562">
              <w:rPr>
                <w:spacing w:val="-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36mm,</w:t>
            </w:r>
            <w:r w:rsidRPr="007E3562">
              <w:rPr>
                <w:spacing w:val="-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długość:</w:t>
            </w:r>
            <w:r w:rsidRPr="007E3562">
              <w:rPr>
                <w:spacing w:val="-8"/>
                <w:sz w:val="16"/>
                <w:szCs w:val="16"/>
              </w:rPr>
              <w:t xml:space="preserve"> </w:t>
            </w:r>
            <w:r w:rsidRPr="007E3562">
              <w:rPr>
                <w:sz w:val="16"/>
                <w:szCs w:val="16"/>
              </w:rPr>
              <w:t>265mm</w:t>
            </w:r>
          </w:p>
        </w:tc>
      </w:tr>
    </w:tbl>
    <w:p w:rsidR="00563F33" w:rsidRPr="00563F33" w:rsidRDefault="00563F33">
      <w:pPr>
        <w:rPr>
          <w:sz w:val="40"/>
          <w:szCs w:val="40"/>
        </w:rPr>
      </w:pPr>
    </w:p>
    <w:sectPr w:rsidR="00563F33" w:rsidRPr="00563F33" w:rsidSect="0000754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B2" w:rsidRDefault="004160B2" w:rsidP="00000546">
      <w:pPr>
        <w:spacing w:after="0" w:line="240" w:lineRule="auto"/>
      </w:pPr>
      <w:r>
        <w:separator/>
      </w:r>
    </w:p>
  </w:endnote>
  <w:endnote w:type="continuationSeparator" w:id="0">
    <w:p w:rsidR="004160B2" w:rsidRDefault="004160B2" w:rsidP="0000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B2" w:rsidRDefault="004160B2" w:rsidP="00000546">
      <w:pPr>
        <w:spacing w:after="0" w:line="240" w:lineRule="auto"/>
      </w:pPr>
      <w:r>
        <w:separator/>
      </w:r>
    </w:p>
  </w:footnote>
  <w:footnote w:type="continuationSeparator" w:id="0">
    <w:p w:rsidR="004160B2" w:rsidRDefault="004160B2" w:rsidP="0000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546" w:rsidRPr="00000546" w:rsidRDefault="00000546" w:rsidP="00000546">
    <w:pPr>
      <w:pStyle w:val="Nagwek"/>
    </w:pPr>
    <w:r w:rsidRPr="000F0990">
      <w:rPr>
        <w:noProof/>
        <w:lang w:eastAsia="pl-PL"/>
      </w:rPr>
      <w:drawing>
        <wp:inline distT="0" distB="0" distL="0" distR="0" wp14:anchorId="4C3D6486" wp14:editId="6A4633E8">
          <wp:extent cx="6645910" cy="764540"/>
          <wp:effectExtent l="0" t="0" r="2540" b="0"/>
          <wp:docPr id="25" name="Obraz 25" descr="C:\Users\Ewelina\Desktop\pois\FE_POIS_poziom_pl-1_rgb_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welina\Desktop\pois\FE_POIS_poziom_pl-1_rgb_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6A"/>
    <w:rsid w:val="00000546"/>
    <w:rsid w:val="00007547"/>
    <w:rsid w:val="002038D7"/>
    <w:rsid w:val="002D60F4"/>
    <w:rsid w:val="004160B2"/>
    <w:rsid w:val="00563F33"/>
    <w:rsid w:val="006D066B"/>
    <w:rsid w:val="007C5AA9"/>
    <w:rsid w:val="007E3562"/>
    <w:rsid w:val="00B060B6"/>
    <w:rsid w:val="00C1346A"/>
    <w:rsid w:val="00E15D92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C55A8-1830-4393-A165-AD28383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075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546"/>
  </w:style>
  <w:style w:type="paragraph" w:styleId="Stopka">
    <w:name w:val="footer"/>
    <w:basedOn w:val="Normalny"/>
    <w:link w:val="StopkaZnak"/>
    <w:uiPriority w:val="99"/>
    <w:unhideWhenUsed/>
    <w:rsid w:val="0000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3265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Rorota Jaworska</dc:creator>
  <cp:keywords/>
  <dc:description/>
  <cp:lastModifiedBy>eb</cp:lastModifiedBy>
  <cp:revision>3</cp:revision>
  <cp:lastPrinted>2022-03-02T13:44:00Z</cp:lastPrinted>
  <dcterms:created xsi:type="dcterms:W3CDTF">2022-03-02T13:44:00Z</dcterms:created>
  <dcterms:modified xsi:type="dcterms:W3CDTF">2022-03-02T14:06:00Z</dcterms:modified>
</cp:coreProperties>
</file>