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F51" w:rsidRDefault="00821F51" w:rsidP="007B487E">
      <w:pPr>
        <w:jc w:val="center"/>
        <w:rPr>
          <w:b/>
          <w:bCs/>
          <w:sz w:val="22"/>
          <w:szCs w:val="22"/>
        </w:rPr>
      </w:pPr>
    </w:p>
    <w:p w:rsidR="005C100B" w:rsidRPr="005C100B" w:rsidRDefault="00131145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>
        <w:rPr>
          <w:rFonts w:eastAsia="Calibri"/>
          <w:b/>
          <w:bCs/>
          <w:spacing w:val="30"/>
          <w:sz w:val="20"/>
          <w:szCs w:val="20"/>
        </w:rPr>
        <w:t>KA</w:t>
      </w:r>
      <w:r w:rsidR="005947FE">
        <w:rPr>
          <w:rFonts w:eastAsia="Calibri"/>
          <w:b/>
          <w:bCs/>
          <w:spacing w:val="30"/>
          <w:sz w:val="20"/>
          <w:szCs w:val="20"/>
        </w:rPr>
        <w:t>RTA PRZEDMIOTU (SYLABUS)</w:t>
      </w:r>
    </w:p>
    <w:p w:rsidR="005C100B" w:rsidRPr="005C100B" w:rsidRDefault="005C100B" w:rsidP="005C100B">
      <w:pPr>
        <w:jc w:val="center"/>
        <w:rPr>
          <w:rFonts w:eastAsia="Calibri"/>
          <w:b/>
          <w:bCs/>
          <w:spacing w:val="30"/>
          <w:sz w:val="20"/>
          <w:szCs w:val="20"/>
        </w:rPr>
      </w:pPr>
      <w:r w:rsidRPr="005C100B">
        <w:rPr>
          <w:rFonts w:eastAsia="Calibri"/>
          <w:b/>
          <w:bCs/>
          <w:spacing w:val="30"/>
          <w:sz w:val="20"/>
          <w:szCs w:val="20"/>
        </w:rPr>
        <w:t>Opis przedmiotu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83"/>
        <w:gridCol w:w="2313"/>
        <w:gridCol w:w="896"/>
        <w:gridCol w:w="1891"/>
        <w:gridCol w:w="1417"/>
        <w:gridCol w:w="961"/>
        <w:gridCol w:w="1221"/>
      </w:tblGrid>
      <w:tr w:rsidR="00CE1CE1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Kod przedmiotu</w:t>
            </w:r>
          </w:p>
        </w:tc>
        <w:tc>
          <w:tcPr>
            <w:tcW w:w="397" w:type="pct"/>
            <w:vMerge w:val="restart"/>
            <w:shd w:val="clear" w:color="auto" w:fill="E2EEE3"/>
            <w:tcMar>
              <w:left w:w="28" w:type="dxa"/>
              <w:right w:w="28" w:type="dxa"/>
            </w:tcMar>
            <w:textDirection w:val="btLr"/>
            <w:vAlign w:val="center"/>
          </w:tcPr>
          <w:p w:rsidR="00CE1CE1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Nazwa przed</w:t>
            </w:r>
          </w:p>
          <w:p w:rsidR="00CE1CE1" w:rsidRPr="005C100B" w:rsidRDefault="00CE1CE1" w:rsidP="005C100B">
            <w:pPr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miotu</w:t>
            </w: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94303" w:rsidRDefault="00477BE1" w:rsidP="002336EF">
            <w:pPr>
              <w:rPr>
                <w:sz w:val="20"/>
                <w:szCs w:val="20"/>
              </w:rPr>
            </w:pPr>
            <w:bookmarkStart w:id="0" w:name="_GoBack"/>
            <w:r>
              <w:rPr>
                <w:sz w:val="20"/>
                <w:szCs w:val="20"/>
              </w:rPr>
              <w:t>Literatura anglojęzyczna</w:t>
            </w:r>
            <w:r w:rsidR="002336EF">
              <w:rPr>
                <w:sz w:val="20"/>
                <w:szCs w:val="20"/>
              </w:rPr>
              <w:t xml:space="preserve"> w kontekście kultury</w:t>
            </w:r>
            <w:r w:rsidR="00763C6C">
              <w:rPr>
                <w:sz w:val="20"/>
                <w:szCs w:val="20"/>
              </w:rPr>
              <w:t xml:space="preserve"> </w:t>
            </w:r>
            <w:bookmarkEnd w:id="0"/>
          </w:p>
        </w:tc>
      </w:tr>
      <w:tr w:rsidR="00CE1CE1" w:rsidRPr="00B65117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336EF" w:rsidRDefault="003D1E2B" w:rsidP="003D1E2B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423B4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WFP/FA/</w:t>
            </w:r>
            <w:r w:rsidR="00715E2B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N</w:t>
            </w:r>
            <w:r w:rsidRPr="007423B4"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ST/</w:t>
            </w:r>
            <w:r>
              <w:rPr>
                <w:i/>
                <w:iCs/>
                <w:color w:val="000000"/>
                <w:sz w:val="20"/>
                <w:szCs w:val="20"/>
                <w:lang w:val="en-GB" w:eastAsia="en-US"/>
              </w:rPr>
              <w:t>B/6</w:t>
            </w:r>
          </w:p>
        </w:tc>
        <w:tc>
          <w:tcPr>
            <w:tcW w:w="397" w:type="pct"/>
            <w:vMerge/>
            <w:tcMar>
              <w:left w:w="28" w:type="dxa"/>
              <w:right w:w="28" w:type="dxa"/>
            </w:tcMar>
            <w:vAlign w:val="center"/>
          </w:tcPr>
          <w:p w:rsidR="00CE1CE1" w:rsidRPr="002336EF" w:rsidRDefault="00CE1CE1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33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2336EF" w:rsidRDefault="002336EF" w:rsidP="002336EF">
            <w:pPr>
              <w:rPr>
                <w:sz w:val="20"/>
                <w:szCs w:val="20"/>
                <w:lang w:val="en-US"/>
              </w:rPr>
            </w:pPr>
            <w:r w:rsidRPr="002336EF">
              <w:rPr>
                <w:sz w:val="20"/>
                <w:szCs w:val="20"/>
                <w:lang w:val="en-US"/>
              </w:rPr>
              <w:t>English Literature in the Context of Culture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Język wykładowy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>Polski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Rok akademicki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B65117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F777EC" w:rsidRPr="00763C6C">
              <w:rPr>
                <w:rFonts w:eastAsia="Calibri"/>
                <w:sz w:val="20"/>
                <w:szCs w:val="20"/>
                <w:lang w:eastAsia="en-US"/>
              </w:rPr>
              <w:t>/202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</w:tr>
      <w:tr w:rsidR="005C100B" w:rsidRPr="005C100B" w:rsidTr="00C237FA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Kierunek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w zakresie </w:t>
            </w:r>
          </w:p>
        </w:tc>
        <w:tc>
          <w:tcPr>
            <w:tcW w:w="2830" w:type="pct"/>
            <w:gridSpan w:val="5"/>
            <w:tcBorders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E0285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Filologia angielska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tcBorders>
              <w:top w:val="single" w:sz="4" w:space="0" w:color="auto"/>
            </w:tcBorders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Poziom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D84DD1" w:rsidP="002336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Studia drugiego </w:t>
            </w:r>
            <w:r w:rsidR="00F777EC" w:rsidRPr="00763C6C">
              <w:rPr>
                <w:sz w:val="20"/>
                <w:szCs w:val="20"/>
                <w:lang w:val="en-US"/>
              </w:rPr>
              <w:t>stopnia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4C23F4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  <w:shd w:val="clear" w:color="auto" w:fill="D6E3BC"/>
              </w:rPr>
              <w:t>Profil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D84DD1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Ogólnoakademicki</w:t>
            </w:r>
          </w:p>
        </w:tc>
      </w:tr>
      <w:tr w:rsidR="00F777EC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F777EC" w:rsidRPr="00763C6C" w:rsidRDefault="00F777EC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Forma studiów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777EC" w:rsidRPr="00763C6C" w:rsidRDefault="00715E2B" w:rsidP="004A5F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Niestacjonarrn</w:t>
            </w:r>
            <w:r w:rsidR="00F777EC" w:rsidRPr="00763C6C">
              <w:rPr>
                <w:sz w:val="20"/>
                <w:szCs w:val="20"/>
                <w:lang w:val="en-US"/>
              </w:rPr>
              <w:t>e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Semestr / semestry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763C6C" w:rsidP="002336EF">
            <w:pPr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763C6C">
              <w:rPr>
                <w:sz w:val="20"/>
                <w:szCs w:val="20"/>
              </w:rPr>
              <w:t xml:space="preserve">Numer </w:t>
            </w:r>
            <w:r w:rsidR="00D84DD1">
              <w:rPr>
                <w:sz w:val="20"/>
                <w:szCs w:val="20"/>
              </w:rPr>
              <w:t xml:space="preserve">semestru </w:t>
            </w:r>
            <w:r w:rsidR="002336EF">
              <w:rPr>
                <w:sz w:val="20"/>
                <w:szCs w:val="20"/>
              </w:rPr>
              <w:t xml:space="preserve">pierwszy i drugi (zimowy i </w:t>
            </w:r>
            <w:r w:rsidRPr="00763C6C">
              <w:rPr>
                <w:sz w:val="20"/>
                <w:szCs w:val="20"/>
              </w:rPr>
              <w:t>letni)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Przynależność do grupy zajęć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336EF" w:rsidP="00763C6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36EF">
              <w:rPr>
                <w:sz w:val="20"/>
                <w:szCs w:val="20"/>
              </w:rPr>
              <w:t>B 1. Grupa zajęć kierunkowych -  obowiązkowych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</w:rPr>
              <w:t>Status przedmiotu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336EF" w:rsidP="00CE1CE1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Obowiązkowy</w:t>
            </w: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 xml:space="preserve">Formy realizacji zajęć dydaktycznych, wymiar, punkty ECTS </w:t>
            </w:r>
          </w:p>
        </w:tc>
        <w:tc>
          <w:tcPr>
            <w:tcW w:w="1235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Forma zajęć</w:t>
            </w:r>
          </w:p>
        </w:tc>
        <w:tc>
          <w:tcPr>
            <w:tcW w:w="628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godzin zajęć dydaktycznych</w:t>
            </w:r>
          </w:p>
        </w:tc>
        <w:tc>
          <w:tcPr>
            <w:tcW w:w="967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Liczba punktów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763C6C" w:rsidP="003967D5">
            <w:pPr>
              <w:rPr>
                <w:sz w:val="20"/>
                <w:szCs w:val="20"/>
              </w:rPr>
            </w:pPr>
            <w:r w:rsidRPr="00763C6C">
              <w:rPr>
                <w:sz w:val="20"/>
                <w:szCs w:val="20"/>
              </w:rPr>
              <w:t>Wykład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336EF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 w:rsidR="00CE1CE1" w:rsidRP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967" w:type="pct"/>
            <w:gridSpan w:val="2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336EF" w:rsidP="004A5FB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5,5</w:t>
            </w:r>
            <w:r w:rsidR="00CE1CE1" w:rsidRPr="00763C6C">
              <w:rPr>
                <w:rFonts w:eastAsia="Calibri"/>
                <w:sz w:val="20"/>
                <w:szCs w:val="20"/>
              </w:rPr>
              <w:t xml:space="preserve"> ECTS</w:t>
            </w:r>
          </w:p>
        </w:tc>
      </w:tr>
      <w:tr w:rsidR="00CE1CE1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336EF" w:rsidP="003967D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2336EF" w:rsidP="002336EF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5C100B" w:rsidRPr="005C100B" w:rsidTr="00763C6C">
        <w:trPr>
          <w:trHeight w:val="454"/>
          <w:jc w:val="center"/>
        </w:trPr>
        <w:tc>
          <w:tcPr>
            <w:tcW w:w="2170" w:type="pct"/>
            <w:gridSpan w:val="2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35" w:type="pct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336EF" w:rsidP="002336E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6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2336EF" w:rsidP="002336EF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</w:p>
        </w:tc>
        <w:tc>
          <w:tcPr>
            <w:tcW w:w="967" w:type="pct"/>
            <w:gridSpan w:val="2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763C6C" w:rsidRDefault="005C100B" w:rsidP="005C100B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 w:val="restar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Powiązanie przedmiotu</w:t>
            </w: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763C6C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763C6C">
              <w:rPr>
                <w:rFonts w:eastAsia="Calibri"/>
                <w:sz w:val="20"/>
                <w:szCs w:val="20"/>
              </w:rPr>
              <w:t>z profilem studiów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763C6C" w:rsidRDefault="00CE1CE1" w:rsidP="004C23F4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763C6C">
              <w:rPr>
                <w:rFonts w:eastAsia="Calibri"/>
                <w:sz w:val="20"/>
                <w:szCs w:val="20"/>
                <w:lang w:eastAsia="en-US"/>
              </w:rPr>
              <w:t xml:space="preserve">Profil </w:t>
            </w:r>
            <w:r w:rsidR="00D84DD1">
              <w:rPr>
                <w:rFonts w:eastAsia="Calibri"/>
                <w:sz w:val="20"/>
                <w:szCs w:val="20"/>
                <w:lang w:eastAsia="en-US"/>
              </w:rPr>
              <w:t>ogólnoakademicki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477BE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654AAD">
        <w:trPr>
          <w:trHeight w:val="454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uprawnieniami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4A5FBA" w:rsidRDefault="00D84DD1" w:rsidP="004C23F4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Przygotowanie do wykonywania zawodu nauczyciela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D84DD1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X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CE1CE1" w:rsidRPr="005C100B" w:rsidTr="00CE1CE1">
        <w:trPr>
          <w:trHeight w:val="363"/>
          <w:jc w:val="center"/>
        </w:trPr>
        <w:tc>
          <w:tcPr>
            <w:tcW w:w="1145" w:type="pct"/>
            <w:vMerge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5" w:type="pct"/>
            <w:shd w:val="clear" w:color="auto" w:fill="E2EEE3"/>
            <w:vAlign w:val="center"/>
          </w:tcPr>
          <w:p w:rsidR="00CE1CE1" w:rsidRPr="005C100B" w:rsidRDefault="00CE1CE1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z dyscypliną</w:t>
            </w:r>
          </w:p>
        </w:tc>
        <w:tc>
          <w:tcPr>
            <w:tcW w:w="2289" w:type="pct"/>
            <w:gridSpan w:val="4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763C6C" w:rsidP="004C23F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Nazwa dyscypliny</w:t>
            </w:r>
            <w:r w:rsidR="00E0285E">
              <w:rPr>
                <w:rFonts w:eastAsia="Calibri"/>
                <w:sz w:val="20"/>
                <w:szCs w:val="20"/>
                <w:lang w:eastAsia="en-US"/>
              </w:rPr>
              <w:t>: literaturoznawstwo</w:t>
            </w:r>
          </w:p>
        </w:tc>
        <w:tc>
          <w:tcPr>
            <w:tcW w:w="54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E1CE1" w:rsidRPr="005C100B" w:rsidRDefault="00E0285E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5,5</w:t>
            </w:r>
            <w:r w:rsidR="00CE1CE1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E1CE1" w:rsidRPr="005C100B">
              <w:rPr>
                <w:rFonts w:eastAsia="Calibri"/>
                <w:sz w:val="20"/>
                <w:szCs w:val="20"/>
                <w:lang w:eastAsia="en-US"/>
              </w:rPr>
              <w:t>ECTS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nauczania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sz w:val="20"/>
                <w:szCs w:val="20"/>
              </w:rPr>
              <w:t>Tradycy</w:t>
            </w:r>
            <w:r w:rsidR="004C23F4">
              <w:rPr>
                <w:sz w:val="20"/>
                <w:szCs w:val="20"/>
              </w:rPr>
              <w:t>jna – zajęcia zorganizowane na u</w:t>
            </w:r>
            <w:r w:rsidRPr="00F777EC">
              <w:rPr>
                <w:sz w:val="20"/>
                <w:szCs w:val="20"/>
              </w:rPr>
              <w:t>czelni</w:t>
            </w:r>
          </w:p>
        </w:tc>
      </w:tr>
      <w:tr w:rsidR="005C100B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C100B" w:rsidRPr="00F777EC" w:rsidRDefault="00F777EC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F777EC">
              <w:rPr>
                <w:rFonts w:eastAsia="Calibri"/>
                <w:sz w:val="20"/>
                <w:szCs w:val="20"/>
                <w:lang w:eastAsia="en-US"/>
              </w:rPr>
              <w:t>Brak</w:t>
            </w:r>
          </w:p>
        </w:tc>
      </w:tr>
      <w:tr w:rsidR="005C100B" w:rsidRPr="005C100B" w:rsidTr="00654AAD">
        <w:trPr>
          <w:trHeight w:hRule="exact" w:val="113"/>
          <w:jc w:val="center"/>
        </w:trPr>
        <w:tc>
          <w:tcPr>
            <w:tcW w:w="5000" w:type="pct"/>
            <w:gridSpan w:val="7"/>
            <w:shd w:val="clear" w:color="auto" w:fill="A6A6A6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4A5FB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A1BFA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2A1BFA" w:rsidRPr="005C100B" w:rsidRDefault="002A1BFA" w:rsidP="005C100B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Jednostka prowadząca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A1BFA" w:rsidRPr="002A1BFA" w:rsidRDefault="002A1BFA" w:rsidP="00E0285E">
            <w:pPr>
              <w:rPr>
                <w:sz w:val="20"/>
                <w:szCs w:val="20"/>
              </w:rPr>
            </w:pPr>
            <w:r w:rsidRPr="002A1BFA">
              <w:rPr>
                <w:sz w:val="20"/>
                <w:szCs w:val="20"/>
                <w:lang w:val="en-US"/>
              </w:rPr>
              <w:t>Katedra</w:t>
            </w:r>
            <w:r w:rsidR="00E0285E">
              <w:rPr>
                <w:sz w:val="20"/>
                <w:szCs w:val="20"/>
                <w:lang w:val="en-US"/>
              </w:rPr>
              <w:t xml:space="preserve"> Filologii Polskiej</w:t>
            </w:r>
          </w:p>
        </w:tc>
      </w:tr>
      <w:tr w:rsidR="00E0285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0285E" w:rsidRPr="005C100B" w:rsidRDefault="00E0285E" w:rsidP="00E0285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Koordynator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285E" w:rsidRPr="002A1BFA" w:rsidRDefault="00E0285E" w:rsidP="00E0285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Dariusz Trześniowski, prof. nadzw.</w:t>
            </w:r>
          </w:p>
        </w:tc>
      </w:tr>
      <w:tr w:rsidR="00E0285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0285E" w:rsidRPr="005C100B" w:rsidRDefault="00E0285E" w:rsidP="00E0285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Osoby prowadzące 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285E" w:rsidRPr="002A1BFA" w:rsidRDefault="00E0285E" w:rsidP="00E0285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 hab. Dariusz Trześniowski, prof. nadzw.</w:t>
            </w:r>
          </w:p>
        </w:tc>
      </w:tr>
      <w:tr w:rsidR="00E0285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0285E" w:rsidRPr="005C100B" w:rsidRDefault="00E0285E" w:rsidP="00E0285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strony internetowej pjo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285E" w:rsidRPr="002A1BFA" w:rsidRDefault="00D91ED1" w:rsidP="00E0285E">
            <w:pPr>
              <w:rPr>
                <w:sz w:val="20"/>
                <w:szCs w:val="20"/>
              </w:rPr>
            </w:pPr>
            <w:hyperlink r:id="rId8" w:history="1">
              <w:r w:rsidR="00E0285E" w:rsidRPr="004B03E3">
                <w:rPr>
                  <w:rStyle w:val="Hipercze"/>
                  <w:sz w:val="20"/>
                  <w:szCs w:val="20"/>
                </w:rPr>
                <w:t>www.wfp.uniwersytetradom.pl</w:t>
              </w:r>
            </w:hyperlink>
            <w:r w:rsidR="00E0285E">
              <w:rPr>
                <w:sz w:val="20"/>
                <w:szCs w:val="20"/>
              </w:rPr>
              <w:t xml:space="preserve"> </w:t>
            </w:r>
          </w:p>
        </w:tc>
      </w:tr>
      <w:tr w:rsidR="00E0285E" w:rsidRPr="005C100B" w:rsidTr="00654AAD">
        <w:trPr>
          <w:trHeight w:val="454"/>
          <w:jc w:val="center"/>
        </w:trPr>
        <w:tc>
          <w:tcPr>
            <w:tcW w:w="2170" w:type="pct"/>
            <w:gridSpan w:val="2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E0285E" w:rsidRPr="005C100B" w:rsidRDefault="00E0285E" w:rsidP="00E0285E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Adres e-mail, telefon koordynatora</w:t>
            </w:r>
          </w:p>
        </w:tc>
        <w:tc>
          <w:tcPr>
            <w:tcW w:w="2830" w:type="pct"/>
            <w:gridSpan w:val="5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0285E" w:rsidRPr="004A5FBA" w:rsidRDefault="00D91ED1" w:rsidP="00E0285E">
            <w:pPr>
              <w:rPr>
                <w:sz w:val="20"/>
                <w:szCs w:val="20"/>
              </w:rPr>
            </w:pPr>
            <w:hyperlink r:id="rId9" w:history="1">
              <w:r w:rsidR="00E0285E" w:rsidRPr="004B03E3">
                <w:rPr>
                  <w:rStyle w:val="Hipercze"/>
                  <w:sz w:val="20"/>
                  <w:szCs w:val="20"/>
                </w:rPr>
                <w:t>d.trzesniowski@uthrad.pl</w:t>
              </w:r>
            </w:hyperlink>
            <w:r w:rsidR="00E0285E">
              <w:rPr>
                <w:sz w:val="20"/>
                <w:szCs w:val="20"/>
              </w:rPr>
              <w:t xml:space="preserve"> </w:t>
            </w:r>
          </w:p>
        </w:tc>
      </w:tr>
    </w:tbl>
    <w:p w:rsidR="00827EEE" w:rsidRDefault="00827EEE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</w:p>
    <w:p w:rsidR="00827EEE" w:rsidRDefault="00827EEE">
      <w:pPr>
        <w:spacing w:after="200" w:line="276" w:lineRule="auto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</w:rPr>
        <w:br w:type="page"/>
      </w:r>
    </w:p>
    <w:p w:rsidR="005C100B" w:rsidRPr="005C100B" w:rsidRDefault="005C100B" w:rsidP="005C100B">
      <w:pPr>
        <w:spacing w:before="120" w:line="276" w:lineRule="auto"/>
        <w:rPr>
          <w:rFonts w:eastAsia="Calibri"/>
          <w:b/>
          <w:bCs/>
          <w:sz w:val="20"/>
          <w:szCs w:val="20"/>
        </w:rPr>
      </w:pPr>
      <w:r w:rsidRPr="005C100B">
        <w:rPr>
          <w:rFonts w:eastAsia="Calibri"/>
          <w:b/>
          <w:bCs/>
          <w:sz w:val="20"/>
          <w:szCs w:val="20"/>
        </w:rPr>
        <w:lastRenderedPageBreak/>
        <w:t>EFEKTY UCZENIA SIĘ, TREŚCI PROGRAMOWE, REALIZACJA ZAJĘĆ DYDAKTYCZNYCH, WERYFIKACJA EFEKTÓW UCZENIA SIĘ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23"/>
        <w:gridCol w:w="6859"/>
      </w:tblGrid>
      <w:tr w:rsidR="004A5FBA" w:rsidRPr="005C100B" w:rsidTr="00CE1CE1">
        <w:trPr>
          <w:trHeight w:val="588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Cel kształcenia: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E0285E" w:rsidP="00E0285E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E0285E">
              <w:rPr>
                <w:sz w:val="20"/>
                <w:szCs w:val="20"/>
              </w:rPr>
              <w:t>apozna</w:t>
            </w:r>
            <w:r>
              <w:rPr>
                <w:sz w:val="20"/>
                <w:szCs w:val="20"/>
              </w:rPr>
              <w:t>nie</w:t>
            </w:r>
            <w:r w:rsidRPr="00E0285E">
              <w:rPr>
                <w:sz w:val="20"/>
                <w:szCs w:val="20"/>
              </w:rPr>
              <w:t xml:space="preserve"> studentów z głównymi zagadnieniami współczesnej metodologii badań literaturoznawczych </w:t>
            </w:r>
            <w:r>
              <w:rPr>
                <w:sz w:val="20"/>
                <w:szCs w:val="20"/>
              </w:rPr>
              <w:t>na świecie. Wskazanie możliwości</w:t>
            </w:r>
            <w:r w:rsidRPr="00E0285E">
              <w:rPr>
                <w:sz w:val="20"/>
                <w:szCs w:val="20"/>
              </w:rPr>
              <w:t xml:space="preserve"> zastosowania metod badawczych do analizy i interpretacji tekstów angielskiego kręgu językowego</w:t>
            </w:r>
            <w:r>
              <w:rPr>
                <w:sz w:val="20"/>
                <w:szCs w:val="20"/>
              </w:rPr>
              <w:t>.</w:t>
            </w:r>
          </w:p>
        </w:tc>
      </w:tr>
      <w:tr w:rsidR="004A5FBA" w:rsidRPr="005C100B" w:rsidTr="00CE1CE1">
        <w:trPr>
          <w:trHeight w:val="3775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Treści programowe: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CB773C" w:rsidRDefault="00E0285E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Tematyka zajęć: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1. Nowoczesność/ponowoczesność, modernizm/postmodernizm.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2. Fryderyk Nietzsche i perspektywa nowoczesnej hermeneutyki w odczytywaniu tekstów.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3. Freud i jego psychoanaliza. Kontynuatorzy Freuda: Jung Lacan. Literaturoznawcze korzyści z psychoanalizy.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4. Karol Marks. Marksizm i neomarksizm. Socjologiczne badanie literaury.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5. Mit jako kategoria badawcza. Mitografia i biblistyka.</w:t>
            </w:r>
          </w:p>
          <w:p w:rsidR="00E0285E" w:rsidRPr="00CB773C" w:rsidRDefault="00CB773C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6</w:t>
            </w:r>
            <w:r w:rsidR="00E0285E" w:rsidRPr="00CB773C">
              <w:rPr>
                <w:sz w:val="20"/>
                <w:szCs w:val="20"/>
              </w:rPr>
              <w:t>. Egzystencjalizm jako filozofia i metoda opisu świata kultury.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 xml:space="preserve">10. Groteska. Historia pojęcia, zastosowania, przedstawiciele. 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11. Nurty feministyczne w badan</w:t>
            </w:r>
            <w:r w:rsidR="00CB773C" w:rsidRPr="00CB773C">
              <w:rPr>
                <w:sz w:val="20"/>
                <w:szCs w:val="20"/>
              </w:rPr>
              <w:t>iach literackich i kulturowych. Z</w:t>
            </w:r>
            <w:r w:rsidRPr="00CB773C">
              <w:rPr>
                <w:sz w:val="20"/>
                <w:szCs w:val="20"/>
              </w:rPr>
              <w:t>achodnioeuropejskie i amerykańskie badania feministyczne.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13. Gender, ginokrytyka, queer w twórczości i badaniach.</w:t>
            </w:r>
          </w:p>
          <w:p w:rsidR="00E0285E" w:rsidRPr="00CB773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>14. Historyzm w badaniach literackich i kulturowych. Hayden White.</w:t>
            </w:r>
          </w:p>
          <w:p w:rsidR="00E0285E" w:rsidRPr="00763C6C" w:rsidRDefault="00E0285E" w:rsidP="00E0285E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CB773C">
              <w:rPr>
                <w:sz w:val="20"/>
                <w:szCs w:val="20"/>
              </w:rPr>
              <w:t>15. Metodologia badań postkolonialnych. Postkolonializm w badaniach zachodnich i polskich.</w:t>
            </w:r>
            <w:r>
              <w:rPr>
                <w:sz w:val="20"/>
                <w:szCs w:val="20"/>
                <w:lang w:val="de-DE"/>
              </w:rPr>
              <w:t xml:space="preserve"> </w:t>
            </w:r>
          </w:p>
        </w:tc>
      </w:tr>
      <w:tr w:rsidR="004A5FBA" w:rsidRPr="005C100B" w:rsidTr="00CE1CE1">
        <w:trPr>
          <w:trHeight w:val="213"/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4A5FBA" w:rsidRPr="005C100B" w:rsidRDefault="004A5FBA" w:rsidP="005C100B">
            <w:pPr>
              <w:ind w:left="1884" w:hanging="1884"/>
              <w:jc w:val="both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Metody dydaktyczne (kształcenia):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A5FBA" w:rsidRPr="00763C6C" w:rsidRDefault="00CB773C" w:rsidP="00CE1CE1">
            <w:pPr>
              <w:tabs>
                <w:tab w:val="left" w:pos="4073"/>
              </w:tabs>
              <w:contextualSpacing/>
              <w:rPr>
                <w:sz w:val="20"/>
                <w:szCs w:val="20"/>
                <w:lang w:val="de-DE"/>
              </w:rPr>
            </w:pPr>
            <w:r w:rsidRPr="00CB773C">
              <w:rPr>
                <w:sz w:val="20"/>
                <w:szCs w:val="20"/>
              </w:rPr>
              <w:t>Wykład z prezentacją multimedialną, wykład problemowy, dyskusja problemowa</w:t>
            </w:r>
            <w:r>
              <w:rPr>
                <w:sz w:val="20"/>
                <w:szCs w:val="20"/>
              </w:rPr>
              <w:t>.</w:t>
            </w:r>
          </w:p>
        </w:tc>
      </w:tr>
      <w:tr w:rsidR="005C100B" w:rsidRPr="005C100B" w:rsidTr="00CE1CE1">
        <w:trPr>
          <w:jc w:val="center"/>
        </w:trPr>
        <w:tc>
          <w:tcPr>
            <w:tcW w:w="1960" w:type="pct"/>
            <w:shd w:val="clear" w:color="auto" w:fill="E2EEE3"/>
            <w:tcMar>
              <w:left w:w="28" w:type="dxa"/>
              <w:right w:w="28" w:type="dxa"/>
            </w:tcMar>
            <w:vAlign w:val="center"/>
          </w:tcPr>
          <w:p w:rsidR="005C100B" w:rsidRPr="005C100B" w:rsidRDefault="005C100B" w:rsidP="005C100B">
            <w:pPr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Rygor zaliczenia, kryteria oceny osiągniętych efektów uczenia się,  sposób obliczania oceny końcowej:</w:t>
            </w:r>
          </w:p>
        </w:tc>
        <w:tc>
          <w:tcPr>
            <w:tcW w:w="3040" w:type="pct"/>
            <w:shd w:val="clear" w:color="auto" w:fill="auto"/>
            <w:tcMar>
              <w:left w:w="28" w:type="dxa"/>
              <w:right w:w="28" w:type="dxa"/>
            </w:tcMar>
          </w:tcPr>
          <w:p w:rsidR="00CE1CE1" w:rsidRDefault="00CE1CE1" w:rsidP="00CE1CE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542331">
              <w:rPr>
                <w:sz w:val="20"/>
                <w:szCs w:val="20"/>
              </w:rPr>
              <w:t>arunkiem zaliczenia przedmi</w:t>
            </w:r>
            <w:r>
              <w:rPr>
                <w:sz w:val="20"/>
                <w:szCs w:val="20"/>
              </w:rPr>
              <w:t xml:space="preserve">otu jest osiągnięcie przez studenta </w:t>
            </w:r>
            <w:r w:rsidRPr="00542331">
              <w:rPr>
                <w:sz w:val="20"/>
                <w:szCs w:val="20"/>
              </w:rPr>
              <w:t>wymaganych efektów kształcenia. Uzyskanie pozytywnych ocen ze wszystkich form z</w:t>
            </w:r>
            <w:r>
              <w:rPr>
                <w:sz w:val="20"/>
                <w:szCs w:val="20"/>
              </w:rPr>
              <w:t xml:space="preserve">ajęć wchodzących w skład </w:t>
            </w:r>
            <w:r w:rsidRPr="00542331">
              <w:rPr>
                <w:sz w:val="20"/>
                <w:szCs w:val="20"/>
              </w:rPr>
              <w:t xml:space="preserve">przedmiotu jest </w:t>
            </w:r>
            <w:r>
              <w:rPr>
                <w:sz w:val="20"/>
                <w:szCs w:val="20"/>
              </w:rPr>
              <w:t xml:space="preserve">równoznaczne ze </w:t>
            </w:r>
            <w:r w:rsidRPr="00542331">
              <w:rPr>
                <w:sz w:val="20"/>
                <w:szCs w:val="20"/>
              </w:rPr>
              <w:t>zdobyciem przez studenta liczby punktów ECTS przyporządkowanej temu przedmiotowi</w:t>
            </w:r>
            <w:r>
              <w:rPr>
                <w:sz w:val="20"/>
                <w:szCs w:val="20"/>
              </w:rPr>
              <w:t xml:space="preserve">. </w:t>
            </w:r>
            <w:r w:rsidRPr="00542331">
              <w:rPr>
                <w:sz w:val="20"/>
                <w:szCs w:val="20"/>
              </w:rPr>
              <w:t>Sposób obliczania oceny z poszczególnych</w:t>
            </w:r>
            <w:r>
              <w:rPr>
                <w:sz w:val="20"/>
                <w:szCs w:val="20"/>
              </w:rPr>
              <w:t xml:space="preserve"> </w:t>
            </w:r>
            <w:r w:rsidRPr="00542331">
              <w:rPr>
                <w:sz w:val="20"/>
                <w:szCs w:val="20"/>
              </w:rPr>
              <w:t>form zajęć przedstawia się następująco:</w:t>
            </w:r>
          </w:p>
          <w:p w:rsidR="00CB773C" w:rsidRPr="00CB773C" w:rsidRDefault="00CB773C" w:rsidP="00CB77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 xml:space="preserve">Na koniec semestru I: </w:t>
            </w:r>
            <w:r>
              <w:rPr>
                <w:sz w:val="20"/>
                <w:szCs w:val="20"/>
              </w:rPr>
              <w:t xml:space="preserve">egzamin w formie </w:t>
            </w:r>
            <w:r w:rsidRPr="00CB773C">
              <w:rPr>
                <w:sz w:val="20"/>
                <w:szCs w:val="20"/>
              </w:rPr>
              <w:t>samodzielnie wykonan</w:t>
            </w:r>
            <w:r>
              <w:rPr>
                <w:sz w:val="20"/>
                <w:szCs w:val="20"/>
              </w:rPr>
              <w:t>ej pracy pisemnej analityczno-interpretacyjnej</w:t>
            </w:r>
          </w:p>
          <w:p w:rsidR="00CB773C" w:rsidRPr="00CB773C" w:rsidRDefault="00CB773C" w:rsidP="00CB773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B773C">
              <w:rPr>
                <w:sz w:val="20"/>
                <w:szCs w:val="20"/>
              </w:rPr>
              <w:t xml:space="preserve">Na koniec semestru II: </w:t>
            </w:r>
            <w:r>
              <w:rPr>
                <w:sz w:val="20"/>
                <w:szCs w:val="20"/>
              </w:rPr>
              <w:t xml:space="preserve">egzamin w formie </w:t>
            </w:r>
            <w:r w:rsidRPr="00CB773C">
              <w:rPr>
                <w:sz w:val="20"/>
                <w:szCs w:val="20"/>
              </w:rPr>
              <w:t>samodzielnie wykonan</w:t>
            </w:r>
            <w:r>
              <w:rPr>
                <w:sz w:val="20"/>
                <w:szCs w:val="20"/>
              </w:rPr>
              <w:t>ej pracy pisemnej analityczno-interpretacyjnej</w:t>
            </w:r>
          </w:p>
          <w:p w:rsidR="005C100B" w:rsidRPr="002A1BFA" w:rsidRDefault="00CB773C" w:rsidP="006C66F3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CB773C">
              <w:rPr>
                <w:sz w:val="20"/>
                <w:szCs w:val="20"/>
              </w:rPr>
              <w:t>Oceny uzyskuje się w zależności od umiejętności wykorzystania poznanych narzędzi metodologicznych w opisie tekstu literackiego lub kulturowego</w:t>
            </w:r>
            <w:r>
              <w:rPr>
                <w:sz w:val="20"/>
                <w:szCs w:val="20"/>
              </w:rPr>
              <w:t>:</w:t>
            </w:r>
            <w:r w:rsidR="006C66F3" w:rsidRPr="006C66F3">
              <w:rPr>
                <w:sz w:val="20"/>
                <w:szCs w:val="20"/>
              </w:rPr>
              <w:t xml:space="preserve"> 100% końcowej oceny semestralnej; ocena obliczana według skali punktowej: od 60% - 3 (dst), od 75% - 4 (db), od 90% - 5 (bdb)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8"/>
        <w:gridCol w:w="4394"/>
        <w:gridCol w:w="1277"/>
        <w:gridCol w:w="1277"/>
        <w:gridCol w:w="1277"/>
        <w:gridCol w:w="2259"/>
      </w:tblGrid>
      <w:tr w:rsidR="005C100B" w:rsidRPr="005C100B" w:rsidTr="003E3649">
        <w:trPr>
          <w:jc w:val="center"/>
        </w:trPr>
        <w:tc>
          <w:tcPr>
            <w:tcW w:w="3455" w:type="pct"/>
            <w:gridSpan w:val="4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Batang"/>
                <w:sz w:val="20"/>
                <w:szCs w:val="20"/>
              </w:rPr>
              <w:t xml:space="preserve">Efekty uczenia się </w:t>
            </w:r>
            <w:r w:rsidRPr="005C100B">
              <w:rPr>
                <w:rFonts w:eastAsia="Calibri"/>
                <w:sz w:val="20"/>
                <w:szCs w:val="20"/>
              </w:rPr>
              <w:t>dla przedmiotu w odniesieniu do efektów kierunkowych i formy zajęć</w:t>
            </w:r>
          </w:p>
        </w:tc>
        <w:tc>
          <w:tcPr>
            <w:tcW w:w="1545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Met</w:t>
            </w:r>
            <w:r w:rsidR="00DA6338">
              <w:rPr>
                <w:rFonts w:eastAsia="Calibri"/>
                <w:sz w:val="20"/>
                <w:szCs w:val="20"/>
              </w:rPr>
              <w:t xml:space="preserve">ody weryfikacji efektów uczenia </w:t>
            </w:r>
            <w:r w:rsidRPr="005C100B">
              <w:rPr>
                <w:rFonts w:eastAsia="Calibri"/>
                <w:sz w:val="20"/>
                <w:szCs w:val="20"/>
              </w:rPr>
              <w:t>się</w:t>
            </w:r>
          </w:p>
        </w:tc>
      </w:tr>
      <w:tr w:rsidR="005C100B" w:rsidRPr="005C100B" w:rsidTr="003E3649">
        <w:trPr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ind w:left="-89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Numer efektu uczenia się 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Opis efektów uczenia się dla przedmiotu (PEU)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Student, który zaliczył przedmiot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(W) zna i rozumie/ (U) potrafi /(K) jest gotów do: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Kierunkowy efekt uczenia się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(KEU)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 zajęć </w:t>
            </w:r>
          </w:p>
        </w:tc>
        <w:tc>
          <w:tcPr>
            <w:tcW w:w="558" w:type="pct"/>
            <w:tcBorders>
              <w:top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Forma weryfikacji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(zaliczeń)</w:t>
            </w:r>
          </w:p>
        </w:tc>
        <w:tc>
          <w:tcPr>
            <w:tcW w:w="987" w:type="pct"/>
            <w:tcBorders>
              <w:top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Metody sprawdzania </w:t>
            </w:r>
            <w:r w:rsidRPr="005C100B">
              <w:rPr>
                <w:rFonts w:eastAsia="Calibri"/>
                <w:sz w:val="20"/>
                <w:szCs w:val="20"/>
              </w:rPr>
              <w:br/>
              <w:t>i oceny</w:t>
            </w:r>
          </w:p>
        </w:tc>
      </w:tr>
      <w:tr w:rsidR="009B3F25" w:rsidRPr="005C100B" w:rsidTr="00763C6C">
        <w:trPr>
          <w:trHeight w:val="1531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9B3F25" w:rsidRPr="00F204CE" w:rsidRDefault="009B3F25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W1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CB773C" w:rsidP="003967D5">
            <w:pPr>
              <w:tabs>
                <w:tab w:val="left" w:pos="407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CB773C">
              <w:rPr>
                <w:sz w:val="20"/>
                <w:szCs w:val="20"/>
              </w:rPr>
              <w:t>a ugruntowaną wiedzę o najważniejszych współczesnych teoriach literatury i kultury</w:t>
            </w:r>
            <w:r>
              <w:rPr>
                <w:sz w:val="20"/>
                <w:szCs w:val="20"/>
              </w:rPr>
              <w:t xml:space="preserve">. </w:t>
            </w:r>
            <w:r w:rsidRPr="00CB773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</w:t>
            </w:r>
            <w:r w:rsidRPr="00CB773C">
              <w:rPr>
                <w:sz w:val="20"/>
                <w:szCs w:val="20"/>
              </w:rPr>
              <w:t>na głównych przedstawicieli szkół i kierunków metodologicznych</w:t>
            </w:r>
            <w:r>
              <w:rPr>
                <w:sz w:val="20"/>
                <w:szCs w:val="20"/>
              </w:rPr>
              <w:t>. M</w:t>
            </w:r>
            <w:r w:rsidRPr="00CB773C">
              <w:rPr>
                <w:sz w:val="20"/>
                <w:szCs w:val="20"/>
              </w:rPr>
              <w:t>a świadomość wielości i różnorodności stanowisk metodologicznych w badaniach literackich i kulturowych</w:t>
            </w:r>
            <w:r>
              <w:rPr>
                <w:sz w:val="20"/>
                <w:szCs w:val="20"/>
              </w:rPr>
              <w:t>, przydatnych do opisu tekstów anglojęzycznych.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BC39DC" w:rsidRPr="00BC39DC" w:rsidRDefault="00BC39DC" w:rsidP="00BC39DC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39DC">
              <w:rPr>
                <w:rFonts w:eastAsia="Calibri"/>
                <w:sz w:val="20"/>
                <w:szCs w:val="20"/>
                <w:lang w:eastAsia="en-US"/>
              </w:rPr>
              <w:t>K_W</w:t>
            </w:r>
            <w:r>
              <w:rPr>
                <w:rFonts w:eastAsia="Calibri"/>
                <w:sz w:val="20"/>
                <w:szCs w:val="20"/>
                <w:lang w:eastAsia="en-US"/>
              </w:rPr>
              <w:t>G01</w:t>
            </w:r>
          </w:p>
          <w:p w:rsidR="00BC39DC" w:rsidRPr="00BC39DC" w:rsidRDefault="00A80990" w:rsidP="00BC39D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</w:t>
            </w:r>
            <w:r w:rsidR="00BC39DC">
              <w:rPr>
                <w:rFonts w:eastAsia="Calibri"/>
                <w:sz w:val="20"/>
                <w:szCs w:val="20"/>
                <w:lang w:eastAsia="en-US"/>
              </w:rPr>
              <w:t>03</w:t>
            </w:r>
          </w:p>
          <w:p w:rsidR="00BC39DC" w:rsidRPr="00BC39DC" w:rsidRDefault="00A80990" w:rsidP="00BC39D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K_WK04</w:t>
            </w:r>
          </w:p>
          <w:p w:rsidR="009B3F25" w:rsidRPr="0083122B" w:rsidRDefault="009B3F25" w:rsidP="009B3F25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58" w:type="pct"/>
            <w:shd w:val="clear" w:color="auto" w:fill="auto"/>
            <w:vAlign w:val="center"/>
          </w:tcPr>
          <w:p w:rsidR="009B3F25" w:rsidRPr="00F204CE" w:rsidRDefault="00CB773C" w:rsidP="00763C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558" w:type="pct"/>
            <w:shd w:val="clear" w:color="auto" w:fill="auto"/>
          </w:tcPr>
          <w:p w:rsidR="009B3F25" w:rsidRDefault="009B3F25" w:rsidP="003967D5">
            <w:pPr>
              <w:rPr>
                <w:sz w:val="20"/>
                <w:szCs w:val="20"/>
              </w:rPr>
            </w:pPr>
          </w:p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BC39DC" w:rsidRDefault="00BC39DC" w:rsidP="00BC39DC">
            <w:pPr>
              <w:rPr>
                <w:sz w:val="20"/>
                <w:szCs w:val="20"/>
              </w:rPr>
            </w:pPr>
          </w:p>
          <w:p w:rsidR="009B3F25" w:rsidRPr="00F204CE" w:rsidRDefault="00BC39DC" w:rsidP="00BC3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B3F25" w:rsidRPr="00F204CE" w:rsidRDefault="00BC39D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pracy egzaminacyjnej</w:t>
            </w:r>
          </w:p>
        </w:tc>
      </w:tr>
      <w:tr w:rsidR="00763C6C" w:rsidRPr="005C100B" w:rsidTr="00763C6C">
        <w:trPr>
          <w:trHeight w:val="1317"/>
          <w:jc w:val="center"/>
        </w:trPr>
        <w:tc>
          <w:tcPr>
            <w:tcW w:w="419" w:type="pct"/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U1</w:t>
            </w:r>
          </w:p>
        </w:tc>
        <w:tc>
          <w:tcPr>
            <w:tcW w:w="192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3E3649" w:rsidRDefault="00CB773C" w:rsidP="003967D5">
            <w:pPr>
              <w:tabs>
                <w:tab w:val="left" w:pos="-581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B773C">
              <w:rPr>
                <w:sz w:val="20"/>
                <w:szCs w:val="20"/>
              </w:rPr>
              <w:t>otrafi rozpoznawać różne języki opisu tekstów literackich i kulturowych</w:t>
            </w:r>
            <w:r>
              <w:rPr>
                <w:sz w:val="20"/>
                <w:szCs w:val="20"/>
              </w:rPr>
              <w:t>. U</w:t>
            </w:r>
            <w:r w:rsidRPr="00CB773C">
              <w:rPr>
                <w:sz w:val="20"/>
                <w:szCs w:val="20"/>
              </w:rPr>
              <w:t>miejętnie wykorzystuje aparaturę pojęciową metodologii literackiej i kulturowej</w:t>
            </w:r>
            <w:r>
              <w:rPr>
                <w:sz w:val="20"/>
                <w:szCs w:val="20"/>
              </w:rPr>
              <w:t xml:space="preserve">. Potrafi </w:t>
            </w:r>
            <w:r w:rsidRPr="00CB773C">
              <w:rPr>
                <w:sz w:val="20"/>
                <w:szCs w:val="20"/>
              </w:rPr>
              <w:t xml:space="preserve">analizować </w:t>
            </w:r>
            <w:r>
              <w:rPr>
                <w:sz w:val="20"/>
                <w:szCs w:val="20"/>
              </w:rPr>
              <w:t xml:space="preserve">anglojęzyczne </w:t>
            </w:r>
            <w:r w:rsidRPr="00CB773C">
              <w:rPr>
                <w:sz w:val="20"/>
                <w:szCs w:val="20"/>
              </w:rPr>
              <w:t>teksty literackie i kulturowe przy wykorzystaniu różnych metod badawczych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763C6C" w:rsidRDefault="00BC39DC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K_UW02</w:t>
            </w:r>
          </w:p>
          <w:p w:rsidR="00BC39DC" w:rsidRDefault="00BC39DC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K_UW03</w:t>
            </w:r>
          </w:p>
          <w:p w:rsidR="00BC39DC" w:rsidRPr="009B3F25" w:rsidRDefault="00BC39DC" w:rsidP="00467A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K_U</w:t>
            </w:r>
            <w:r w:rsidR="00A80990">
              <w:rPr>
                <w:sz w:val="20"/>
                <w:szCs w:val="20"/>
              </w:rPr>
              <w:t>K08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CB773C" w:rsidRPr="00F204CE" w:rsidRDefault="00763C6C" w:rsidP="00CB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763C6C" w:rsidRPr="00F204CE" w:rsidRDefault="00BC39DC" w:rsidP="00BC3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BC39D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pracy egzaminacyjnej</w:t>
            </w:r>
          </w:p>
        </w:tc>
      </w:tr>
      <w:tr w:rsidR="00763C6C" w:rsidRPr="005C100B" w:rsidTr="00536977">
        <w:trPr>
          <w:trHeight w:val="1216"/>
          <w:jc w:val="center"/>
        </w:trPr>
        <w:tc>
          <w:tcPr>
            <w:tcW w:w="41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Pr="00F204CE" w:rsidRDefault="00763C6C" w:rsidP="003967D5">
            <w:pPr>
              <w:rPr>
                <w:sz w:val="20"/>
                <w:szCs w:val="20"/>
              </w:rPr>
            </w:pPr>
            <w:r w:rsidRPr="00F204CE">
              <w:rPr>
                <w:sz w:val="20"/>
                <w:szCs w:val="20"/>
              </w:rPr>
              <w:t>K1</w:t>
            </w:r>
          </w:p>
        </w:tc>
        <w:tc>
          <w:tcPr>
            <w:tcW w:w="192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63C6C" w:rsidRPr="00F204CE" w:rsidRDefault="00CB773C" w:rsidP="00CB773C">
            <w:pPr>
              <w:tabs>
                <w:tab w:val="left" w:pos="-5814"/>
              </w:tabs>
              <w:rPr>
                <w:rFonts w:eastAsia="Calibri"/>
                <w:bCs/>
                <w:iCs/>
                <w:sz w:val="20"/>
                <w:szCs w:val="20"/>
              </w:rPr>
            </w:pPr>
            <w:r w:rsidRPr="00CB773C">
              <w:rPr>
                <w:rFonts w:eastAsia="Calibri"/>
                <w:bCs/>
                <w:iCs/>
                <w:sz w:val="20"/>
                <w:szCs w:val="20"/>
              </w:rPr>
              <w:t>Ma świadomość zakresu swej wiedzy i zdobył rozumienie konieczność ciągłego dokształcania się i poszerzania własnej wiedzy. Docenia wagę literatury i kultury anglojęzycznej w kontekście dziedzictwa europejskiego. Akceptuje kulturowy pluralizm</w:t>
            </w:r>
            <w:r>
              <w:rPr>
                <w:rFonts w:eastAsia="Calibri"/>
                <w:bCs/>
                <w:iCs/>
                <w:sz w:val="20"/>
                <w:szCs w:val="20"/>
              </w:rPr>
              <w:t>.</w:t>
            </w:r>
            <w:r w:rsidRPr="00CB773C">
              <w:rPr>
                <w:rFonts w:eastAsia="Calibri"/>
                <w:bCs/>
                <w:iCs/>
                <w:sz w:val="20"/>
                <w:szCs w:val="20"/>
              </w:rPr>
              <w:t xml:space="preserve"> Zachowuje ostrożność w formułowaniu ocen doniosłości różnych faktów kulturalnych. Świadomie uczestniczy w różnych formach życia kulturalnego, korzystając z różnych mediów (tradycyjne i nowoczesne), tym samym świadomie kształtując i pielęgnując własne zainteresowania kulturalne.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63C6C" w:rsidRDefault="00BC39DC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K_KK02</w:t>
            </w:r>
          </w:p>
          <w:p w:rsidR="00BC39DC" w:rsidRDefault="00A80990" w:rsidP="003E364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K_KO03</w:t>
            </w:r>
          </w:p>
          <w:p w:rsidR="00BC39DC" w:rsidRPr="0083122B" w:rsidRDefault="00BC39DC" w:rsidP="00BC39DC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K_KR</w:t>
            </w:r>
            <w:r w:rsidR="006C66F3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A80990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58" w:type="pct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CB773C" w:rsidRPr="00F204CE" w:rsidRDefault="00763C6C" w:rsidP="00CB77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  <w:p w:rsidR="00763C6C" w:rsidRPr="00F204CE" w:rsidRDefault="00763C6C" w:rsidP="00753326">
            <w:pPr>
              <w:rPr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6" w:space="0" w:color="auto"/>
              <w:right w:val="single" w:sz="6" w:space="0" w:color="auto"/>
            </w:tcBorders>
            <w:shd w:val="clear" w:color="auto" w:fill="auto"/>
          </w:tcPr>
          <w:p w:rsidR="00763C6C" w:rsidRDefault="00763C6C" w:rsidP="00753326">
            <w:pPr>
              <w:rPr>
                <w:sz w:val="20"/>
                <w:szCs w:val="20"/>
              </w:rPr>
            </w:pPr>
          </w:p>
          <w:p w:rsidR="00BC39DC" w:rsidRDefault="00BC39DC" w:rsidP="00BC39DC">
            <w:pPr>
              <w:rPr>
                <w:sz w:val="20"/>
                <w:szCs w:val="20"/>
              </w:rPr>
            </w:pPr>
          </w:p>
          <w:p w:rsidR="00BC39DC" w:rsidRDefault="00BC39DC" w:rsidP="00BC39DC">
            <w:pPr>
              <w:rPr>
                <w:sz w:val="20"/>
                <w:szCs w:val="20"/>
              </w:rPr>
            </w:pPr>
          </w:p>
          <w:p w:rsidR="00BC39DC" w:rsidRDefault="00BC39DC" w:rsidP="00BC39DC">
            <w:pPr>
              <w:rPr>
                <w:sz w:val="20"/>
                <w:szCs w:val="20"/>
              </w:rPr>
            </w:pPr>
          </w:p>
          <w:p w:rsidR="00763C6C" w:rsidRPr="00F204CE" w:rsidRDefault="00BC39DC" w:rsidP="00BC39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  <w:tc>
          <w:tcPr>
            <w:tcW w:w="987" w:type="pct"/>
            <w:shd w:val="clear" w:color="auto" w:fill="auto"/>
            <w:tcMar>
              <w:left w:w="28" w:type="dxa"/>
              <w:right w:w="28" w:type="dxa"/>
            </w:tcMar>
          </w:tcPr>
          <w:p w:rsidR="00763C6C" w:rsidRDefault="00763C6C" w:rsidP="003967D5">
            <w:pPr>
              <w:rPr>
                <w:sz w:val="20"/>
                <w:szCs w:val="20"/>
              </w:rPr>
            </w:pPr>
          </w:p>
          <w:p w:rsidR="00BC39DC" w:rsidRDefault="00BC39DC" w:rsidP="003967D5">
            <w:pPr>
              <w:rPr>
                <w:sz w:val="20"/>
                <w:szCs w:val="20"/>
              </w:rPr>
            </w:pPr>
          </w:p>
          <w:p w:rsidR="00BC39DC" w:rsidRDefault="00BC39DC" w:rsidP="003967D5">
            <w:pPr>
              <w:rPr>
                <w:sz w:val="20"/>
                <w:szCs w:val="20"/>
              </w:rPr>
            </w:pPr>
          </w:p>
          <w:p w:rsidR="00BC39DC" w:rsidRDefault="00BC39DC" w:rsidP="003967D5">
            <w:pPr>
              <w:rPr>
                <w:sz w:val="20"/>
                <w:szCs w:val="20"/>
              </w:rPr>
            </w:pPr>
          </w:p>
          <w:p w:rsidR="00BC39DC" w:rsidRPr="00F204CE" w:rsidRDefault="00BC39DC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pracy egzaminacyjnej</w:t>
            </w:r>
          </w:p>
        </w:tc>
      </w:tr>
      <w:tr w:rsidR="005C100B" w:rsidRPr="005C100B" w:rsidTr="00462CC5">
        <w:trPr>
          <w:jc w:val="center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9B3F25" w:rsidRDefault="009B3F25" w:rsidP="009B3F2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Stopień osiągnięcia kier</w:t>
            </w:r>
            <w:r>
              <w:rPr>
                <w:sz w:val="20"/>
                <w:szCs w:val="20"/>
              </w:rPr>
              <w:t xml:space="preserve">unkowych efektów kształcenia: </w:t>
            </w:r>
          </w:p>
          <w:p w:rsidR="006C66F3" w:rsidRPr="006C66F3" w:rsidRDefault="009B3F25" w:rsidP="006C6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W:  </w:t>
            </w:r>
            <w:r w:rsidR="006C66F3" w:rsidRPr="006C66F3">
              <w:rPr>
                <w:sz w:val="20"/>
                <w:szCs w:val="20"/>
              </w:rPr>
              <w:t>K_WG01</w:t>
            </w:r>
            <w:r w:rsidR="006C66F3">
              <w:rPr>
                <w:sz w:val="20"/>
                <w:szCs w:val="20"/>
              </w:rPr>
              <w:t xml:space="preserve">+++, </w:t>
            </w:r>
            <w:r w:rsidR="00A80990">
              <w:rPr>
                <w:sz w:val="20"/>
                <w:szCs w:val="20"/>
              </w:rPr>
              <w:t>K_WK</w:t>
            </w:r>
            <w:r w:rsidR="006C66F3" w:rsidRPr="006C66F3">
              <w:rPr>
                <w:sz w:val="20"/>
                <w:szCs w:val="20"/>
              </w:rPr>
              <w:t>03</w:t>
            </w:r>
            <w:r w:rsidR="006C66F3">
              <w:rPr>
                <w:sz w:val="20"/>
                <w:szCs w:val="20"/>
              </w:rPr>
              <w:t xml:space="preserve">+++, </w:t>
            </w:r>
            <w:r w:rsidR="00A80990">
              <w:rPr>
                <w:sz w:val="20"/>
                <w:szCs w:val="20"/>
              </w:rPr>
              <w:t>K_WK04</w:t>
            </w:r>
            <w:r w:rsidR="006C66F3">
              <w:rPr>
                <w:sz w:val="20"/>
                <w:szCs w:val="20"/>
              </w:rPr>
              <w:t>+</w:t>
            </w:r>
          </w:p>
          <w:p w:rsidR="00763C6C" w:rsidRDefault="00763C6C" w:rsidP="009B3F25">
            <w:pPr>
              <w:rPr>
                <w:sz w:val="20"/>
                <w:szCs w:val="20"/>
              </w:rPr>
            </w:pPr>
          </w:p>
          <w:p w:rsidR="009B3F25" w:rsidRPr="009B3F25" w:rsidRDefault="009B3F25" w:rsidP="006C66F3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U: </w:t>
            </w:r>
            <w:r w:rsidR="006C66F3" w:rsidRPr="006C66F3">
              <w:rPr>
                <w:sz w:val="20"/>
                <w:szCs w:val="20"/>
              </w:rPr>
              <w:t>K_UW02</w:t>
            </w:r>
            <w:r w:rsidR="006C66F3">
              <w:rPr>
                <w:sz w:val="20"/>
                <w:szCs w:val="20"/>
              </w:rPr>
              <w:t xml:space="preserve">++,  </w:t>
            </w:r>
            <w:r w:rsidR="006C66F3" w:rsidRPr="006C66F3">
              <w:rPr>
                <w:sz w:val="20"/>
                <w:szCs w:val="20"/>
              </w:rPr>
              <w:t>K_UW03</w:t>
            </w:r>
            <w:r w:rsidR="006C66F3">
              <w:rPr>
                <w:sz w:val="20"/>
                <w:szCs w:val="20"/>
              </w:rPr>
              <w:t xml:space="preserve">++, </w:t>
            </w:r>
            <w:r w:rsidR="00A80990">
              <w:rPr>
                <w:sz w:val="20"/>
                <w:szCs w:val="20"/>
              </w:rPr>
              <w:t>K_UK</w:t>
            </w:r>
            <w:r w:rsidR="006C66F3" w:rsidRPr="006C66F3">
              <w:rPr>
                <w:sz w:val="20"/>
                <w:szCs w:val="20"/>
              </w:rPr>
              <w:t>08</w:t>
            </w:r>
            <w:r w:rsidR="006C66F3">
              <w:rPr>
                <w:sz w:val="20"/>
                <w:szCs w:val="20"/>
              </w:rPr>
              <w:t>++</w:t>
            </w:r>
            <w:r>
              <w:rPr>
                <w:sz w:val="20"/>
                <w:szCs w:val="20"/>
              </w:rPr>
              <w:t xml:space="preserve"> </w:t>
            </w:r>
          </w:p>
          <w:p w:rsidR="005C100B" w:rsidRPr="00467AA4" w:rsidRDefault="009B3F25" w:rsidP="006C66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K:  </w:t>
            </w:r>
            <w:r w:rsidR="00A80990">
              <w:rPr>
                <w:rFonts w:eastAsia="Calibri"/>
                <w:sz w:val="20"/>
                <w:szCs w:val="20"/>
                <w:lang w:eastAsia="en-US"/>
              </w:rPr>
              <w:t>K_KK02+, K_KO03++, K_KR05</w:t>
            </w:r>
            <w:r w:rsidR="006C66F3">
              <w:rPr>
                <w:rFonts w:eastAsia="Calibri"/>
                <w:sz w:val="20"/>
                <w:szCs w:val="20"/>
                <w:lang w:eastAsia="en-US"/>
              </w:rPr>
              <w:t>+++</w:t>
            </w:r>
          </w:p>
        </w:tc>
      </w:tr>
    </w:tbl>
    <w:p w:rsidR="005C100B" w:rsidRPr="005C100B" w:rsidRDefault="005C100B" w:rsidP="005C100B">
      <w:pPr>
        <w:jc w:val="center"/>
        <w:rPr>
          <w:rFonts w:eastAsia="Calibr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trHeight w:hRule="exact" w:val="34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Literatura podstawowa, literatura uzupełniająca, pomoce naukowe</w:t>
            </w:r>
          </w:p>
        </w:tc>
      </w:tr>
      <w:tr w:rsidR="005C100B" w:rsidRPr="005C100B" w:rsidTr="00654AAD">
        <w:trPr>
          <w:trHeight w:val="369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C66F3" w:rsidRPr="006C66F3" w:rsidRDefault="006C66F3" w:rsidP="006C66F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b/>
                <w:sz w:val="20"/>
                <w:szCs w:val="20"/>
                <w:lang w:eastAsia="en-US"/>
              </w:rPr>
              <w:t>Literatura podstawowa: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A. Burzyńska, M.P. Markowski,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Teorie literatury XX wieku. Podręcznik,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Kraków 2006.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A. Burzyńska, M.P. Markowski,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Teorie literatury XX wieku. Antologia,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Kraków 2006.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Słownik terminów literackich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, pod red. J. Sławińskiego, Wrocław 2000. 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Z. Mitosek,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Teorie badań. Przegląd historyczny,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wyd. dowolne.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Cs/>
                <w:sz w:val="20"/>
                <w:szCs w:val="20"/>
                <w:lang w:eastAsia="en-US"/>
              </w:rPr>
              <w:t xml:space="preserve">H. Markiewicz, </w:t>
            </w: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Główne problemy wiedzy o literaturze, </w:t>
            </w:r>
            <w:r w:rsidRPr="006C66F3">
              <w:rPr>
                <w:rFonts w:eastAsia="Calibri"/>
                <w:iCs/>
                <w:sz w:val="20"/>
                <w:szCs w:val="20"/>
                <w:lang w:eastAsia="en-US"/>
              </w:rPr>
              <w:t>wyd. dowolne.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M. Głowiński,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Porządek, chaos, znaczenie,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Warszawa 1968.</w:t>
            </w:r>
          </w:p>
          <w:p w:rsidR="006C66F3" w:rsidRPr="006C66F3" w:rsidRDefault="006C66F3" w:rsidP="006C66F3">
            <w:pPr>
              <w:numPr>
                <w:ilvl w:val="0"/>
                <w:numId w:val="19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J. Sławiński,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Autor, podmiot literacki, bohater,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Wrocław 1983.</w:t>
            </w:r>
          </w:p>
          <w:p w:rsidR="006C66F3" w:rsidRPr="006C66F3" w:rsidRDefault="006C66F3" w:rsidP="006C66F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b/>
                <w:sz w:val="20"/>
                <w:szCs w:val="20"/>
                <w:lang w:eastAsia="en-US"/>
              </w:rPr>
              <w:t>Literatura uzupełniająca: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Teoria badań literackich za granicą. Antologia,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red. S. Skwarczyńska, t. 1 cz. 1, Kraków 1965, t. 1 cz. 2, Kraków 1966, t. 2 cz. 1, Kraków 1974, t. 2 cz. 2, Kraków 1981, t. 2 cz. 3, Kraków 1986.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Współczesna teoria badań literackich za granicą. Antologia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, red. Henryk Markiewicz, t. 1-3, Kraków 1976. T. 4 cz. 1-2, Kraków 1992, 1996.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Odkrywanie modernizmu. Przekłady i komentarze, </w:t>
            </w:r>
            <w:r w:rsidRPr="006C66F3">
              <w:rPr>
                <w:rFonts w:eastAsia="Calibri"/>
                <w:iCs/>
                <w:sz w:val="20"/>
                <w:szCs w:val="20"/>
                <w:lang w:eastAsia="en-US"/>
              </w:rPr>
              <w:t>red. R. Nycz, Kraków 1998.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 xml:space="preserve">Tematy teoretycznoliterackie. Archiwum przekładów „Pamiętnika Literackiego”, </w:t>
            </w:r>
            <w:r w:rsidRPr="006C66F3">
              <w:rPr>
                <w:rFonts w:eastAsia="Calibri"/>
                <w:iCs/>
                <w:sz w:val="20"/>
                <w:szCs w:val="20"/>
                <w:lang w:eastAsia="en-US"/>
              </w:rPr>
              <w:t>red. M. Głowiński, t. 1-7.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S. Skwarczyńska,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Wstęp do nauki o literaturze,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Warszawa 1965.K. Bartoszyński,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Teoria i interpretacja,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Warszawa 1985.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 xml:space="preserve">Kulturowa teoria literatury. Główne pojęcia i problemy, 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>red. M.P. Markowski, R. Nycz, Kraków 2002.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A. Burzyńska,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>Anty-teoria literatury,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 Kraków 2006.</w:t>
            </w:r>
          </w:p>
          <w:p w:rsidR="006C66F3" w:rsidRP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M.P. Markowski,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>Nietzsche: filozofia interpretacji,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 Kraków 2001.</w:t>
            </w:r>
          </w:p>
          <w:p w:rsidR="006C66F3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R. Nycz, 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>Tekstowy świat. Poststrukturalizm a wiedza o literaturze,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 Kraków 2000.</w:t>
            </w:r>
          </w:p>
          <w:p w:rsidR="00763C6C" w:rsidRPr="00763C6C" w:rsidRDefault="006C66F3" w:rsidP="006C66F3">
            <w:pPr>
              <w:numPr>
                <w:ilvl w:val="0"/>
                <w:numId w:val="20"/>
              </w:numPr>
              <w:rPr>
                <w:rFonts w:eastAsia="Calibri"/>
                <w:sz w:val="20"/>
                <w:szCs w:val="20"/>
                <w:lang w:eastAsia="en-US"/>
              </w:rPr>
            </w:pP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R. Nycz, </w:t>
            </w:r>
            <w:r w:rsidRPr="006C66F3">
              <w:rPr>
                <w:rFonts w:eastAsia="Calibri"/>
                <w:i/>
                <w:iCs/>
                <w:sz w:val="20"/>
                <w:szCs w:val="20"/>
                <w:lang w:eastAsia="en-US"/>
              </w:rPr>
              <w:t>Poetyka doświadczenia. Teoria – nowoczesność – literatura</w:t>
            </w:r>
            <w:r w:rsidRPr="006C66F3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6C66F3">
              <w:rPr>
                <w:rFonts w:eastAsia="Calibri"/>
                <w:sz w:val="20"/>
                <w:szCs w:val="20"/>
                <w:lang w:eastAsia="en-US"/>
              </w:rPr>
              <w:t xml:space="preserve"> Warszawa 2012.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1796"/>
        <w:gridCol w:w="1806"/>
        <w:gridCol w:w="1920"/>
      </w:tblGrid>
      <w:tr w:rsidR="005C100B" w:rsidRPr="005C100B" w:rsidTr="00654AAD">
        <w:trPr>
          <w:trHeight w:hRule="exact" w:val="284"/>
          <w:jc w:val="center"/>
        </w:trPr>
        <w:tc>
          <w:tcPr>
            <w:tcW w:w="5000" w:type="pct"/>
            <w:gridSpan w:val="4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5C100B">
              <w:rPr>
                <w:rFonts w:eastAsia="Calibri"/>
                <w:sz w:val="20"/>
                <w:szCs w:val="20"/>
              </w:rPr>
              <w:t>Nakład pracy studenta potrzebny do osiągnięcia zakładanych efektów uczenia się – bilans punktów ECTS</w:t>
            </w:r>
          </w:p>
        </w:tc>
      </w:tr>
      <w:tr w:rsidR="005C100B" w:rsidRPr="005C100B" w:rsidTr="00DA6338">
        <w:trPr>
          <w:trHeight w:hRule="exact" w:val="340"/>
          <w:jc w:val="center"/>
        </w:trPr>
        <w:tc>
          <w:tcPr>
            <w:tcW w:w="2587" w:type="pct"/>
            <w:vMerge w:val="restar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Udział w zajęciach, aktywność</w:t>
            </w:r>
          </w:p>
        </w:tc>
        <w:tc>
          <w:tcPr>
            <w:tcW w:w="2413" w:type="pct"/>
            <w:gridSpan w:val="3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Obciążenie studenta [h]</w:t>
            </w:r>
          </w:p>
        </w:tc>
      </w:tr>
      <w:tr w:rsidR="005C100B" w:rsidRPr="005C100B" w:rsidTr="00DA6338">
        <w:trPr>
          <w:trHeight w:hRule="exact" w:val="1193"/>
          <w:jc w:val="center"/>
        </w:trPr>
        <w:tc>
          <w:tcPr>
            <w:tcW w:w="2587" w:type="pct"/>
            <w:vMerge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85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 xml:space="preserve">Inne godz. kontaktowe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</w:rPr>
              <w:t>(IGK)</w:t>
            </w:r>
          </w:p>
        </w:tc>
        <w:tc>
          <w:tcPr>
            <w:tcW w:w="789" w:type="pct"/>
            <w:shd w:val="clear" w:color="auto" w:fill="E2EEE3"/>
            <w:vAlign w:val="center"/>
          </w:tcPr>
          <w:p w:rsidR="005C100B" w:rsidRPr="005C100B" w:rsidRDefault="00DA6338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Zajęcia bez nauczyciela – </w:t>
            </w:r>
            <w:r w:rsidR="005C100B" w:rsidRPr="005C100B">
              <w:rPr>
                <w:rFonts w:eastAsia="Calibri"/>
                <w:sz w:val="20"/>
                <w:szCs w:val="20"/>
              </w:rPr>
              <w:t xml:space="preserve">praca własna studenta </w:t>
            </w: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(ZBN)</w:t>
            </w:r>
          </w:p>
        </w:tc>
        <w:tc>
          <w:tcPr>
            <w:tcW w:w="839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C100B">
              <w:rPr>
                <w:rFonts w:eastAsia="Calibri"/>
                <w:sz w:val="20"/>
                <w:szCs w:val="20"/>
                <w:lang w:eastAsia="en-US"/>
              </w:rPr>
              <w:t>Zajęcia dydaktyczne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wykładach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715E2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</w:tr>
      <w:tr w:rsidR="00763C6C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763C6C" w:rsidRPr="00794303" w:rsidRDefault="00763C6C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ćwiczeniach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zajęciach warsztatowych</w:t>
            </w:r>
            <w:r w:rsidR="003A749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 seminariach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763C6C" w:rsidRPr="0001788D" w:rsidRDefault="00763C6C" w:rsidP="0075332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 [h]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Samodzielne studiowanie tematyki wykładów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15E2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Samodzie</w:t>
            </w:r>
            <w:r>
              <w:rPr>
                <w:sz w:val="20"/>
                <w:szCs w:val="20"/>
              </w:rPr>
              <w:t>lne przygotowanie się do zajęć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63C6C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X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konsultacjach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FF560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Przygotowanie do zaliczenia / egzaminu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715E2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 w:rsidRPr="00794303">
              <w:rPr>
                <w:sz w:val="20"/>
                <w:szCs w:val="20"/>
              </w:rPr>
              <w:t>Udział w egzaminie / zaliczeniu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715E2B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65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pracy zaliczeniowej pod kierunkiem nauczyciela</w:t>
            </w:r>
          </w:p>
        </w:tc>
        <w:tc>
          <w:tcPr>
            <w:tcW w:w="785" w:type="pct"/>
            <w:shd w:val="clear" w:color="auto" w:fill="auto"/>
            <w:vAlign w:val="center"/>
          </w:tcPr>
          <w:p w:rsidR="003E3649" w:rsidRPr="0001788D" w:rsidRDefault="00FF5602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763C6C">
              <w:rPr>
                <w:sz w:val="20"/>
                <w:szCs w:val="20"/>
              </w:rPr>
              <w:t xml:space="preserve"> </w:t>
            </w:r>
            <w:r w:rsidR="003E3649" w:rsidRPr="0001788D">
              <w:rPr>
                <w:sz w:val="20"/>
                <w:szCs w:val="20"/>
              </w:rPr>
              <w:t>[h]</w:t>
            </w:r>
          </w:p>
        </w:tc>
        <w:tc>
          <w:tcPr>
            <w:tcW w:w="789" w:type="pct"/>
            <w:shd w:val="clear" w:color="auto" w:fill="auto"/>
            <w:vAlign w:val="center"/>
          </w:tcPr>
          <w:p w:rsidR="003E3649" w:rsidRPr="0001788D" w:rsidRDefault="006C66F3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  <w:r w:rsidR="003A7495">
              <w:rPr>
                <w:sz w:val="20"/>
                <w:szCs w:val="20"/>
              </w:rPr>
              <w:t xml:space="preserve"> [h]</w:t>
            </w:r>
          </w:p>
        </w:tc>
        <w:tc>
          <w:tcPr>
            <w:tcW w:w="839" w:type="pct"/>
            <w:shd w:val="clear" w:color="auto" w:fill="auto"/>
            <w:vAlign w:val="center"/>
          </w:tcPr>
          <w:p w:rsidR="003E3649" w:rsidRPr="0001788D" w:rsidRDefault="003E3649" w:rsidP="003967D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1788D">
              <w:rPr>
                <w:sz w:val="20"/>
                <w:szCs w:val="20"/>
              </w:rPr>
              <w:t>X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Sumaryczne obciążenie pracą studenta</w:t>
            </w:r>
          </w:p>
        </w:tc>
        <w:tc>
          <w:tcPr>
            <w:tcW w:w="78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715E2B" w:rsidP="00FF56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6C66F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78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715E2B" w:rsidP="00FF56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</w:t>
            </w:r>
            <w:r w:rsidR="003E3649" w:rsidRPr="00794303">
              <w:rPr>
                <w:b/>
                <w:sz w:val="20"/>
                <w:szCs w:val="20"/>
              </w:rPr>
              <w:t>[h]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/</w:t>
            </w:r>
            <w:r w:rsidR="006C66F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2,8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  <w:tc>
          <w:tcPr>
            <w:tcW w:w="83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E3649" w:rsidRPr="00794303" w:rsidRDefault="00715E2B" w:rsidP="00FF56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3A7495" w:rsidRPr="00794303">
              <w:rPr>
                <w:b/>
                <w:sz w:val="20"/>
                <w:szCs w:val="20"/>
              </w:rPr>
              <w:t>[h]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/</w:t>
            </w:r>
            <w:r w:rsidR="006C66F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1,2</w:t>
            </w:r>
            <w:r w:rsidR="003A7495">
              <w:rPr>
                <w:b/>
                <w:sz w:val="20"/>
                <w:szCs w:val="20"/>
              </w:rPr>
              <w:t xml:space="preserve"> </w:t>
            </w:r>
            <w:r w:rsidR="003A7495" w:rsidRPr="00794303">
              <w:rPr>
                <w:b/>
                <w:sz w:val="20"/>
                <w:szCs w:val="20"/>
              </w:rPr>
              <w:t>ECTS</w:t>
            </w:r>
          </w:p>
        </w:tc>
      </w:tr>
      <w:tr w:rsidR="003E3649" w:rsidRPr="005C100B" w:rsidTr="00DA6338">
        <w:trPr>
          <w:trHeight w:hRule="exact" w:val="284"/>
          <w:jc w:val="center"/>
        </w:trPr>
        <w:tc>
          <w:tcPr>
            <w:tcW w:w="2587" w:type="pct"/>
            <w:shd w:val="clear" w:color="auto" w:fill="E2EEE3"/>
            <w:vAlign w:val="center"/>
          </w:tcPr>
          <w:p w:rsidR="003E3649" w:rsidRPr="00794303" w:rsidRDefault="003E3649" w:rsidP="003967D5">
            <w:pPr>
              <w:rPr>
                <w:b/>
                <w:sz w:val="20"/>
                <w:szCs w:val="20"/>
              </w:rPr>
            </w:pPr>
            <w:r w:rsidRPr="00794303">
              <w:rPr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2413" w:type="pct"/>
            <w:gridSpan w:val="3"/>
            <w:shd w:val="clear" w:color="auto" w:fill="auto"/>
            <w:vAlign w:val="center"/>
          </w:tcPr>
          <w:p w:rsidR="003E3649" w:rsidRPr="00794303" w:rsidRDefault="006C66F3" w:rsidP="003967D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  <w:r w:rsidR="003E3649">
              <w:rPr>
                <w:b/>
                <w:sz w:val="20"/>
                <w:szCs w:val="20"/>
              </w:rPr>
              <w:t xml:space="preserve"> </w:t>
            </w:r>
            <w:r w:rsidR="003E3649" w:rsidRPr="00794303">
              <w:rPr>
                <w:b/>
                <w:sz w:val="20"/>
                <w:szCs w:val="20"/>
              </w:rPr>
              <w:t>ECTS</w:t>
            </w:r>
          </w:p>
        </w:tc>
      </w:tr>
    </w:tbl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p w:rsidR="005C100B" w:rsidRPr="005C100B" w:rsidRDefault="005C100B" w:rsidP="005C100B">
      <w:pPr>
        <w:rPr>
          <w:rFonts w:eastAsia="Calibri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442"/>
      </w:tblGrid>
      <w:tr w:rsidR="005C100B" w:rsidRPr="005C100B" w:rsidTr="00654AAD">
        <w:trPr>
          <w:jc w:val="center"/>
        </w:trPr>
        <w:tc>
          <w:tcPr>
            <w:tcW w:w="5000" w:type="pct"/>
            <w:shd w:val="clear" w:color="auto" w:fill="E2EEE3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  <w:r w:rsidRPr="005C100B">
              <w:rPr>
                <w:rFonts w:eastAsia="Calibri"/>
                <w:sz w:val="20"/>
                <w:szCs w:val="20"/>
              </w:rPr>
              <w:t>Informacje dodatkowe, uwagi</w:t>
            </w:r>
          </w:p>
        </w:tc>
      </w:tr>
      <w:tr w:rsidR="005C100B" w:rsidRPr="005C100B" w:rsidTr="00654AAD">
        <w:trPr>
          <w:trHeight w:val="444"/>
          <w:jc w:val="center"/>
        </w:trPr>
        <w:tc>
          <w:tcPr>
            <w:tcW w:w="5000" w:type="pct"/>
            <w:shd w:val="clear" w:color="auto" w:fill="auto"/>
            <w:vAlign w:val="center"/>
          </w:tcPr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5C100B" w:rsidRPr="005C100B" w:rsidRDefault="005C100B" w:rsidP="005C100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5C100B" w:rsidRPr="005C100B" w:rsidRDefault="005C100B" w:rsidP="008B0DF9">
      <w:pPr>
        <w:spacing w:after="200" w:line="276" w:lineRule="auto"/>
        <w:rPr>
          <w:rFonts w:eastAsia="Calibri"/>
          <w:sz w:val="20"/>
          <w:szCs w:val="20"/>
          <w:lang w:eastAsia="en-US"/>
        </w:rPr>
      </w:pPr>
    </w:p>
    <w:sectPr w:rsidR="005C100B" w:rsidRPr="005C100B" w:rsidSect="008B0DF9">
      <w:pgSz w:w="11906" w:h="16838"/>
      <w:pgMar w:top="340" w:right="340" w:bottom="340" w:left="340" w:header="0" w:footer="0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6DD" w:rsidRDefault="004166DD" w:rsidP="00481230">
      <w:r>
        <w:separator/>
      </w:r>
    </w:p>
  </w:endnote>
  <w:endnote w:type="continuationSeparator" w:id="0">
    <w:p w:rsidR="004166DD" w:rsidRDefault="004166DD" w:rsidP="004812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6DD" w:rsidRDefault="004166DD" w:rsidP="00481230">
      <w:r>
        <w:separator/>
      </w:r>
    </w:p>
  </w:footnote>
  <w:footnote w:type="continuationSeparator" w:id="0">
    <w:p w:rsidR="004166DD" w:rsidRDefault="004166DD" w:rsidP="004812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16"/>
        <w:szCs w:val="16"/>
      </w:rPr>
    </w:lvl>
  </w:abstractNum>
  <w:abstractNum w:abstractNumId="1">
    <w:nsid w:val="041D0D80"/>
    <w:multiLevelType w:val="singleLevel"/>
    <w:tmpl w:val="208AD1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</w:abstractNum>
  <w:abstractNum w:abstractNumId="2">
    <w:nsid w:val="06830AC3"/>
    <w:multiLevelType w:val="singleLevel"/>
    <w:tmpl w:val="C974E3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</w:abstractNum>
  <w:abstractNum w:abstractNumId="3">
    <w:nsid w:val="0C81738F"/>
    <w:multiLevelType w:val="hybridMultilevel"/>
    <w:tmpl w:val="6C661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6174C5"/>
    <w:multiLevelType w:val="hybridMultilevel"/>
    <w:tmpl w:val="E64EF5CC"/>
    <w:lvl w:ilvl="0" w:tplc="BEB0D756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21486C65"/>
    <w:multiLevelType w:val="hybridMultilevel"/>
    <w:tmpl w:val="A06CB7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CA0FEF"/>
    <w:multiLevelType w:val="singleLevel"/>
    <w:tmpl w:val="8AFA447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</w:abstractNum>
  <w:abstractNum w:abstractNumId="7">
    <w:nsid w:val="27F05FD4"/>
    <w:multiLevelType w:val="hybridMultilevel"/>
    <w:tmpl w:val="DE8888F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90044"/>
    <w:multiLevelType w:val="hybridMultilevel"/>
    <w:tmpl w:val="49B4E7A0"/>
    <w:lvl w:ilvl="0" w:tplc="42ECA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55DBF"/>
    <w:multiLevelType w:val="hybridMultilevel"/>
    <w:tmpl w:val="88140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6A3240"/>
    <w:multiLevelType w:val="hybridMultilevel"/>
    <w:tmpl w:val="EAE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BA44E4"/>
    <w:multiLevelType w:val="hybridMultilevel"/>
    <w:tmpl w:val="72E08138"/>
    <w:lvl w:ilvl="0" w:tplc="57A01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CE4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0C46D4E">
      <w:start w:val="3"/>
      <w:numFmt w:val="decimal"/>
      <w:lvlText w:val="%3."/>
      <w:lvlJc w:val="left"/>
      <w:pPr>
        <w:tabs>
          <w:tab w:val="num" w:pos="596"/>
        </w:tabs>
        <w:ind w:left="653" w:hanging="227"/>
      </w:pPr>
      <w:rPr>
        <w:rFonts w:hint="default"/>
      </w:rPr>
    </w:lvl>
    <w:lvl w:ilvl="3" w:tplc="A23C841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ED322FBC">
      <w:start w:val="1"/>
      <w:numFmt w:val="upperRoman"/>
      <w:lvlText w:val="%5."/>
      <w:lvlJc w:val="left"/>
      <w:pPr>
        <w:ind w:left="695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1045"/>
    <w:multiLevelType w:val="hybridMultilevel"/>
    <w:tmpl w:val="5CD8481C"/>
    <w:lvl w:ilvl="0" w:tplc="10EEDF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92ED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872DC94">
      <w:start w:val="3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9A3"/>
    <w:multiLevelType w:val="hybridMultilevel"/>
    <w:tmpl w:val="CF907A58"/>
    <w:lvl w:ilvl="0" w:tplc="746815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4DC51E0"/>
    <w:multiLevelType w:val="hybridMultilevel"/>
    <w:tmpl w:val="DBC0F2CC"/>
    <w:lvl w:ilvl="0" w:tplc="0AFA9B86">
      <w:start w:val="1"/>
      <w:numFmt w:val="decimal"/>
      <w:lvlText w:val="%1."/>
      <w:lvlJc w:val="left"/>
      <w:pPr>
        <w:ind w:left="644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6373A97"/>
    <w:multiLevelType w:val="hybridMultilevel"/>
    <w:tmpl w:val="2474F0D6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5B064E53"/>
    <w:multiLevelType w:val="hybridMultilevel"/>
    <w:tmpl w:val="FFC4A488"/>
    <w:lvl w:ilvl="0" w:tplc="6D92F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2D3C79"/>
    <w:multiLevelType w:val="hybridMultilevel"/>
    <w:tmpl w:val="BF42EABE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647B2F"/>
    <w:multiLevelType w:val="hybridMultilevel"/>
    <w:tmpl w:val="5E0EA892"/>
    <w:lvl w:ilvl="0" w:tplc="3ECECB0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880359"/>
    <w:multiLevelType w:val="hybridMultilevel"/>
    <w:tmpl w:val="5122DAFC"/>
    <w:lvl w:ilvl="0" w:tplc="74681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14"/>
  </w:num>
  <w:num w:numId="8">
    <w:abstractNumId w:val="17"/>
  </w:num>
  <w:num w:numId="9">
    <w:abstractNumId w:val="5"/>
  </w:num>
  <w:num w:numId="10">
    <w:abstractNumId w:val="10"/>
  </w:num>
  <w:num w:numId="11">
    <w:abstractNumId w:val="13"/>
  </w:num>
  <w:num w:numId="12">
    <w:abstractNumId w:val="9"/>
  </w:num>
  <w:num w:numId="13">
    <w:abstractNumId w:val="19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 w:numId="18">
    <w:abstractNumId w:val="0"/>
  </w:num>
  <w:num w:numId="19">
    <w:abstractNumId w:val="18"/>
  </w:num>
  <w:num w:numId="20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36BB"/>
    <w:rsid w:val="00000AB5"/>
    <w:rsid w:val="00000F52"/>
    <w:rsid w:val="00002335"/>
    <w:rsid w:val="000028C3"/>
    <w:rsid w:val="00002932"/>
    <w:rsid w:val="00003305"/>
    <w:rsid w:val="0000349A"/>
    <w:rsid w:val="000046CD"/>
    <w:rsid w:val="00004D57"/>
    <w:rsid w:val="00004E9A"/>
    <w:rsid w:val="00005AFE"/>
    <w:rsid w:val="00005BCF"/>
    <w:rsid w:val="00005C7A"/>
    <w:rsid w:val="000061E7"/>
    <w:rsid w:val="00006BC6"/>
    <w:rsid w:val="00006F4A"/>
    <w:rsid w:val="000071B9"/>
    <w:rsid w:val="00007FEF"/>
    <w:rsid w:val="00011278"/>
    <w:rsid w:val="00011655"/>
    <w:rsid w:val="00011918"/>
    <w:rsid w:val="00014C8C"/>
    <w:rsid w:val="00015B04"/>
    <w:rsid w:val="00016546"/>
    <w:rsid w:val="00016A1E"/>
    <w:rsid w:val="00017836"/>
    <w:rsid w:val="000216AC"/>
    <w:rsid w:val="00021AB6"/>
    <w:rsid w:val="00023ADD"/>
    <w:rsid w:val="00023DA8"/>
    <w:rsid w:val="000240A6"/>
    <w:rsid w:val="000250A7"/>
    <w:rsid w:val="0002544E"/>
    <w:rsid w:val="0002587B"/>
    <w:rsid w:val="00026571"/>
    <w:rsid w:val="000304B0"/>
    <w:rsid w:val="00031434"/>
    <w:rsid w:val="00031A40"/>
    <w:rsid w:val="00032A94"/>
    <w:rsid w:val="00032B0C"/>
    <w:rsid w:val="00032E90"/>
    <w:rsid w:val="00034767"/>
    <w:rsid w:val="000350B1"/>
    <w:rsid w:val="00035239"/>
    <w:rsid w:val="000354E7"/>
    <w:rsid w:val="00035D3E"/>
    <w:rsid w:val="00037004"/>
    <w:rsid w:val="00037A5F"/>
    <w:rsid w:val="00037CC7"/>
    <w:rsid w:val="00037D9C"/>
    <w:rsid w:val="00040D32"/>
    <w:rsid w:val="00041C07"/>
    <w:rsid w:val="00041C9B"/>
    <w:rsid w:val="000429A1"/>
    <w:rsid w:val="0004377C"/>
    <w:rsid w:val="00045CE8"/>
    <w:rsid w:val="000470A4"/>
    <w:rsid w:val="000470E8"/>
    <w:rsid w:val="000479FB"/>
    <w:rsid w:val="00047F96"/>
    <w:rsid w:val="00050DCE"/>
    <w:rsid w:val="00051AC9"/>
    <w:rsid w:val="00052757"/>
    <w:rsid w:val="000529CB"/>
    <w:rsid w:val="00053E2C"/>
    <w:rsid w:val="000541A5"/>
    <w:rsid w:val="0005609D"/>
    <w:rsid w:val="00056192"/>
    <w:rsid w:val="000566AB"/>
    <w:rsid w:val="00056817"/>
    <w:rsid w:val="000572F3"/>
    <w:rsid w:val="00057C1D"/>
    <w:rsid w:val="00057DCC"/>
    <w:rsid w:val="000609F3"/>
    <w:rsid w:val="000611FE"/>
    <w:rsid w:val="00062BC5"/>
    <w:rsid w:val="0006378B"/>
    <w:rsid w:val="00063EE4"/>
    <w:rsid w:val="00064216"/>
    <w:rsid w:val="0006431E"/>
    <w:rsid w:val="000646B9"/>
    <w:rsid w:val="00064B9C"/>
    <w:rsid w:val="00064FD1"/>
    <w:rsid w:val="0006506D"/>
    <w:rsid w:val="00065360"/>
    <w:rsid w:val="000664B9"/>
    <w:rsid w:val="000677B5"/>
    <w:rsid w:val="00067D0E"/>
    <w:rsid w:val="00067E17"/>
    <w:rsid w:val="000705D0"/>
    <w:rsid w:val="00070669"/>
    <w:rsid w:val="00071129"/>
    <w:rsid w:val="000718B6"/>
    <w:rsid w:val="00072CCE"/>
    <w:rsid w:val="00073210"/>
    <w:rsid w:val="00073271"/>
    <w:rsid w:val="0007356F"/>
    <w:rsid w:val="00073ABE"/>
    <w:rsid w:val="00075304"/>
    <w:rsid w:val="000759C6"/>
    <w:rsid w:val="00075DED"/>
    <w:rsid w:val="00076BC8"/>
    <w:rsid w:val="00076D02"/>
    <w:rsid w:val="00077025"/>
    <w:rsid w:val="00077162"/>
    <w:rsid w:val="0007771A"/>
    <w:rsid w:val="00077B12"/>
    <w:rsid w:val="00077E3D"/>
    <w:rsid w:val="0008064D"/>
    <w:rsid w:val="000815C2"/>
    <w:rsid w:val="0008162E"/>
    <w:rsid w:val="00081A02"/>
    <w:rsid w:val="00081D6E"/>
    <w:rsid w:val="00083031"/>
    <w:rsid w:val="0008374C"/>
    <w:rsid w:val="0008424C"/>
    <w:rsid w:val="0008593C"/>
    <w:rsid w:val="00087245"/>
    <w:rsid w:val="00090CDF"/>
    <w:rsid w:val="00094177"/>
    <w:rsid w:val="00094933"/>
    <w:rsid w:val="0009639E"/>
    <w:rsid w:val="0009658C"/>
    <w:rsid w:val="00096B07"/>
    <w:rsid w:val="00096B5F"/>
    <w:rsid w:val="00097643"/>
    <w:rsid w:val="000A3CD2"/>
    <w:rsid w:val="000A3ED3"/>
    <w:rsid w:val="000A45B5"/>
    <w:rsid w:val="000A4A01"/>
    <w:rsid w:val="000A5D5C"/>
    <w:rsid w:val="000A5FCC"/>
    <w:rsid w:val="000A633A"/>
    <w:rsid w:val="000A63FE"/>
    <w:rsid w:val="000A6B1C"/>
    <w:rsid w:val="000A6F68"/>
    <w:rsid w:val="000A728D"/>
    <w:rsid w:val="000A76E9"/>
    <w:rsid w:val="000A7A94"/>
    <w:rsid w:val="000A7C53"/>
    <w:rsid w:val="000A7E6E"/>
    <w:rsid w:val="000B07A5"/>
    <w:rsid w:val="000B0F8C"/>
    <w:rsid w:val="000B2A83"/>
    <w:rsid w:val="000B373F"/>
    <w:rsid w:val="000B491C"/>
    <w:rsid w:val="000B4FC9"/>
    <w:rsid w:val="000B544B"/>
    <w:rsid w:val="000B7B68"/>
    <w:rsid w:val="000C0AAB"/>
    <w:rsid w:val="000C0D5F"/>
    <w:rsid w:val="000C3414"/>
    <w:rsid w:val="000C38AE"/>
    <w:rsid w:val="000C4F53"/>
    <w:rsid w:val="000C7711"/>
    <w:rsid w:val="000D10C5"/>
    <w:rsid w:val="000D280A"/>
    <w:rsid w:val="000D2AA3"/>
    <w:rsid w:val="000D355C"/>
    <w:rsid w:val="000D3803"/>
    <w:rsid w:val="000D3D11"/>
    <w:rsid w:val="000D40E9"/>
    <w:rsid w:val="000D485F"/>
    <w:rsid w:val="000D4ABC"/>
    <w:rsid w:val="000D4E1E"/>
    <w:rsid w:val="000D6A82"/>
    <w:rsid w:val="000D712D"/>
    <w:rsid w:val="000E0925"/>
    <w:rsid w:val="000E1B2E"/>
    <w:rsid w:val="000E2268"/>
    <w:rsid w:val="000E27E6"/>
    <w:rsid w:val="000E2E9B"/>
    <w:rsid w:val="000E383F"/>
    <w:rsid w:val="000E3CA4"/>
    <w:rsid w:val="000E4974"/>
    <w:rsid w:val="000E5034"/>
    <w:rsid w:val="000E5EF1"/>
    <w:rsid w:val="000E69A3"/>
    <w:rsid w:val="000E785E"/>
    <w:rsid w:val="000E79E2"/>
    <w:rsid w:val="000E7F0B"/>
    <w:rsid w:val="000F01DE"/>
    <w:rsid w:val="000F12D9"/>
    <w:rsid w:val="000F30F1"/>
    <w:rsid w:val="000F417B"/>
    <w:rsid w:val="000F46E3"/>
    <w:rsid w:val="000F490F"/>
    <w:rsid w:val="000F4E36"/>
    <w:rsid w:val="000F4EFC"/>
    <w:rsid w:val="000F4F0C"/>
    <w:rsid w:val="000F580E"/>
    <w:rsid w:val="000F59CD"/>
    <w:rsid w:val="000F5B9D"/>
    <w:rsid w:val="000F6DB9"/>
    <w:rsid w:val="000F72FB"/>
    <w:rsid w:val="000F773D"/>
    <w:rsid w:val="000F7AA7"/>
    <w:rsid w:val="000F7DB4"/>
    <w:rsid w:val="000F7F29"/>
    <w:rsid w:val="00100828"/>
    <w:rsid w:val="00100BB6"/>
    <w:rsid w:val="001014D2"/>
    <w:rsid w:val="00101698"/>
    <w:rsid w:val="00101CE3"/>
    <w:rsid w:val="001030B2"/>
    <w:rsid w:val="001032FE"/>
    <w:rsid w:val="0010343D"/>
    <w:rsid w:val="0010436F"/>
    <w:rsid w:val="00105DB4"/>
    <w:rsid w:val="001061E1"/>
    <w:rsid w:val="001117AD"/>
    <w:rsid w:val="00111B27"/>
    <w:rsid w:val="001127CB"/>
    <w:rsid w:val="00112F33"/>
    <w:rsid w:val="001145DE"/>
    <w:rsid w:val="001165A2"/>
    <w:rsid w:val="0011661E"/>
    <w:rsid w:val="00116B70"/>
    <w:rsid w:val="00116BF5"/>
    <w:rsid w:val="001170E8"/>
    <w:rsid w:val="00121887"/>
    <w:rsid w:val="00122E82"/>
    <w:rsid w:val="00122F6D"/>
    <w:rsid w:val="00123034"/>
    <w:rsid w:val="001234DA"/>
    <w:rsid w:val="00123579"/>
    <w:rsid w:val="00123A8E"/>
    <w:rsid w:val="001245B9"/>
    <w:rsid w:val="001251C6"/>
    <w:rsid w:val="00125A2A"/>
    <w:rsid w:val="00125E62"/>
    <w:rsid w:val="001267DC"/>
    <w:rsid w:val="00126F60"/>
    <w:rsid w:val="0012780A"/>
    <w:rsid w:val="001302C4"/>
    <w:rsid w:val="0013068B"/>
    <w:rsid w:val="00130A4D"/>
    <w:rsid w:val="00130C40"/>
    <w:rsid w:val="00131145"/>
    <w:rsid w:val="00131373"/>
    <w:rsid w:val="00133FA6"/>
    <w:rsid w:val="00134253"/>
    <w:rsid w:val="00134453"/>
    <w:rsid w:val="00134660"/>
    <w:rsid w:val="00134809"/>
    <w:rsid w:val="00135782"/>
    <w:rsid w:val="00135B15"/>
    <w:rsid w:val="00135FA8"/>
    <w:rsid w:val="00136816"/>
    <w:rsid w:val="001368CF"/>
    <w:rsid w:val="0013759C"/>
    <w:rsid w:val="00137BB6"/>
    <w:rsid w:val="00137E2C"/>
    <w:rsid w:val="00140882"/>
    <w:rsid w:val="00141173"/>
    <w:rsid w:val="001420A1"/>
    <w:rsid w:val="00142419"/>
    <w:rsid w:val="001438B4"/>
    <w:rsid w:val="0014441C"/>
    <w:rsid w:val="00144630"/>
    <w:rsid w:val="00144CB9"/>
    <w:rsid w:val="001476A8"/>
    <w:rsid w:val="0014798E"/>
    <w:rsid w:val="00147C37"/>
    <w:rsid w:val="00150816"/>
    <w:rsid w:val="00150A0F"/>
    <w:rsid w:val="00151200"/>
    <w:rsid w:val="00151BAE"/>
    <w:rsid w:val="001537A5"/>
    <w:rsid w:val="00153999"/>
    <w:rsid w:val="00154076"/>
    <w:rsid w:val="001540B0"/>
    <w:rsid w:val="00154343"/>
    <w:rsid w:val="00154463"/>
    <w:rsid w:val="0015510E"/>
    <w:rsid w:val="00155ABB"/>
    <w:rsid w:val="001566F0"/>
    <w:rsid w:val="001567AA"/>
    <w:rsid w:val="00157271"/>
    <w:rsid w:val="0015730D"/>
    <w:rsid w:val="00157C9A"/>
    <w:rsid w:val="001607C9"/>
    <w:rsid w:val="0016242E"/>
    <w:rsid w:val="00162A6B"/>
    <w:rsid w:val="00163149"/>
    <w:rsid w:val="001639B1"/>
    <w:rsid w:val="0016419F"/>
    <w:rsid w:val="00164501"/>
    <w:rsid w:val="0016516A"/>
    <w:rsid w:val="00165E16"/>
    <w:rsid w:val="00165EAA"/>
    <w:rsid w:val="0016678C"/>
    <w:rsid w:val="00171CF5"/>
    <w:rsid w:val="00171E0C"/>
    <w:rsid w:val="00172CF1"/>
    <w:rsid w:val="00173317"/>
    <w:rsid w:val="00174CC1"/>
    <w:rsid w:val="00174E18"/>
    <w:rsid w:val="0017638B"/>
    <w:rsid w:val="00177B05"/>
    <w:rsid w:val="0018130D"/>
    <w:rsid w:val="00183B72"/>
    <w:rsid w:val="00183E09"/>
    <w:rsid w:val="00185682"/>
    <w:rsid w:val="0018622D"/>
    <w:rsid w:val="001875E6"/>
    <w:rsid w:val="00187A0F"/>
    <w:rsid w:val="00190C2D"/>
    <w:rsid w:val="0019144C"/>
    <w:rsid w:val="0019180B"/>
    <w:rsid w:val="001923FC"/>
    <w:rsid w:val="0019244E"/>
    <w:rsid w:val="00192657"/>
    <w:rsid w:val="001937AF"/>
    <w:rsid w:val="001959D9"/>
    <w:rsid w:val="001971D1"/>
    <w:rsid w:val="001A0578"/>
    <w:rsid w:val="001A0934"/>
    <w:rsid w:val="001A1BCE"/>
    <w:rsid w:val="001A1BD3"/>
    <w:rsid w:val="001A1F9B"/>
    <w:rsid w:val="001A2BE8"/>
    <w:rsid w:val="001A2C41"/>
    <w:rsid w:val="001A464D"/>
    <w:rsid w:val="001A4B28"/>
    <w:rsid w:val="001A4DA6"/>
    <w:rsid w:val="001A52F1"/>
    <w:rsid w:val="001A5CB4"/>
    <w:rsid w:val="001A676D"/>
    <w:rsid w:val="001A6B55"/>
    <w:rsid w:val="001A6DAA"/>
    <w:rsid w:val="001B18BC"/>
    <w:rsid w:val="001B2779"/>
    <w:rsid w:val="001B2E7B"/>
    <w:rsid w:val="001B2EE9"/>
    <w:rsid w:val="001B3C74"/>
    <w:rsid w:val="001B5607"/>
    <w:rsid w:val="001B5723"/>
    <w:rsid w:val="001C0FFA"/>
    <w:rsid w:val="001C1A6C"/>
    <w:rsid w:val="001C2199"/>
    <w:rsid w:val="001C2A2C"/>
    <w:rsid w:val="001C2BA3"/>
    <w:rsid w:val="001C2BCF"/>
    <w:rsid w:val="001C30F7"/>
    <w:rsid w:val="001C403F"/>
    <w:rsid w:val="001C4531"/>
    <w:rsid w:val="001C46DB"/>
    <w:rsid w:val="001C54D5"/>
    <w:rsid w:val="001C615A"/>
    <w:rsid w:val="001C7046"/>
    <w:rsid w:val="001D0F86"/>
    <w:rsid w:val="001D139E"/>
    <w:rsid w:val="001D154F"/>
    <w:rsid w:val="001D1E40"/>
    <w:rsid w:val="001D1F6C"/>
    <w:rsid w:val="001D2C3A"/>
    <w:rsid w:val="001D3001"/>
    <w:rsid w:val="001D3EC0"/>
    <w:rsid w:val="001D493C"/>
    <w:rsid w:val="001D5548"/>
    <w:rsid w:val="001D591B"/>
    <w:rsid w:val="001E0905"/>
    <w:rsid w:val="001E093D"/>
    <w:rsid w:val="001E0CD5"/>
    <w:rsid w:val="001E0D2B"/>
    <w:rsid w:val="001E0F82"/>
    <w:rsid w:val="001E272A"/>
    <w:rsid w:val="001E4499"/>
    <w:rsid w:val="001E631B"/>
    <w:rsid w:val="001F074F"/>
    <w:rsid w:val="001F1630"/>
    <w:rsid w:val="001F18AF"/>
    <w:rsid w:val="001F2CBD"/>
    <w:rsid w:val="001F345D"/>
    <w:rsid w:val="001F4289"/>
    <w:rsid w:val="001F5586"/>
    <w:rsid w:val="001F75AC"/>
    <w:rsid w:val="001F77FD"/>
    <w:rsid w:val="001F7EB5"/>
    <w:rsid w:val="00200EC6"/>
    <w:rsid w:val="002032C4"/>
    <w:rsid w:val="00203D1E"/>
    <w:rsid w:val="002044A5"/>
    <w:rsid w:val="00204D53"/>
    <w:rsid w:val="0020556F"/>
    <w:rsid w:val="002057E2"/>
    <w:rsid w:val="00205B5D"/>
    <w:rsid w:val="00206211"/>
    <w:rsid w:val="00206B25"/>
    <w:rsid w:val="0020756A"/>
    <w:rsid w:val="00207A29"/>
    <w:rsid w:val="00210CE9"/>
    <w:rsid w:val="00213636"/>
    <w:rsid w:val="002137FB"/>
    <w:rsid w:val="00213BC8"/>
    <w:rsid w:val="00214320"/>
    <w:rsid w:val="002147C2"/>
    <w:rsid w:val="002158F8"/>
    <w:rsid w:val="00217078"/>
    <w:rsid w:val="00220FEE"/>
    <w:rsid w:val="00221B5C"/>
    <w:rsid w:val="002237C1"/>
    <w:rsid w:val="00223C5C"/>
    <w:rsid w:val="0022451D"/>
    <w:rsid w:val="00225715"/>
    <w:rsid w:val="00225D70"/>
    <w:rsid w:val="00225F2E"/>
    <w:rsid w:val="00226666"/>
    <w:rsid w:val="0022697E"/>
    <w:rsid w:val="00232AA5"/>
    <w:rsid w:val="00232F15"/>
    <w:rsid w:val="002336EF"/>
    <w:rsid w:val="002337FA"/>
    <w:rsid w:val="00233DA5"/>
    <w:rsid w:val="0023598B"/>
    <w:rsid w:val="0023684A"/>
    <w:rsid w:val="0023741B"/>
    <w:rsid w:val="00237955"/>
    <w:rsid w:val="00237C3B"/>
    <w:rsid w:val="00237E24"/>
    <w:rsid w:val="002402DE"/>
    <w:rsid w:val="00241F70"/>
    <w:rsid w:val="00242D46"/>
    <w:rsid w:val="00244B27"/>
    <w:rsid w:val="002454C8"/>
    <w:rsid w:val="00246A7D"/>
    <w:rsid w:val="0025061A"/>
    <w:rsid w:val="00253220"/>
    <w:rsid w:val="00253C56"/>
    <w:rsid w:val="00254C19"/>
    <w:rsid w:val="002559B8"/>
    <w:rsid w:val="00255B33"/>
    <w:rsid w:val="00256AB6"/>
    <w:rsid w:val="002574D3"/>
    <w:rsid w:val="00257EDD"/>
    <w:rsid w:val="0026014E"/>
    <w:rsid w:val="00260C0A"/>
    <w:rsid w:val="00261880"/>
    <w:rsid w:val="002621EC"/>
    <w:rsid w:val="002624E2"/>
    <w:rsid w:val="00262732"/>
    <w:rsid w:val="00263997"/>
    <w:rsid w:val="0026446B"/>
    <w:rsid w:val="00264862"/>
    <w:rsid w:val="00265C2D"/>
    <w:rsid w:val="00266294"/>
    <w:rsid w:val="0026646C"/>
    <w:rsid w:val="00266FFC"/>
    <w:rsid w:val="002674AD"/>
    <w:rsid w:val="00270258"/>
    <w:rsid w:val="002708D2"/>
    <w:rsid w:val="00270C56"/>
    <w:rsid w:val="00270FEF"/>
    <w:rsid w:val="002712F8"/>
    <w:rsid w:val="00273756"/>
    <w:rsid w:val="002761D1"/>
    <w:rsid w:val="002766AC"/>
    <w:rsid w:val="00277945"/>
    <w:rsid w:val="00280038"/>
    <w:rsid w:val="00281762"/>
    <w:rsid w:val="00282405"/>
    <w:rsid w:val="00282795"/>
    <w:rsid w:val="002833F0"/>
    <w:rsid w:val="00283C80"/>
    <w:rsid w:val="00284690"/>
    <w:rsid w:val="0028744E"/>
    <w:rsid w:val="00287E9D"/>
    <w:rsid w:val="00290806"/>
    <w:rsid w:val="00291B27"/>
    <w:rsid w:val="00293275"/>
    <w:rsid w:val="0029345A"/>
    <w:rsid w:val="00293E4C"/>
    <w:rsid w:val="00294F78"/>
    <w:rsid w:val="00296F76"/>
    <w:rsid w:val="00297676"/>
    <w:rsid w:val="002A07F3"/>
    <w:rsid w:val="002A1BFA"/>
    <w:rsid w:val="002A1C7A"/>
    <w:rsid w:val="002A281D"/>
    <w:rsid w:val="002A2D83"/>
    <w:rsid w:val="002A4916"/>
    <w:rsid w:val="002A6FC0"/>
    <w:rsid w:val="002B0323"/>
    <w:rsid w:val="002B0CB6"/>
    <w:rsid w:val="002B1653"/>
    <w:rsid w:val="002B16AB"/>
    <w:rsid w:val="002B19A2"/>
    <w:rsid w:val="002B1E73"/>
    <w:rsid w:val="002B1F6A"/>
    <w:rsid w:val="002B354C"/>
    <w:rsid w:val="002B3A35"/>
    <w:rsid w:val="002B4B35"/>
    <w:rsid w:val="002B4CEF"/>
    <w:rsid w:val="002B5592"/>
    <w:rsid w:val="002B5C52"/>
    <w:rsid w:val="002B658A"/>
    <w:rsid w:val="002C0E58"/>
    <w:rsid w:val="002C1EA4"/>
    <w:rsid w:val="002C23E1"/>
    <w:rsid w:val="002C250E"/>
    <w:rsid w:val="002C37D4"/>
    <w:rsid w:val="002C4618"/>
    <w:rsid w:val="002C4FEC"/>
    <w:rsid w:val="002C5F36"/>
    <w:rsid w:val="002C65C6"/>
    <w:rsid w:val="002C7FB8"/>
    <w:rsid w:val="002D04EB"/>
    <w:rsid w:val="002D0E4B"/>
    <w:rsid w:val="002D2525"/>
    <w:rsid w:val="002D256C"/>
    <w:rsid w:val="002D3630"/>
    <w:rsid w:val="002D42B8"/>
    <w:rsid w:val="002D4A44"/>
    <w:rsid w:val="002D63DC"/>
    <w:rsid w:val="002D6CEB"/>
    <w:rsid w:val="002D6F32"/>
    <w:rsid w:val="002D7D72"/>
    <w:rsid w:val="002D7E54"/>
    <w:rsid w:val="002E02FA"/>
    <w:rsid w:val="002E06D6"/>
    <w:rsid w:val="002E1630"/>
    <w:rsid w:val="002E2374"/>
    <w:rsid w:val="002E2B42"/>
    <w:rsid w:val="002E3B8F"/>
    <w:rsid w:val="002E45BA"/>
    <w:rsid w:val="002E492A"/>
    <w:rsid w:val="002E4E29"/>
    <w:rsid w:val="002E5F5C"/>
    <w:rsid w:val="002E6B67"/>
    <w:rsid w:val="002E6E54"/>
    <w:rsid w:val="002E6E95"/>
    <w:rsid w:val="002E76FB"/>
    <w:rsid w:val="002F05F6"/>
    <w:rsid w:val="002F0879"/>
    <w:rsid w:val="002F0AD0"/>
    <w:rsid w:val="002F135B"/>
    <w:rsid w:val="002F176D"/>
    <w:rsid w:val="002F2C24"/>
    <w:rsid w:val="002F36B6"/>
    <w:rsid w:val="002F3EE5"/>
    <w:rsid w:val="002F3F97"/>
    <w:rsid w:val="002F4DCB"/>
    <w:rsid w:val="002F4DEE"/>
    <w:rsid w:val="002F5489"/>
    <w:rsid w:val="002F7344"/>
    <w:rsid w:val="002F7C00"/>
    <w:rsid w:val="0030008C"/>
    <w:rsid w:val="00300132"/>
    <w:rsid w:val="00300958"/>
    <w:rsid w:val="00301196"/>
    <w:rsid w:val="00302B55"/>
    <w:rsid w:val="00303A31"/>
    <w:rsid w:val="00304127"/>
    <w:rsid w:val="0030510C"/>
    <w:rsid w:val="00305425"/>
    <w:rsid w:val="003054D0"/>
    <w:rsid w:val="00305B8B"/>
    <w:rsid w:val="00306D1A"/>
    <w:rsid w:val="00307AF9"/>
    <w:rsid w:val="00307DDB"/>
    <w:rsid w:val="00310452"/>
    <w:rsid w:val="00310BDF"/>
    <w:rsid w:val="00311136"/>
    <w:rsid w:val="00311142"/>
    <w:rsid w:val="0031214A"/>
    <w:rsid w:val="00312A8F"/>
    <w:rsid w:val="00313497"/>
    <w:rsid w:val="00313E34"/>
    <w:rsid w:val="0031520F"/>
    <w:rsid w:val="003152BB"/>
    <w:rsid w:val="00315A90"/>
    <w:rsid w:val="003164C0"/>
    <w:rsid w:val="00316527"/>
    <w:rsid w:val="003166F1"/>
    <w:rsid w:val="00316CDA"/>
    <w:rsid w:val="00317571"/>
    <w:rsid w:val="0031767B"/>
    <w:rsid w:val="0031770D"/>
    <w:rsid w:val="003203E8"/>
    <w:rsid w:val="0032297B"/>
    <w:rsid w:val="00322FAC"/>
    <w:rsid w:val="003230E3"/>
    <w:rsid w:val="00323663"/>
    <w:rsid w:val="00323AC3"/>
    <w:rsid w:val="00323D76"/>
    <w:rsid w:val="003247D5"/>
    <w:rsid w:val="003254C3"/>
    <w:rsid w:val="003267CA"/>
    <w:rsid w:val="00326A1F"/>
    <w:rsid w:val="00326BED"/>
    <w:rsid w:val="003277B0"/>
    <w:rsid w:val="00327C35"/>
    <w:rsid w:val="00327F43"/>
    <w:rsid w:val="00330261"/>
    <w:rsid w:val="0033247C"/>
    <w:rsid w:val="00332754"/>
    <w:rsid w:val="003328B3"/>
    <w:rsid w:val="00332B69"/>
    <w:rsid w:val="0033339A"/>
    <w:rsid w:val="0033364C"/>
    <w:rsid w:val="003339F6"/>
    <w:rsid w:val="00334401"/>
    <w:rsid w:val="00334CF6"/>
    <w:rsid w:val="00336876"/>
    <w:rsid w:val="003401A1"/>
    <w:rsid w:val="00340268"/>
    <w:rsid w:val="00340348"/>
    <w:rsid w:val="00341458"/>
    <w:rsid w:val="003414B0"/>
    <w:rsid w:val="003419A8"/>
    <w:rsid w:val="00341AFC"/>
    <w:rsid w:val="003435D5"/>
    <w:rsid w:val="0034421A"/>
    <w:rsid w:val="00345BB8"/>
    <w:rsid w:val="00346B9D"/>
    <w:rsid w:val="00347643"/>
    <w:rsid w:val="00347F0B"/>
    <w:rsid w:val="003501A1"/>
    <w:rsid w:val="003504FF"/>
    <w:rsid w:val="00350E68"/>
    <w:rsid w:val="00351195"/>
    <w:rsid w:val="003517CA"/>
    <w:rsid w:val="00352AD2"/>
    <w:rsid w:val="0035312A"/>
    <w:rsid w:val="00353AC6"/>
    <w:rsid w:val="00353E6C"/>
    <w:rsid w:val="003542D6"/>
    <w:rsid w:val="0035493F"/>
    <w:rsid w:val="003550A1"/>
    <w:rsid w:val="003556BB"/>
    <w:rsid w:val="0035583E"/>
    <w:rsid w:val="00355933"/>
    <w:rsid w:val="00355EA8"/>
    <w:rsid w:val="00357CC5"/>
    <w:rsid w:val="00360869"/>
    <w:rsid w:val="003627A6"/>
    <w:rsid w:val="00363647"/>
    <w:rsid w:val="00364E9F"/>
    <w:rsid w:val="00365848"/>
    <w:rsid w:val="003659C0"/>
    <w:rsid w:val="00365C7A"/>
    <w:rsid w:val="00365F64"/>
    <w:rsid w:val="00366417"/>
    <w:rsid w:val="003667B1"/>
    <w:rsid w:val="0036684F"/>
    <w:rsid w:val="00366D6B"/>
    <w:rsid w:val="00370222"/>
    <w:rsid w:val="003711AF"/>
    <w:rsid w:val="00372188"/>
    <w:rsid w:val="00372A8C"/>
    <w:rsid w:val="00373132"/>
    <w:rsid w:val="003733BA"/>
    <w:rsid w:val="00373568"/>
    <w:rsid w:val="00374AA4"/>
    <w:rsid w:val="00374E7A"/>
    <w:rsid w:val="003752D5"/>
    <w:rsid w:val="003765C9"/>
    <w:rsid w:val="00376D24"/>
    <w:rsid w:val="00377DF8"/>
    <w:rsid w:val="00380955"/>
    <w:rsid w:val="003822AE"/>
    <w:rsid w:val="003825D5"/>
    <w:rsid w:val="00382BE4"/>
    <w:rsid w:val="0038471D"/>
    <w:rsid w:val="0038476C"/>
    <w:rsid w:val="00387485"/>
    <w:rsid w:val="003876C8"/>
    <w:rsid w:val="003906FD"/>
    <w:rsid w:val="00390A86"/>
    <w:rsid w:val="00391A20"/>
    <w:rsid w:val="00392830"/>
    <w:rsid w:val="003944C5"/>
    <w:rsid w:val="00394956"/>
    <w:rsid w:val="00394EE6"/>
    <w:rsid w:val="0039543E"/>
    <w:rsid w:val="00395740"/>
    <w:rsid w:val="003970CF"/>
    <w:rsid w:val="00397646"/>
    <w:rsid w:val="00397D8E"/>
    <w:rsid w:val="003A2326"/>
    <w:rsid w:val="003A3609"/>
    <w:rsid w:val="003A379C"/>
    <w:rsid w:val="003A38C4"/>
    <w:rsid w:val="003A4560"/>
    <w:rsid w:val="003A463E"/>
    <w:rsid w:val="003A515F"/>
    <w:rsid w:val="003A704C"/>
    <w:rsid w:val="003A7495"/>
    <w:rsid w:val="003B2C49"/>
    <w:rsid w:val="003B3844"/>
    <w:rsid w:val="003B58F2"/>
    <w:rsid w:val="003B59A2"/>
    <w:rsid w:val="003B640A"/>
    <w:rsid w:val="003B7100"/>
    <w:rsid w:val="003B78E1"/>
    <w:rsid w:val="003C34FB"/>
    <w:rsid w:val="003C55A4"/>
    <w:rsid w:val="003C61F8"/>
    <w:rsid w:val="003C67AA"/>
    <w:rsid w:val="003C6989"/>
    <w:rsid w:val="003D0B6D"/>
    <w:rsid w:val="003D0F19"/>
    <w:rsid w:val="003D0F7C"/>
    <w:rsid w:val="003D105A"/>
    <w:rsid w:val="003D1738"/>
    <w:rsid w:val="003D1E2B"/>
    <w:rsid w:val="003D2163"/>
    <w:rsid w:val="003D28D4"/>
    <w:rsid w:val="003D3828"/>
    <w:rsid w:val="003D3A58"/>
    <w:rsid w:val="003D46AC"/>
    <w:rsid w:val="003D4D21"/>
    <w:rsid w:val="003D5BF3"/>
    <w:rsid w:val="003D6750"/>
    <w:rsid w:val="003D6751"/>
    <w:rsid w:val="003D73AF"/>
    <w:rsid w:val="003E0642"/>
    <w:rsid w:val="003E0A25"/>
    <w:rsid w:val="003E0E93"/>
    <w:rsid w:val="003E1BAD"/>
    <w:rsid w:val="003E1CB0"/>
    <w:rsid w:val="003E1E7B"/>
    <w:rsid w:val="003E1EBE"/>
    <w:rsid w:val="003E3649"/>
    <w:rsid w:val="003E4948"/>
    <w:rsid w:val="003E4C37"/>
    <w:rsid w:val="003E4D14"/>
    <w:rsid w:val="003E51F2"/>
    <w:rsid w:val="003E51FB"/>
    <w:rsid w:val="003E5641"/>
    <w:rsid w:val="003E615E"/>
    <w:rsid w:val="003E643F"/>
    <w:rsid w:val="003E70BD"/>
    <w:rsid w:val="003E7259"/>
    <w:rsid w:val="003E7690"/>
    <w:rsid w:val="003F09B8"/>
    <w:rsid w:val="003F0B75"/>
    <w:rsid w:val="003F2316"/>
    <w:rsid w:val="003F2812"/>
    <w:rsid w:val="003F2FA0"/>
    <w:rsid w:val="003F31EC"/>
    <w:rsid w:val="003F37D2"/>
    <w:rsid w:val="003F4C3F"/>
    <w:rsid w:val="003F64A4"/>
    <w:rsid w:val="003F6B69"/>
    <w:rsid w:val="003F7DCC"/>
    <w:rsid w:val="004005DB"/>
    <w:rsid w:val="004018EB"/>
    <w:rsid w:val="00401D26"/>
    <w:rsid w:val="004026E3"/>
    <w:rsid w:val="004030C4"/>
    <w:rsid w:val="0040345C"/>
    <w:rsid w:val="004040EB"/>
    <w:rsid w:val="00404150"/>
    <w:rsid w:val="00404765"/>
    <w:rsid w:val="00404ACD"/>
    <w:rsid w:val="00405EE3"/>
    <w:rsid w:val="00406019"/>
    <w:rsid w:val="00406278"/>
    <w:rsid w:val="004074B6"/>
    <w:rsid w:val="004105AF"/>
    <w:rsid w:val="00410686"/>
    <w:rsid w:val="00412186"/>
    <w:rsid w:val="00414933"/>
    <w:rsid w:val="00415062"/>
    <w:rsid w:val="004152D9"/>
    <w:rsid w:val="00416354"/>
    <w:rsid w:val="004166DD"/>
    <w:rsid w:val="00417B05"/>
    <w:rsid w:val="004219EC"/>
    <w:rsid w:val="00421BD9"/>
    <w:rsid w:val="00422011"/>
    <w:rsid w:val="00422363"/>
    <w:rsid w:val="00424014"/>
    <w:rsid w:val="004243C6"/>
    <w:rsid w:val="004249E9"/>
    <w:rsid w:val="00424BC6"/>
    <w:rsid w:val="0042532F"/>
    <w:rsid w:val="0042624C"/>
    <w:rsid w:val="00427EAF"/>
    <w:rsid w:val="004300E8"/>
    <w:rsid w:val="00430DF8"/>
    <w:rsid w:val="004325AC"/>
    <w:rsid w:val="0043433D"/>
    <w:rsid w:val="004359D5"/>
    <w:rsid w:val="00436FB0"/>
    <w:rsid w:val="00437208"/>
    <w:rsid w:val="00440819"/>
    <w:rsid w:val="00440D03"/>
    <w:rsid w:val="004413D5"/>
    <w:rsid w:val="00441749"/>
    <w:rsid w:val="004418D6"/>
    <w:rsid w:val="00441C87"/>
    <w:rsid w:val="00441EF1"/>
    <w:rsid w:val="00442564"/>
    <w:rsid w:val="004427F0"/>
    <w:rsid w:val="00442D81"/>
    <w:rsid w:val="00443308"/>
    <w:rsid w:val="00443677"/>
    <w:rsid w:val="00444618"/>
    <w:rsid w:val="00444681"/>
    <w:rsid w:val="00444E14"/>
    <w:rsid w:val="00445F2F"/>
    <w:rsid w:val="00445F78"/>
    <w:rsid w:val="00446AA5"/>
    <w:rsid w:val="00447C7D"/>
    <w:rsid w:val="00450374"/>
    <w:rsid w:val="00451770"/>
    <w:rsid w:val="0045225C"/>
    <w:rsid w:val="0045275B"/>
    <w:rsid w:val="004527BB"/>
    <w:rsid w:val="00453004"/>
    <w:rsid w:val="00453072"/>
    <w:rsid w:val="0045550B"/>
    <w:rsid w:val="00455737"/>
    <w:rsid w:val="00455A56"/>
    <w:rsid w:val="00456019"/>
    <w:rsid w:val="004565D8"/>
    <w:rsid w:val="00456702"/>
    <w:rsid w:val="00456A78"/>
    <w:rsid w:val="00457993"/>
    <w:rsid w:val="004601C9"/>
    <w:rsid w:val="0046033A"/>
    <w:rsid w:val="0046056F"/>
    <w:rsid w:val="00461591"/>
    <w:rsid w:val="00462ADD"/>
    <w:rsid w:val="00462CC5"/>
    <w:rsid w:val="0046404E"/>
    <w:rsid w:val="004640AE"/>
    <w:rsid w:val="00464FCF"/>
    <w:rsid w:val="00465359"/>
    <w:rsid w:val="004662BA"/>
    <w:rsid w:val="00467AA4"/>
    <w:rsid w:val="00471024"/>
    <w:rsid w:val="004710B6"/>
    <w:rsid w:val="00471C91"/>
    <w:rsid w:val="0047283B"/>
    <w:rsid w:val="00473437"/>
    <w:rsid w:val="004748DA"/>
    <w:rsid w:val="00474B4E"/>
    <w:rsid w:val="00477BE1"/>
    <w:rsid w:val="004800FC"/>
    <w:rsid w:val="004805C7"/>
    <w:rsid w:val="00481230"/>
    <w:rsid w:val="004819A0"/>
    <w:rsid w:val="004834E2"/>
    <w:rsid w:val="004837A2"/>
    <w:rsid w:val="00483B3F"/>
    <w:rsid w:val="0048496E"/>
    <w:rsid w:val="004849DC"/>
    <w:rsid w:val="0048544F"/>
    <w:rsid w:val="0048709E"/>
    <w:rsid w:val="0048764D"/>
    <w:rsid w:val="00487FA2"/>
    <w:rsid w:val="004906F6"/>
    <w:rsid w:val="00490BB2"/>
    <w:rsid w:val="0049146F"/>
    <w:rsid w:val="0049183B"/>
    <w:rsid w:val="00492A97"/>
    <w:rsid w:val="00492AE3"/>
    <w:rsid w:val="00492B36"/>
    <w:rsid w:val="00492E73"/>
    <w:rsid w:val="004943E4"/>
    <w:rsid w:val="00494F1A"/>
    <w:rsid w:val="004951F8"/>
    <w:rsid w:val="0049529C"/>
    <w:rsid w:val="004965D0"/>
    <w:rsid w:val="00496A02"/>
    <w:rsid w:val="004A00E1"/>
    <w:rsid w:val="004A0BE3"/>
    <w:rsid w:val="004A0CD5"/>
    <w:rsid w:val="004A1817"/>
    <w:rsid w:val="004A1C4A"/>
    <w:rsid w:val="004A4241"/>
    <w:rsid w:val="004A5FBA"/>
    <w:rsid w:val="004A66AA"/>
    <w:rsid w:val="004A7A11"/>
    <w:rsid w:val="004A7D53"/>
    <w:rsid w:val="004B21E1"/>
    <w:rsid w:val="004B35AC"/>
    <w:rsid w:val="004B4127"/>
    <w:rsid w:val="004B4969"/>
    <w:rsid w:val="004B51A3"/>
    <w:rsid w:val="004B5CB2"/>
    <w:rsid w:val="004B5E93"/>
    <w:rsid w:val="004B6064"/>
    <w:rsid w:val="004B65FD"/>
    <w:rsid w:val="004B6912"/>
    <w:rsid w:val="004B7738"/>
    <w:rsid w:val="004B784E"/>
    <w:rsid w:val="004B7ADC"/>
    <w:rsid w:val="004B7C7B"/>
    <w:rsid w:val="004C148D"/>
    <w:rsid w:val="004C1AC8"/>
    <w:rsid w:val="004C2029"/>
    <w:rsid w:val="004C23F4"/>
    <w:rsid w:val="004C3EDE"/>
    <w:rsid w:val="004C4DD1"/>
    <w:rsid w:val="004C5518"/>
    <w:rsid w:val="004C58EF"/>
    <w:rsid w:val="004C616F"/>
    <w:rsid w:val="004C63EE"/>
    <w:rsid w:val="004C676A"/>
    <w:rsid w:val="004C7BD6"/>
    <w:rsid w:val="004C7C9A"/>
    <w:rsid w:val="004D08DE"/>
    <w:rsid w:val="004D0EFD"/>
    <w:rsid w:val="004D18C8"/>
    <w:rsid w:val="004D2ED1"/>
    <w:rsid w:val="004D3D18"/>
    <w:rsid w:val="004D3D51"/>
    <w:rsid w:val="004D533F"/>
    <w:rsid w:val="004D5538"/>
    <w:rsid w:val="004D5B62"/>
    <w:rsid w:val="004D5E2E"/>
    <w:rsid w:val="004D6C61"/>
    <w:rsid w:val="004E0B1B"/>
    <w:rsid w:val="004E0D6B"/>
    <w:rsid w:val="004E1715"/>
    <w:rsid w:val="004E1C6A"/>
    <w:rsid w:val="004E1D46"/>
    <w:rsid w:val="004E2F3D"/>
    <w:rsid w:val="004E4242"/>
    <w:rsid w:val="004E5113"/>
    <w:rsid w:val="004E6F7C"/>
    <w:rsid w:val="004E7006"/>
    <w:rsid w:val="004E742B"/>
    <w:rsid w:val="004F0599"/>
    <w:rsid w:val="004F15D8"/>
    <w:rsid w:val="004F18C1"/>
    <w:rsid w:val="004F2EEA"/>
    <w:rsid w:val="004F3175"/>
    <w:rsid w:val="004F35F1"/>
    <w:rsid w:val="004F3D8F"/>
    <w:rsid w:val="004F41BC"/>
    <w:rsid w:val="004F42B7"/>
    <w:rsid w:val="004F4471"/>
    <w:rsid w:val="004F49FB"/>
    <w:rsid w:val="004F5485"/>
    <w:rsid w:val="004F571C"/>
    <w:rsid w:val="004F58E7"/>
    <w:rsid w:val="004F66A3"/>
    <w:rsid w:val="004F66B9"/>
    <w:rsid w:val="004F69E3"/>
    <w:rsid w:val="004F752E"/>
    <w:rsid w:val="004F7584"/>
    <w:rsid w:val="005003E9"/>
    <w:rsid w:val="00500CBD"/>
    <w:rsid w:val="00500F9D"/>
    <w:rsid w:val="005011E9"/>
    <w:rsid w:val="00501FDB"/>
    <w:rsid w:val="00503FF2"/>
    <w:rsid w:val="00505066"/>
    <w:rsid w:val="00506219"/>
    <w:rsid w:val="00506C29"/>
    <w:rsid w:val="00506DAA"/>
    <w:rsid w:val="005071F0"/>
    <w:rsid w:val="00511182"/>
    <w:rsid w:val="00511328"/>
    <w:rsid w:val="00511CB4"/>
    <w:rsid w:val="005127A3"/>
    <w:rsid w:val="00512A7B"/>
    <w:rsid w:val="005132DC"/>
    <w:rsid w:val="00513D3C"/>
    <w:rsid w:val="00513F9D"/>
    <w:rsid w:val="005155FC"/>
    <w:rsid w:val="005156C9"/>
    <w:rsid w:val="00515A2F"/>
    <w:rsid w:val="005160DF"/>
    <w:rsid w:val="0051685F"/>
    <w:rsid w:val="00516CF1"/>
    <w:rsid w:val="0051711C"/>
    <w:rsid w:val="00517A4D"/>
    <w:rsid w:val="00517E6B"/>
    <w:rsid w:val="005201CF"/>
    <w:rsid w:val="00520383"/>
    <w:rsid w:val="005217C6"/>
    <w:rsid w:val="0052348C"/>
    <w:rsid w:val="005235C7"/>
    <w:rsid w:val="00523B1D"/>
    <w:rsid w:val="00524770"/>
    <w:rsid w:val="005248AF"/>
    <w:rsid w:val="00524B18"/>
    <w:rsid w:val="00524BA2"/>
    <w:rsid w:val="00525E8B"/>
    <w:rsid w:val="00526A5B"/>
    <w:rsid w:val="00527F4F"/>
    <w:rsid w:val="00531800"/>
    <w:rsid w:val="00533C7D"/>
    <w:rsid w:val="00534735"/>
    <w:rsid w:val="00534CCE"/>
    <w:rsid w:val="00534F81"/>
    <w:rsid w:val="00534F9E"/>
    <w:rsid w:val="00535103"/>
    <w:rsid w:val="00535134"/>
    <w:rsid w:val="00535C62"/>
    <w:rsid w:val="00536872"/>
    <w:rsid w:val="00536ACA"/>
    <w:rsid w:val="00536EC5"/>
    <w:rsid w:val="00537404"/>
    <w:rsid w:val="005402B8"/>
    <w:rsid w:val="005408F0"/>
    <w:rsid w:val="00540AC6"/>
    <w:rsid w:val="005417D1"/>
    <w:rsid w:val="00541A49"/>
    <w:rsid w:val="00541F04"/>
    <w:rsid w:val="005430CC"/>
    <w:rsid w:val="0054373A"/>
    <w:rsid w:val="005439C3"/>
    <w:rsid w:val="00543DCC"/>
    <w:rsid w:val="00543EB5"/>
    <w:rsid w:val="00543ECB"/>
    <w:rsid w:val="00545B70"/>
    <w:rsid w:val="00545E1F"/>
    <w:rsid w:val="005465B2"/>
    <w:rsid w:val="005473BE"/>
    <w:rsid w:val="00547A8E"/>
    <w:rsid w:val="00547CEE"/>
    <w:rsid w:val="0055010A"/>
    <w:rsid w:val="00550BED"/>
    <w:rsid w:val="005511B4"/>
    <w:rsid w:val="00551C72"/>
    <w:rsid w:val="005523CD"/>
    <w:rsid w:val="0055256E"/>
    <w:rsid w:val="00553A16"/>
    <w:rsid w:val="00556550"/>
    <w:rsid w:val="00556ADB"/>
    <w:rsid w:val="00557108"/>
    <w:rsid w:val="00557785"/>
    <w:rsid w:val="0055787A"/>
    <w:rsid w:val="005579A3"/>
    <w:rsid w:val="00557BF8"/>
    <w:rsid w:val="00557CD3"/>
    <w:rsid w:val="00560BF9"/>
    <w:rsid w:val="0056108B"/>
    <w:rsid w:val="00561DB4"/>
    <w:rsid w:val="005626EF"/>
    <w:rsid w:val="005628BC"/>
    <w:rsid w:val="005628C6"/>
    <w:rsid w:val="0056315B"/>
    <w:rsid w:val="005636D2"/>
    <w:rsid w:val="00563CCD"/>
    <w:rsid w:val="00564761"/>
    <w:rsid w:val="0056492D"/>
    <w:rsid w:val="0056544A"/>
    <w:rsid w:val="005656EC"/>
    <w:rsid w:val="005661E7"/>
    <w:rsid w:val="0056620C"/>
    <w:rsid w:val="005665E6"/>
    <w:rsid w:val="00566D44"/>
    <w:rsid w:val="0057021B"/>
    <w:rsid w:val="0057090A"/>
    <w:rsid w:val="005721EA"/>
    <w:rsid w:val="00572CE5"/>
    <w:rsid w:val="005732A5"/>
    <w:rsid w:val="00573B21"/>
    <w:rsid w:val="00573C07"/>
    <w:rsid w:val="00575592"/>
    <w:rsid w:val="00575A56"/>
    <w:rsid w:val="005764F4"/>
    <w:rsid w:val="00577035"/>
    <w:rsid w:val="0057713D"/>
    <w:rsid w:val="005771BD"/>
    <w:rsid w:val="005775C3"/>
    <w:rsid w:val="005820D6"/>
    <w:rsid w:val="00582AF5"/>
    <w:rsid w:val="005837B1"/>
    <w:rsid w:val="0058530D"/>
    <w:rsid w:val="00586DB0"/>
    <w:rsid w:val="005872DA"/>
    <w:rsid w:val="00590780"/>
    <w:rsid w:val="00590FED"/>
    <w:rsid w:val="005914AF"/>
    <w:rsid w:val="00591538"/>
    <w:rsid w:val="005915C2"/>
    <w:rsid w:val="00591EFA"/>
    <w:rsid w:val="0059384B"/>
    <w:rsid w:val="00593C0D"/>
    <w:rsid w:val="00593E6B"/>
    <w:rsid w:val="005947FE"/>
    <w:rsid w:val="00595FDD"/>
    <w:rsid w:val="005965B7"/>
    <w:rsid w:val="00596AB0"/>
    <w:rsid w:val="00596E9D"/>
    <w:rsid w:val="005A05BE"/>
    <w:rsid w:val="005A0925"/>
    <w:rsid w:val="005A099F"/>
    <w:rsid w:val="005A13A4"/>
    <w:rsid w:val="005A1630"/>
    <w:rsid w:val="005A1F3F"/>
    <w:rsid w:val="005A27FB"/>
    <w:rsid w:val="005A41D9"/>
    <w:rsid w:val="005A44E0"/>
    <w:rsid w:val="005A49B4"/>
    <w:rsid w:val="005A5E03"/>
    <w:rsid w:val="005A72C2"/>
    <w:rsid w:val="005A7D2D"/>
    <w:rsid w:val="005B045F"/>
    <w:rsid w:val="005B1BAC"/>
    <w:rsid w:val="005B31B8"/>
    <w:rsid w:val="005B35A0"/>
    <w:rsid w:val="005B405C"/>
    <w:rsid w:val="005B5303"/>
    <w:rsid w:val="005B5677"/>
    <w:rsid w:val="005B5BEF"/>
    <w:rsid w:val="005B5D8D"/>
    <w:rsid w:val="005B67AE"/>
    <w:rsid w:val="005B6C9D"/>
    <w:rsid w:val="005B79B8"/>
    <w:rsid w:val="005B7CD4"/>
    <w:rsid w:val="005C100B"/>
    <w:rsid w:val="005C17BF"/>
    <w:rsid w:val="005C1ED1"/>
    <w:rsid w:val="005C22D2"/>
    <w:rsid w:val="005C2B7F"/>
    <w:rsid w:val="005C3579"/>
    <w:rsid w:val="005C379A"/>
    <w:rsid w:val="005C43C2"/>
    <w:rsid w:val="005C51D0"/>
    <w:rsid w:val="005C64F2"/>
    <w:rsid w:val="005C70C4"/>
    <w:rsid w:val="005C7AC1"/>
    <w:rsid w:val="005C7C76"/>
    <w:rsid w:val="005D033A"/>
    <w:rsid w:val="005D11D7"/>
    <w:rsid w:val="005D1723"/>
    <w:rsid w:val="005D2018"/>
    <w:rsid w:val="005D4031"/>
    <w:rsid w:val="005D43D8"/>
    <w:rsid w:val="005D5A3D"/>
    <w:rsid w:val="005D67A2"/>
    <w:rsid w:val="005D6C24"/>
    <w:rsid w:val="005D6CA8"/>
    <w:rsid w:val="005D7310"/>
    <w:rsid w:val="005D7341"/>
    <w:rsid w:val="005D7543"/>
    <w:rsid w:val="005D7AF4"/>
    <w:rsid w:val="005E1256"/>
    <w:rsid w:val="005E1834"/>
    <w:rsid w:val="005E1D9F"/>
    <w:rsid w:val="005E26AD"/>
    <w:rsid w:val="005E37AB"/>
    <w:rsid w:val="005E3AAD"/>
    <w:rsid w:val="005E4538"/>
    <w:rsid w:val="005E4603"/>
    <w:rsid w:val="005E4E5F"/>
    <w:rsid w:val="005E514A"/>
    <w:rsid w:val="005E56D6"/>
    <w:rsid w:val="005E5F79"/>
    <w:rsid w:val="005E6B2A"/>
    <w:rsid w:val="005E6DE0"/>
    <w:rsid w:val="005F1389"/>
    <w:rsid w:val="005F1901"/>
    <w:rsid w:val="005F2D97"/>
    <w:rsid w:val="005F3CE6"/>
    <w:rsid w:val="005F4688"/>
    <w:rsid w:val="005F4CF4"/>
    <w:rsid w:val="005F5B05"/>
    <w:rsid w:val="00600496"/>
    <w:rsid w:val="00600657"/>
    <w:rsid w:val="00600E7A"/>
    <w:rsid w:val="00601715"/>
    <w:rsid w:val="00601E7C"/>
    <w:rsid w:val="00601ED7"/>
    <w:rsid w:val="00603A8C"/>
    <w:rsid w:val="00603D99"/>
    <w:rsid w:val="006049E7"/>
    <w:rsid w:val="00604A97"/>
    <w:rsid w:val="006053B5"/>
    <w:rsid w:val="006058C6"/>
    <w:rsid w:val="00605EF3"/>
    <w:rsid w:val="00606954"/>
    <w:rsid w:val="006100C5"/>
    <w:rsid w:val="00610577"/>
    <w:rsid w:val="00610BA5"/>
    <w:rsid w:val="00610BF0"/>
    <w:rsid w:val="00611263"/>
    <w:rsid w:val="006124C3"/>
    <w:rsid w:val="00612544"/>
    <w:rsid w:val="00613A20"/>
    <w:rsid w:val="00614827"/>
    <w:rsid w:val="00617411"/>
    <w:rsid w:val="00617D04"/>
    <w:rsid w:val="00617F91"/>
    <w:rsid w:val="0062196E"/>
    <w:rsid w:val="00621B96"/>
    <w:rsid w:val="00622462"/>
    <w:rsid w:val="00622B61"/>
    <w:rsid w:val="00622F40"/>
    <w:rsid w:val="006237B8"/>
    <w:rsid w:val="0062418A"/>
    <w:rsid w:val="00624574"/>
    <w:rsid w:val="006256C8"/>
    <w:rsid w:val="006306D5"/>
    <w:rsid w:val="0063165D"/>
    <w:rsid w:val="00631C80"/>
    <w:rsid w:val="006320CD"/>
    <w:rsid w:val="00633D1E"/>
    <w:rsid w:val="00633E86"/>
    <w:rsid w:val="006343C8"/>
    <w:rsid w:val="00634489"/>
    <w:rsid w:val="0063668F"/>
    <w:rsid w:val="00636A82"/>
    <w:rsid w:val="006372B4"/>
    <w:rsid w:val="00637EE8"/>
    <w:rsid w:val="00637F2D"/>
    <w:rsid w:val="006403F5"/>
    <w:rsid w:val="00640647"/>
    <w:rsid w:val="00641AA3"/>
    <w:rsid w:val="00641C7A"/>
    <w:rsid w:val="006430CE"/>
    <w:rsid w:val="006437DF"/>
    <w:rsid w:val="00644EED"/>
    <w:rsid w:val="00645CDA"/>
    <w:rsid w:val="00647F88"/>
    <w:rsid w:val="006500C7"/>
    <w:rsid w:val="00650C1D"/>
    <w:rsid w:val="00650C5E"/>
    <w:rsid w:val="006512CF"/>
    <w:rsid w:val="00652C67"/>
    <w:rsid w:val="00652DCD"/>
    <w:rsid w:val="00652E8F"/>
    <w:rsid w:val="00653F45"/>
    <w:rsid w:val="00654716"/>
    <w:rsid w:val="00654A54"/>
    <w:rsid w:val="00654AAD"/>
    <w:rsid w:val="006555E0"/>
    <w:rsid w:val="00655BDB"/>
    <w:rsid w:val="0065655E"/>
    <w:rsid w:val="006570EB"/>
    <w:rsid w:val="00657472"/>
    <w:rsid w:val="00657DCC"/>
    <w:rsid w:val="00660098"/>
    <w:rsid w:val="006604AC"/>
    <w:rsid w:val="006607DD"/>
    <w:rsid w:val="00660D18"/>
    <w:rsid w:val="00661BFA"/>
    <w:rsid w:val="00661DF2"/>
    <w:rsid w:val="00664229"/>
    <w:rsid w:val="0066453D"/>
    <w:rsid w:val="00664581"/>
    <w:rsid w:val="00664BBD"/>
    <w:rsid w:val="00664CB4"/>
    <w:rsid w:val="00665481"/>
    <w:rsid w:val="0066555E"/>
    <w:rsid w:val="00665EF1"/>
    <w:rsid w:val="006675C0"/>
    <w:rsid w:val="00670D2E"/>
    <w:rsid w:val="00671337"/>
    <w:rsid w:val="00671B17"/>
    <w:rsid w:val="00672D8F"/>
    <w:rsid w:val="00672EF5"/>
    <w:rsid w:val="006734F1"/>
    <w:rsid w:val="00674366"/>
    <w:rsid w:val="006747BA"/>
    <w:rsid w:val="00674852"/>
    <w:rsid w:val="00674967"/>
    <w:rsid w:val="006749B6"/>
    <w:rsid w:val="00675460"/>
    <w:rsid w:val="00676F8F"/>
    <w:rsid w:val="006779BD"/>
    <w:rsid w:val="006804E1"/>
    <w:rsid w:val="00680838"/>
    <w:rsid w:val="00680A08"/>
    <w:rsid w:val="0068126E"/>
    <w:rsid w:val="00681FB1"/>
    <w:rsid w:val="00682AE8"/>
    <w:rsid w:val="00683A61"/>
    <w:rsid w:val="00684BE9"/>
    <w:rsid w:val="00684CFB"/>
    <w:rsid w:val="00685392"/>
    <w:rsid w:val="0068594E"/>
    <w:rsid w:val="00686161"/>
    <w:rsid w:val="00687994"/>
    <w:rsid w:val="00687DF4"/>
    <w:rsid w:val="00687FB3"/>
    <w:rsid w:val="0069048C"/>
    <w:rsid w:val="00690E7E"/>
    <w:rsid w:val="006918D7"/>
    <w:rsid w:val="00692B75"/>
    <w:rsid w:val="00692CB1"/>
    <w:rsid w:val="00693B8E"/>
    <w:rsid w:val="00694290"/>
    <w:rsid w:val="006948E3"/>
    <w:rsid w:val="00695341"/>
    <w:rsid w:val="00696361"/>
    <w:rsid w:val="006963E3"/>
    <w:rsid w:val="00696604"/>
    <w:rsid w:val="006972EA"/>
    <w:rsid w:val="00697E46"/>
    <w:rsid w:val="00697EC7"/>
    <w:rsid w:val="006A092F"/>
    <w:rsid w:val="006A09E2"/>
    <w:rsid w:val="006A1867"/>
    <w:rsid w:val="006A1D7C"/>
    <w:rsid w:val="006A2B8D"/>
    <w:rsid w:val="006A37DB"/>
    <w:rsid w:val="006A4715"/>
    <w:rsid w:val="006A4AE5"/>
    <w:rsid w:val="006A6178"/>
    <w:rsid w:val="006B045F"/>
    <w:rsid w:val="006B07D9"/>
    <w:rsid w:val="006B0AC1"/>
    <w:rsid w:val="006B0DF3"/>
    <w:rsid w:val="006B0EE1"/>
    <w:rsid w:val="006B1405"/>
    <w:rsid w:val="006B1593"/>
    <w:rsid w:val="006B18D0"/>
    <w:rsid w:val="006B2B73"/>
    <w:rsid w:val="006B2F34"/>
    <w:rsid w:val="006B325F"/>
    <w:rsid w:val="006B3F81"/>
    <w:rsid w:val="006B4628"/>
    <w:rsid w:val="006B4DE5"/>
    <w:rsid w:val="006B562F"/>
    <w:rsid w:val="006B63A4"/>
    <w:rsid w:val="006B690E"/>
    <w:rsid w:val="006B6C39"/>
    <w:rsid w:val="006B6C9B"/>
    <w:rsid w:val="006B77BE"/>
    <w:rsid w:val="006C0077"/>
    <w:rsid w:val="006C0495"/>
    <w:rsid w:val="006C0775"/>
    <w:rsid w:val="006C08F4"/>
    <w:rsid w:val="006C14FA"/>
    <w:rsid w:val="006C1A09"/>
    <w:rsid w:val="006C377C"/>
    <w:rsid w:val="006C3F02"/>
    <w:rsid w:val="006C4279"/>
    <w:rsid w:val="006C42F6"/>
    <w:rsid w:val="006C512E"/>
    <w:rsid w:val="006C5B80"/>
    <w:rsid w:val="006C66F3"/>
    <w:rsid w:val="006C6A9C"/>
    <w:rsid w:val="006D041C"/>
    <w:rsid w:val="006D1BBA"/>
    <w:rsid w:val="006D1C04"/>
    <w:rsid w:val="006D23B3"/>
    <w:rsid w:val="006D2B1A"/>
    <w:rsid w:val="006D2C5D"/>
    <w:rsid w:val="006D3EA9"/>
    <w:rsid w:val="006D499C"/>
    <w:rsid w:val="006D559B"/>
    <w:rsid w:val="006D6EF4"/>
    <w:rsid w:val="006D779C"/>
    <w:rsid w:val="006E017F"/>
    <w:rsid w:val="006E0964"/>
    <w:rsid w:val="006E15D1"/>
    <w:rsid w:val="006E2945"/>
    <w:rsid w:val="006E2C37"/>
    <w:rsid w:val="006E31C3"/>
    <w:rsid w:val="006E39C6"/>
    <w:rsid w:val="006E3C95"/>
    <w:rsid w:val="006E451D"/>
    <w:rsid w:val="006E51DA"/>
    <w:rsid w:val="006E5274"/>
    <w:rsid w:val="006E55FB"/>
    <w:rsid w:val="006E5E0D"/>
    <w:rsid w:val="006E5E84"/>
    <w:rsid w:val="006E6703"/>
    <w:rsid w:val="006E7723"/>
    <w:rsid w:val="006E7FF6"/>
    <w:rsid w:val="006F2875"/>
    <w:rsid w:val="006F2B8C"/>
    <w:rsid w:val="006F4830"/>
    <w:rsid w:val="006F4C0C"/>
    <w:rsid w:val="006F51BB"/>
    <w:rsid w:val="006F5FBC"/>
    <w:rsid w:val="006F7144"/>
    <w:rsid w:val="006F7FB7"/>
    <w:rsid w:val="00700325"/>
    <w:rsid w:val="007003F9"/>
    <w:rsid w:val="00700CFD"/>
    <w:rsid w:val="007016C8"/>
    <w:rsid w:val="007028C7"/>
    <w:rsid w:val="00704321"/>
    <w:rsid w:val="00704391"/>
    <w:rsid w:val="00707B31"/>
    <w:rsid w:val="00711CCA"/>
    <w:rsid w:val="00712094"/>
    <w:rsid w:val="007123CE"/>
    <w:rsid w:val="007124DE"/>
    <w:rsid w:val="00712605"/>
    <w:rsid w:val="00713287"/>
    <w:rsid w:val="00713E13"/>
    <w:rsid w:val="00714C14"/>
    <w:rsid w:val="00715007"/>
    <w:rsid w:val="007154EC"/>
    <w:rsid w:val="00715C50"/>
    <w:rsid w:val="00715E2B"/>
    <w:rsid w:val="0071601F"/>
    <w:rsid w:val="00716DE8"/>
    <w:rsid w:val="00716E55"/>
    <w:rsid w:val="00717CBB"/>
    <w:rsid w:val="00720BE5"/>
    <w:rsid w:val="007212EE"/>
    <w:rsid w:val="00721D35"/>
    <w:rsid w:val="00723217"/>
    <w:rsid w:val="007245EA"/>
    <w:rsid w:val="00724F0E"/>
    <w:rsid w:val="00725311"/>
    <w:rsid w:val="0072615D"/>
    <w:rsid w:val="00726EA4"/>
    <w:rsid w:val="00727314"/>
    <w:rsid w:val="00730812"/>
    <w:rsid w:val="007316AD"/>
    <w:rsid w:val="007320D3"/>
    <w:rsid w:val="00732C77"/>
    <w:rsid w:val="00734B72"/>
    <w:rsid w:val="00734ED3"/>
    <w:rsid w:val="00737112"/>
    <w:rsid w:val="00737633"/>
    <w:rsid w:val="00737B2F"/>
    <w:rsid w:val="00737C29"/>
    <w:rsid w:val="007401F9"/>
    <w:rsid w:val="007402F8"/>
    <w:rsid w:val="00740EC4"/>
    <w:rsid w:val="007410A4"/>
    <w:rsid w:val="0074159B"/>
    <w:rsid w:val="00741950"/>
    <w:rsid w:val="00742510"/>
    <w:rsid w:val="00742EEF"/>
    <w:rsid w:val="00743C4A"/>
    <w:rsid w:val="007447E7"/>
    <w:rsid w:val="00744B84"/>
    <w:rsid w:val="0074642C"/>
    <w:rsid w:val="00746771"/>
    <w:rsid w:val="00750082"/>
    <w:rsid w:val="007501F0"/>
    <w:rsid w:val="00751797"/>
    <w:rsid w:val="007528AF"/>
    <w:rsid w:val="00752E8E"/>
    <w:rsid w:val="007532A9"/>
    <w:rsid w:val="0075361D"/>
    <w:rsid w:val="00753E11"/>
    <w:rsid w:val="00753F36"/>
    <w:rsid w:val="007542E0"/>
    <w:rsid w:val="00755287"/>
    <w:rsid w:val="00756A5F"/>
    <w:rsid w:val="00756F23"/>
    <w:rsid w:val="00760729"/>
    <w:rsid w:val="00763C6C"/>
    <w:rsid w:val="00764230"/>
    <w:rsid w:val="007657D7"/>
    <w:rsid w:val="0076591F"/>
    <w:rsid w:val="007659CC"/>
    <w:rsid w:val="00765DB2"/>
    <w:rsid w:val="00766111"/>
    <w:rsid w:val="007668E6"/>
    <w:rsid w:val="00766EA2"/>
    <w:rsid w:val="007700BA"/>
    <w:rsid w:val="007705A0"/>
    <w:rsid w:val="007719A5"/>
    <w:rsid w:val="007720A2"/>
    <w:rsid w:val="007722B6"/>
    <w:rsid w:val="00772AE5"/>
    <w:rsid w:val="007739FC"/>
    <w:rsid w:val="00773C1F"/>
    <w:rsid w:val="00774F01"/>
    <w:rsid w:val="0077512C"/>
    <w:rsid w:val="00775A59"/>
    <w:rsid w:val="00776E43"/>
    <w:rsid w:val="00777912"/>
    <w:rsid w:val="00777D0D"/>
    <w:rsid w:val="007804DE"/>
    <w:rsid w:val="00780CD3"/>
    <w:rsid w:val="00783478"/>
    <w:rsid w:val="007847B8"/>
    <w:rsid w:val="0078728E"/>
    <w:rsid w:val="00787B9E"/>
    <w:rsid w:val="00790BB0"/>
    <w:rsid w:val="00790E70"/>
    <w:rsid w:val="007923C4"/>
    <w:rsid w:val="00792976"/>
    <w:rsid w:val="00792ECE"/>
    <w:rsid w:val="00793ACF"/>
    <w:rsid w:val="00794727"/>
    <w:rsid w:val="00794BB5"/>
    <w:rsid w:val="007968F6"/>
    <w:rsid w:val="007A08A2"/>
    <w:rsid w:val="007A0D8E"/>
    <w:rsid w:val="007A1DE3"/>
    <w:rsid w:val="007A300C"/>
    <w:rsid w:val="007A33DF"/>
    <w:rsid w:val="007A35FE"/>
    <w:rsid w:val="007A39B1"/>
    <w:rsid w:val="007A3B1C"/>
    <w:rsid w:val="007A4456"/>
    <w:rsid w:val="007A47AC"/>
    <w:rsid w:val="007A5472"/>
    <w:rsid w:val="007A6565"/>
    <w:rsid w:val="007A6CA0"/>
    <w:rsid w:val="007B18D7"/>
    <w:rsid w:val="007B1DA6"/>
    <w:rsid w:val="007B37F1"/>
    <w:rsid w:val="007B3E40"/>
    <w:rsid w:val="007B487E"/>
    <w:rsid w:val="007B4E3C"/>
    <w:rsid w:val="007B5041"/>
    <w:rsid w:val="007B547A"/>
    <w:rsid w:val="007B6063"/>
    <w:rsid w:val="007B60E7"/>
    <w:rsid w:val="007B6145"/>
    <w:rsid w:val="007B620C"/>
    <w:rsid w:val="007B65E9"/>
    <w:rsid w:val="007C0B30"/>
    <w:rsid w:val="007C27D3"/>
    <w:rsid w:val="007C2DEC"/>
    <w:rsid w:val="007C3D2C"/>
    <w:rsid w:val="007C3EF2"/>
    <w:rsid w:val="007C3F0C"/>
    <w:rsid w:val="007C4FCB"/>
    <w:rsid w:val="007C5458"/>
    <w:rsid w:val="007C67FD"/>
    <w:rsid w:val="007C6D45"/>
    <w:rsid w:val="007C72B0"/>
    <w:rsid w:val="007C7BAD"/>
    <w:rsid w:val="007D0999"/>
    <w:rsid w:val="007D1163"/>
    <w:rsid w:val="007D1D18"/>
    <w:rsid w:val="007D1F5A"/>
    <w:rsid w:val="007D1F77"/>
    <w:rsid w:val="007D2120"/>
    <w:rsid w:val="007D43BD"/>
    <w:rsid w:val="007D60FD"/>
    <w:rsid w:val="007D630D"/>
    <w:rsid w:val="007D6469"/>
    <w:rsid w:val="007D6794"/>
    <w:rsid w:val="007E00B8"/>
    <w:rsid w:val="007E0665"/>
    <w:rsid w:val="007E072A"/>
    <w:rsid w:val="007E0798"/>
    <w:rsid w:val="007E2DBA"/>
    <w:rsid w:val="007E3770"/>
    <w:rsid w:val="007E3834"/>
    <w:rsid w:val="007E3ECC"/>
    <w:rsid w:val="007E63B0"/>
    <w:rsid w:val="007E63F6"/>
    <w:rsid w:val="007E654F"/>
    <w:rsid w:val="007E6D56"/>
    <w:rsid w:val="007E7213"/>
    <w:rsid w:val="007E76FD"/>
    <w:rsid w:val="007E7C27"/>
    <w:rsid w:val="007E7D78"/>
    <w:rsid w:val="007F1294"/>
    <w:rsid w:val="007F16B4"/>
    <w:rsid w:val="007F1AF5"/>
    <w:rsid w:val="007F2180"/>
    <w:rsid w:val="007F254B"/>
    <w:rsid w:val="007F25FC"/>
    <w:rsid w:val="007F2EDB"/>
    <w:rsid w:val="007F4E7B"/>
    <w:rsid w:val="007F5A86"/>
    <w:rsid w:val="007F7419"/>
    <w:rsid w:val="007F7619"/>
    <w:rsid w:val="00800727"/>
    <w:rsid w:val="00800B9D"/>
    <w:rsid w:val="00801CF0"/>
    <w:rsid w:val="008022DD"/>
    <w:rsid w:val="00802510"/>
    <w:rsid w:val="0080251E"/>
    <w:rsid w:val="008025C1"/>
    <w:rsid w:val="00803068"/>
    <w:rsid w:val="00803ED9"/>
    <w:rsid w:val="00804337"/>
    <w:rsid w:val="0080452B"/>
    <w:rsid w:val="00804BF4"/>
    <w:rsid w:val="00805BA4"/>
    <w:rsid w:val="00806516"/>
    <w:rsid w:val="00806B09"/>
    <w:rsid w:val="0081020B"/>
    <w:rsid w:val="00810984"/>
    <w:rsid w:val="0081180F"/>
    <w:rsid w:val="00811992"/>
    <w:rsid w:val="0081243E"/>
    <w:rsid w:val="00812B12"/>
    <w:rsid w:val="00812C00"/>
    <w:rsid w:val="00813FBE"/>
    <w:rsid w:val="008159DA"/>
    <w:rsid w:val="008161AF"/>
    <w:rsid w:val="00817198"/>
    <w:rsid w:val="00817FDC"/>
    <w:rsid w:val="00820AA2"/>
    <w:rsid w:val="008217CD"/>
    <w:rsid w:val="00821F51"/>
    <w:rsid w:val="00824C36"/>
    <w:rsid w:val="0082536B"/>
    <w:rsid w:val="00825627"/>
    <w:rsid w:val="00825989"/>
    <w:rsid w:val="00825A5E"/>
    <w:rsid w:val="00825EBA"/>
    <w:rsid w:val="00826229"/>
    <w:rsid w:val="00827E06"/>
    <w:rsid w:val="00827EEE"/>
    <w:rsid w:val="008307CB"/>
    <w:rsid w:val="00830859"/>
    <w:rsid w:val="00830AA8"/>
    <w:rsid w:val="00830C6E"/>
    <w:rsid w:val="0083122B"/>
    <w:rsid w:val="008322DD"/>
    <w:rsid w:val="008330E9"/>
    <w:rsid w:val="0083320C"/>
    <w:rsid w:val="00833896"/>
    <w:rsid w:val="008338C2"/>
    <w:rsid w:val="00833C53"/>
    <w:rsid w:val="008346BC"/>
    <w:rsid w:val="00834D88"/>
    <w:rsid w:val="00835CF4"/>
    <w:rsid w:val="00836245"/>
    <w:rsid w:val="00836CCF"/>
    <w:rsid w:val="00836F15"/>
    <w:rsid w:val="008376C5"/>
    <w:rsid w:val="008404A5"/>
    <w:rsid w:val="00840DB0"/>
    <w:rsid w:val="00841AAB"/>
    <w:rsid w:val="00842D79"/>
    <w:rsid w:val="00844439"/>
    <w:rsid w:val="00846155"/>
    <w:rsid w:val="00846E36"/>
    <w:rsid w:val="00846F39"/>
    <w:rsid w:val="00850090"/>
    <w:rsid w:val="00850CA1"/>
    <w:rsid w:val="00851547"/>
    <w:rsid w:val="00852986"/>
    <w:rsid w:val="00852B7C"/>
    <w:rsid w:val="00854CB9"/>
    <w:rsid w:val="0085582A"/>
    <w:rsid w:val="00856DA8"/>
    <w:rsid w:val="008602B1"/>
    <w:rsid w:val="00860ABB"/>
    <w:rsid w:val="0086134E"/>
    <w:rsid w:val="0086140A"/>
    <w:rsid w:val="008616B0"/>
    <w:rsid w:val="0086291C"/>
    <w:rsid w:val="008630CB"/>
    <w:rsid w:val="00863441"/>
    <w:rsid w:val="00863833"/>
    <w:rsid w:val="00863C55"/>
    <w:rsid w:val="0086464F"/>
    <w:rsid w:val="00865709"/>
    <w:rsid w:val="00866376"/>
    <w:rsid w:val="00866431"/>
    <w:rsid w:val="00866D0F"/>
    <w:rsid w:val="00870343"/>
    <w:rsid w:val="00870D53"/>
    <w:rsid w:val="008717FC"/>
    <w:rsid w:val="00873C1A"/>
    <w:rsid w:val="00873F46"/>
    <w:rsid w:val="0087410B"/>
    <w:rsid w:val="0087423F"/>
    <w:rsid w:val="00874817"/>
    <w:rsid w:val="00874D2E"/>
    <w:rsid w:val="00875849"/>
    <w:rsid w:val="00875EA1"/>
    <w:rsid w:val="00881483"/>
    <w:rsid w:val="00882D6C"/>
    <w:rsid w:val="00882F92"/>
    <w:rsid w:val="008838F8"/>
    <w:rsid w:val="00884457"/>
    <w:rsid w:val="00884616"/>
    <w:rsid w:val="008851C9"/>
    <w:rsid w:val="0088565E"/>
    <w:rsid w:val="00885971"/>
    <w:rsid w:val="00885D10"/>
    <w:rsid w:val="00887F94"/>
    <w:rsid w:val="00890D71"/>
    <w:rsid w:val="00891095"/>
    <w:rsid w:val="00892D1C"/>
    <w:rsid w:val="00892DFF"/>
    <w:rsid w:val="00894224"/>
    <w:rsid w:val="0089431B"/>
    <w:rsid w:val="00895AE2"/>
    <w:rsid w:val="008A0778"/>
    <w:rsid w:val="008A0A88"/>
    <w:rsid w:val="008A1FC5"/>
    <w:rsid w:val="008A344F"/>
    <w:rsid w:val="008A47EF"/>
    <w:rsid w:val="008A5DE5"/>
    <w:rsid w:val="008A60CD"/>
    <w:rsid w:val="008A62A5"/>
    <w:rsid w:val="008A6976"/>
    <w:rsid w:val="008A6EE8"/>
    <w:rsid w:val="008A6F40"/>
    <w:rsid w:val="008A7682"/>
    <w:rsid w:val="008B0402"/>
    <w:rsid w:val="008B0DF9"/>
    <w:rsid w:val="008B12CA"/>
    <w:rsid w:val="008B274F"/>
    <w:rsid w:val="008B36BB"/>
    <w:rsid w:val="008B419A"/>
    <w:rsid w:val="008B4FAF"/>
    <w:rsid w:val="008B5A9D"/>
    <w:rsid w:val="008B5CD1"/>
    <w:rsid w:val="008B5E75"/>
    <w:rsid w:val="008B6995"/>
    <w:rsid w:val="008B7151"/>
    <w:rsid w:val="008C076C"/>
    <w:rsid w:val="008C1373"/>
    <w:rsid w:val="008C1B8B"/>
    <w:rsid w:val="008C2B7E"/>
    <w:rsid w:val="008C3945"/>
    <w:rsid w:val="008C3C8A"/>
    <w:rsid w:val="008C45A1"/>
    <w:rsid w:val="008C464A"/>
    <w:rsid w:val="008C4AD7"/>
    <w:rsid w:val="008C4C40"/>
    <w:rsid w:val="008C5343"/>
    <w:rsid w:val="008C538B"/>
    <w:rsid w:val="008C61B9"/>
    <w:rsid w:val="008C62DE"/>
    <w:rsid w:val="008C7010"/>
    <w:rsid w:val="008D0796"/>
    <w:rsid w:val="008D1462"/>
    <w:rsid w:val="008D1A30"/>
    <w:rsid w:val="008D1B62"/>
    <w:rsid w:val="008D363F"/>
    <w:rsid w:val="008D38EA"/>
    <w:rsid w:val="008D5647"/>
    <w:rsid w:val="008D6A24"/>
    <w:rsid w:val="008D76A7"/>
    <w:rsid w:val="008E35B0"/>
    <w:rsid w:val="008E37F0"/>
    <w:rsid w:val="008E3CAC"/>
    <w:rsid w:val="008E3FD5"/>
    <w:rsid w:val="008E4286"/>
    <w:rsid w:val="008E4AF4"/>
    <w:rsid w:val="008E63A1"/>
    <w:rsid w:val="008E763B"/>
    <w:rsid w:val="008F03B3"/>
    <w:rsid w:val="008F0D37"/>
    <w:rsid w:val="008F13BC"/>
    <w:rsid w:val="008F2825"/>
    <w:rsid w:val="008F343E"/>
    <w:rsid w:val="008F4C14"/>
    <w:rsid w:val="008F4DE7"/>
    <w:rsid w:val="008F5B2A"/>
    <w:rsid w:val="008F61F7"/>
    <w:rsid w:val="008F7359"/>
    <w:rsid w:val="008F7A9E"/>
    <w:rsid w:val="008F7AFA"/>
    <w:rsid w:val="0090086C"/>
    <w:rsid w:val="00900C94"/>
    <w:rsid w:val="00900E1C"/>
    <w:rsid w:val="009014D9"/>
    <w:rsid w:val="00901847"/>
    <w:rsid w:val="00901D4D"/>
    <w:rsid w:val="00902227"/>
    <w:rsid w:val="0090294D"/>
    <w:rsid w:val="0090295B"/>
    <w:rsid w:val="009039A3"/>
    <w:rsid w:val="00904C7B"/>
    <w:rsid w:val="00905BA7"/>
    <w:rsid w:val="0090608D"/>
    <w:rsid w:val="00906218"/>
    <w:rsid w:val="00906848"/>
    <w:rsid w:val="00907C4F"/>
    <w:rsid w:val="00907EAC"/>
    <w:rsid w:val="009103EB"/>
    <w:rsid w:val="0091098C"/>
    <w:rsid w:val="00911515"/>
    <w:rsid w:val="00911826"/>
    <w:rsid w:val="0091216E"/>
    <w:rsid w:val="00913279"/>
    <w:rsid w:val="00913427"/>
    <w:rsid w:val="0091368C"/>
    <w:rsid w:val="0091448D"/>
    <w:rsid w:val="00914F0B"/>
    <w:rsid w:val="00916451"/>
    <w:rsid w:val="00916882"/>
    <w:rsid w:val="00916FA5"/>
    <w:rsid w:val="0092293B"/>
    <w:rsid w:val="00924162"/>
    <w:rsid w:val="00924AA6"/>
    <w:rsid w:val="009269BE"/>
    <w:rsid w:val="00927E8C"/>
    <w:rsid w:val="00927F0B"/>
    <w:rsid w:val="0093022A"/>
    <w:rsid w:val="009303A1"/>
    <w:rsid w:val="00930B4C"/>
    <w:rsid w:val="00931061"/>
    <w:rsid w:val="00931742"/>
    <w:rsid w:val="009317E1"/>
    <w:rsid w:val="00931CA6"/>
    <w:rsid w:val="00932864"/>
    <w:rsid w:val="009332D9"/>
    <w:rsid w:val="0093607B"/>
    <w:rsid w:val="00937EAA"/>
    <w:rsid w:val="009400E3"/>
    <w:rsid w:val="009403DD"/>
    <w:rsid w:val="0094041A"/>
    <w:rsid w:val="009404EC"/>
    <w:rsid w:val="009406FF"/>
    <w:rsid w:val="0094085C"/>
    <w:rsid w:val="009427BD"/>
    <w:rsid w:val="009428E7"/>
    <w:rsid w:val="00942B6F"/>
    <w:rsid w:val="00943156"/>
    <w:rsid w:val="00943219"/>
    <w:rsid w:val="009439E2"/>
    <w:rsid w:val="0094687E"/>
    <w:rsid w:val="009472DB"/>
    <w:rsid w:val="009472E0"/>
    <w:rsid w:val="00950B46"/>
    <w:rsid w:val="00951473"/>
    <w:rsid w:val="009521C6"/>
    <w:rsid w:val="0095265E"/>
    <w:rsid w:val="00952B52"/>
    <w:rsid w:val="00953B5E"/>
    <w:rsid w:val="00954266"/>
    <w:rsid w:val="00955CFF"/>
    <w:rsid w:val="00955E6D"/>
    <w:rsid w:val="00956A3D"/>
    <w:rsid w:val="00956FF6"/>
    <w:rsid w:val="00960749"/>
    <w:rsid w:val="009617A5"/>
    <w:rsid w:val="009618C4"/>
    <w:rsid w:val="00961F1F"/>
    <w:rsid w:val="00962295"/>
    <w:rsid w:val="009622B9"/>
    <w:rsid w:val="00962592"/>
    <w:rsid w:val="00962CFD"/>
    <w:rsid w:val="009637D8"/>
    <w:rsid w:val="00963E07"/>
    <w:rsid w:val="00964173"/>
    <w:rsid w:val="009642E2"/>
    <w:rsid w:val="009646C2"/>
    <w:rsid w:val="009646D0"/>
    <w:rsid w:val="0096474E"/>
    <w:rsid w:val="00964AF9"/>
    <w:rsid w:val="00965314"/>
    <w:rsid w:val="00965EF6"/>
    <w:rsid w:val="00967743"/>
    <w:rsid w:val="009677EF"/>
    <w:rsid w:val="00967B34"/>
    <w:rsid w:val="00970A0C"/>
    <w:rsid w:val="0097228B"/>
    <w:rsid w:val="009724EF"/>
    <w:rsid w:val="00973493"/>
    <w:rsid w:val="00973C2C"/>
    <w:rsid w:val="009760C8"/>
    <w:rsid w:val="00976224"/>
    <w:rsid w:val="009770B9"/>
    <w:rsid w:val="009772D0"/>
    <w:rsid w:val="009775C4"/>
    <w:rsid w:val="00980215"/>
    <w:rsid w:val="009805BF"/>
    <w:rsid w:val="00980FA5"/>
    <w:rsid w:val="0098186A"/>
    <w:rsid w:val="009827E0"/>
    <w:rsid w:val="00982E7D"/>
    <w:rsid w:val="0098575B"/>
    <w:rsid w:val="00985A6F"/>
    <w:rsid w:val="00986709"/>
    <w:rsid w:val="00987DCD"/>
    <w:rsid w:val="0099074B"/>
    <w:rsid w:val="009907A6"/>
    <w:rsid w:val="00990B7E"/>
    <w:rsid w:val="00990E1E"/>
    <w:rsid w:val="009910E0"/>
    <w:rsid w:val="00991F5D"/>
    <w:rsid w:val="00993AD3"/>
    <w:rsid w:val="00994A3E"/>
    <w:rsid w:val="0099591E"/>
    <w:rsid w:val="00995F5F"/>
    <w:rsid w:val="00996088"/>
    <w:rsid w:val="00996100"/>
    <w:rsid w:val="009967C3"/>
    <w:rsid w:val="009978A6"/>
    <w:rsid w:val="00997AC4"/>
    <w:rsid w:val="00997EAD"/>
    <w:rsid w:val="009A0531"/>
    <w:rsid w:val="009A06FC"/>
    <w:rsid w:val="009A0851"/>
    <w:rsid w:val="009A0A92"/>
    <w:rsid w:val="009A41A7"/>
    <w:rsid w:val="009A4444"/>
    <w:rsid w:val="009A4C62"/>
    <w:rsid w:val="009A51F0"/>
    <w:rsid w:val="009A5781"/>
    <w:rsid w:val="009A5B00"/>
    <w:rsid w:val="009A5BB6"/>
    <w:rsid w:val="009A5BE6"/>
    <w:rsid w:val="009A63B3"/>
    <w:rsid w:val="009A6DB8"/>
    <w:rsid w:val="009B001C"/>
    <w:rsid w:val="009B0442"/>
    <w:rsid w:val="009B09F2"/>
    <w:rsid w:val="009B0B37"/>
    <w:rsid w:val="009B0B9E"/>
    <w:rsid w:val="009B114F"/>
    <w:rsid w:val="009B17C0"/>
    <w:rsid w:val="009B1FC0"/>
    <w:rsid w:val="009B2898"/>
    <w:rsid w:val="009B2CA9"/>
    <w:rsid w:val="009B30C5"/>
    <w:rsid w:val="009B38C7"/>
    <w:rsid w:val="009B3EAD"/>
    <w:rsid w:val="009B3F25"/>
    <w:rsid w:val="009B42F7"/>
    <w:rsid w:val="009B4DA5"/>
    <w:rsid w:val="009B6F20"/>
    <w:rsid w:val="009C065F"/>
    <w:rsid w:val="009C1292"/>
    <w:rsid w:val="009C15AF"/>
    <w:rsid w:val="009C16FE"/>
    <w:rsid w:val="009C1DB2"/>
    <w:rsid w:val="009C221B"/>
    <w:rsid w:val="009C2DA2"/>
    <w:rsid w:val="009C4128"/>
    <w:rsid w:val="009C426F"/>
    <w:rsid w:val="009C4CA5"/>
    <w:rsid w:val="009C55D9"/>
    <w:rsid w:val="009C56ED"/>
    <w:rsid w:val="009C6E1F"/>
    <w:rsid w:val="009C7695"/>
    <w:rsid w:val="009C7C67"/>
    <w:rsid w:val="009D08CD"/>
    <w:rsid w:val="009D107C"/>
    <w:rsid w:val="009D156B"/>
    <w:rsid w:val="009D3023"/>
    <w:rsid w:val="009D3200"/>
    <w:rsid w:val="009D448A"/>
    <w:rsid w:val="009D4ABC"/>
    <w:rsid w:val="009D5618"/>
    <w:rsid w:val="009D7C27"/>
    <w:rsid w:val="009D7E68"/>
    <w:rsid w:val="009E0608"/>
    <w:rsid w:val="009E0DE6"/>
    <w:rsid w:val="009E1594"/>
    <w:rsid w:val="009E221D"/>
    <w:rsid w:val="009E29EC"/>
    <w:rsid w:val="009E2A37"/>
    <w:rsid w:val="009E38D6"/>
    <w:rsid w:val="009E4478"/>
    <w:rsid w:val="009E4D99"/>
    <w:rsid w:val="009E5A1B"/>
    <w:rsid w:val="009E637C"/>
    <w:rsid w:val="009E67FD"/>
    <w:rsid w:val="009E6E59"/>
    <w:rsid w:val="009E6F4A"/>
    <w:rsid w:val="009E7862"/>
    <w:rsid w:val="009E7F95"/>
    <w:rsid w:val="009F0B4B"/>
    <w:rsid w:val="009F0C1C"/>
    <w:rsid w:val="009F2C40"/>
    <w:rsid w:val="009F2E06"/>
    <w:rsid w:val="009F2EB3"/>
    <w:rsid w:val="009F3D77"/>
    <w:rsid w:val="009F4035"/>
    <w:rsid w:val="009F4E86"/>
    <w:rsid w:val="009F4FE0"/>
    <w:rsid w:val="009F7218"/>
    <w:rsid w:val="009F7388"/>
    <w:rsid w:val="00A00588"/>
    <w:rsid w:val="00A01013"/>
    <w:rsid w:val="00A02A37"/>
    <w:rsid w:val="00A02B29"/>
    <w:rsid w:val="00A03A50"/>
    <w:rsid w:val="00A043BC"/>
    <w:rsid w:val="00A04574"/>
    <w:rsid w:val="00A0468E"/>
    <w:rsid w:val="00A055CF"/>
    <w:rsid w:val="00A05C40"/>
    <w:rsid w:val="00A0670E"/>
    <w:rsid w:val="00A0680E"/>
    <w:rsid w:val="00A0779B"/>
    <w:rsid w:val="00A10510"/>
    <w:rsid w:val="00A115C0"/>
    <w:rsid w:val="00A1169F"/>
    <w:rsid w:val="00A12FC2"/>
    <w:rsid w:val="00A1306A"/>
    <w:rsid w:val="00A13A8E"/>
    <w:rsid w:val="00A14426"/>
    <w:rsid w:val="00A14644"/>
    <w:rsid w:val="00A14A5F"/>
    <w:rsid w:val="00A15A7E"/>
    <w:rsid w:val="00A15FF4"/>
    <w:rsid w:val="00A173DD"/>
    <w:rsid w:val="00A20F41"/>
    <w:rsid w:val="00A21BF3"/>
    <w:rsid w:val="00A21FF6"/>
    <w:rsid w:val="00A22053"/>
    <w:rsid w:val="00A22615"/>
    <w:rsid w:val="00A235C7"/>
    <w:rsid w:val="00A2601B"/>
    <w:rsid w:val="00A27BC7"/>
    <w:rsid w:val="00A31DB6"/>
    <w:rsid w:val="00A31DB9"/>
    <w:rsid w:val="00A31E9C"/>
    <w:rsid w:val="00A32D73"/>
    <w:rsid w:val="00A35786"/>
    <w:rsid w:val="00A4014B"/>
    <w:rsid w:val="00A41057"/>
    <w:rsid w:val="00A4127C"/>
    <w:rsid w:val="00A431FE"/>
    <w:rsid w:val="00A43C5A"/>
    <w:rsid w:val="00A44403"/>
    <w:rsid w:val="00A44E27"/>
    <w:rsid w:val="00A4514E"/>
    <w:rsid w:val="00A4551E"/>
    <w:rsid w:val="00A456F6"/>
    <w:rsid w:val="00A45831"/>
    <w:rsid w:val="00A46373"/>
    <w:rsid w:val="00A46387"/>
    <w:rsid w:val="00A501E4"/>
    <w:rsid w:val="00A50DBD"/>
    <w:rsid w:val="00A5105C"/>
    <w:rsid w:val="00A51086"/>
    <w:rsid w:val="00A52B06"/>
    <w:rsid w:val="00A53923"/>
    <w:rsid w:val="00A539ED"/>
    <w:rsid w:val="00A53CC5"/>
    <w:rsid w:val="00A546B7"/>
    <w:rsid w:val="00A5550E"/>
    <w:rsid w:val="00A615BF"/>
    <w:rsid w:val="00A62BEF"/>
    <w:rsid w:val="00A6327C"/>
    <w:rsid w:val="00A636E2"/>
    <w:rsid w:val="00A63E70"/>
    <w:rsid w:val="00A64301"/>
    <w:rsid w:val="00A64AA0"/>
    <w:rsid w:val="00A64AF1"/>
    <w:rsid w:val="00A652B9"/>
    <w:rsid w:val="00A657A6"/>
    <w:rsid w:val="00A669EE"/>
    <w:rsid w:val="00A66E33"/>
    <w:rsid w:val="00A6721F"/>
    <w:rsid w:val="00A67741"/>
    <w:rsid w:val="00A7054E"/>
    <w:rsid w:val="00A7088D"/>
    <w:rsid w:val="00A70DDE"/>
    <w:rsid w:val="00A70DF0"/>
    <w:rsid w:val="00A70E71"/>
    <w:rsid w:val="00A728F7"/>
    <w:rsid w:val="00A72C2D"/>
    <w:rsid w:val="00A74032"/>
    <w:rsid w:val="00A74080"/>
    <w:rsid w:val="00A75864"/>
    <w:rsid w:val="00A75E23"/>
    <w:rsid w:val="00A75E88"/>
    <w:rsid w:val="00A76186"/>
    <w:rsid w:val="00A762A8"/>
    <w:rsid w:val="00A76EC3"/>
    <w:rsid w:val="00A7771F"/>
    <w:rsid w:val="00A77CE3"/>
    <w:rsid w:val="00A806EF"/>
    <w:rsid w:val="00A80990"/>
    <w:rsid w:val="00A815D9"/>
    <w:rsid w:val="00A82AAE"/>
    <w:rsid w:val="00A84238"/>
    <w:rsid w:val="00A843BC"/>
    <w:rsid w:val="00A84E72"/>
    <w:rsid w:val="00A9022E"/>
    <w:rsid w:val="00A906DB"/>
    <w:rsid w:val="00A90A8D"/>
    <w:rsid w:val="00A92D95"/>
    <w:rsid w:val="00A93266"/>
    <w:rsid w:val="00A93494"/>
    <w:rsid w:val="00A93FCA"/>
    <w:rsid w:val="00A96A3E"/>
    <w:rsid w:val="00A96C7F"/>
    <w:rsid w:val="00A9704E"/>
    <w:rsid w:val="00A97246"/>
    <w:rsid w:val="00AA0433"/>
    <w:rsid w:val="00AA0AFB"/>
    <w:rsid w:val="00AA1573"/>
    <w:rsid w:val="00AA2745"/>
    <w:rsid w:val="00AA3134"/>
    <w:rsid w:val="00AA3A84"/>
    <w:rsid w:val="00AA5C78"/>
    <w:rsid w:val="00AA5D82"/>
    <w:rsid w:val="00AA6519"/>
    <w:rsid w:val="00AA67B4"/>
    <w:rsid w:val="00AA71AE"/>
    <w:rsid w:val="00AA7B7C"/>
    <w:rsid w:val="00AA7BA0"/>
    <w:rsid w:val="00AB04E8"/>
    <w:rsid w:val="00AB069A"/>
    <w:rsid w:val="00AB255F"/>
    <w:rsid w:val="00AB3B1D"/>
    <w:rsid w:val="00AB3EF3"/>
    <w:rsid w:val="00AB4C4D"/>
    <w:rsid w:val="00AB5F42"/>
    <w:rsid w:val="00AB7152"/>
    <w:rsid w:val="00AB7CA2"/>
    <w:rsid w:val="00AC0E0B"/>
    <w:rsid w:val="00AC121C"/>
    <w:rsid w:val="00AC180D"/>
    <w:rsid w:val="00AC1CB7"/>
    <w:rsid w:val="00AC282E"/>
    <w:rsid w:val="00AC3183"/>
    <w:rsid w:val="00AC35D0"/>
    <w:rsid w:val="00AC4068"/>
    <w:rsid w:val="00AC4333"/>
    <w:rsid w:val="00AC45DA"/>
    <w:rsid w:val="00AC5535"/>
    <w:rsid w:val="00AC7138"/>
    <w:rsid w:val="00AC763A"/>
    <w:rsid w:val="00AC7AC5"/>
    <w:rsid w:val="00AC7D8D"/>
    <w:rsid w:val="00AC7DB6"/>
    <w:rsid w:val="00AD11E3"/>
    <w:rsid w:val="00AD1BE5"/>
    <w:rsid w:val="00AD3573"/>
    <w:rsid w:val="00AD37BF"/>
    <w:rsid w:val="00AD4491"/>
    <w:rsid w:val="00AD4634"/>
    <w:rsid w:val="00AD49EE"/>
    <w:rsid w:val="00AD6496"/>
    <w:rsid w:val="00AD746B"/>
    <w:rsid w:val="00AD784D"/>
    <w:rsid w:val="00AD7940"/>
    <w:rsid w:val="00AE0F87"/>
    <w:rsid w:val="00AE1157"/>
    <w:rsid w:val="00AE146B"/>
    <w:rsid w:val="00AE269F"/>
    <w:rsid w:val="00AE3258"/>
    <w:rsid w:val="00AE458E"/>
    <w:rsid w:val="00AE4821"/>
    <w:rsid w:val="00AE4F92"/>
    <w:rsid w:val="00AE510B"/>
    <w:rsid w:val="00AE5D47"/>
    <w:rsid w:val="00AE7B84"/>
    <w:rsid w:val="00AE7C05"/>
    <w:rsid w:val="00AE7D9F"/>
    <w:rsid w:val="00AF023B"/>
    <w:rsid w:val="00AF0FB5"/>
    <w:rsid w:val="00AF108F"/>
    <w:rsid w:val="00AF1122"/>
    <w:rsid w:val="00AF16B3"/>
    <w:rsid w:val="00AF1857"/>
    <w:rsid w:val="00AF2D17"/>
    <w:rsid w:val="00AF2D20"/>
    <w:rsid w:val="00AF4135"/>
    <w:rsid w:val="00AF44CA"/>
    <w:rsid w:val="00AF4CA9"/>
    <w:rsid w:val="00AF54ED"/>
    <w:rsid w:val="00AF672B"/>
    <w:rsid w:val="00AF7237"/>
    <w:rsid w:val="00AF7E64"/>
    <w:rsid w:val="00B004EE"/>
    <w:rsid w:val="00B013AE"/>
    <w:rsid w:val="00B015C6"/>
    <w:rsid w:val="00B0166D"/>
    <w:rsid w:val="00B02856"/>
    <w:rsid w:val="00B02BDB"/>
    <w:rsid w:val="00B030B9"/>
    <w:rsid w:val="00B03546"/>
    <w:rsid w:val="00B038F7"/>
    <w:rsid w:val="00B04440"/>
    <w:rsid w:val="00B045BD"/>
    <w:rsid w:val="00B060C3"/>
    <w:rsid w:val="00B0754C"/>
    <w:rsid w:val="00B101C4"/>
    <w:rsid w:val="00B103D0"/>
    <w:rsid w:val="00B105C1"/>
    <w:rsid w:val="00B116C4"/>
    <w:rsid w:val="00B12055"/>
    <w:rsid w:val="00B12DFD"/>
    <w:rsid w:val="00B13F9F"/>
    <w:rsid w:val="00B14757"/>
    <w:rsid w:val="00B15A0B"/>
    <w:rsid w:val="00B15E26"/>
    <w:rsid w:val="00B17E14"/>
    <w:rsid w:val="00B17E4C"/>
    <w:rsid w:val="00B20A25"/>
    <w:rsid w:val="00B2128D"/>
    <w:rsid w:val="00B21348"/>
    <w:rsid w:val="00B2180A"/>
    <w:rsid w:val="00B21FCE"/>
    <w:rsid w:val="00B220E1"/>
    <w:rsid w:val="00B222E1"/>
    <w:rsid w:val="00B229D9"/>
    <w:rsid w:val="00B22CEA"/>
    <w:rsid w:val="00B22F6F"/>
    <w:rsid w:val="00B2320F"/>
    <w:rsid w:val="00B24372"/>
    <w:rsid w:val="00B24860"/>
    <w:rsid w:val="00B2642E"/>
    <w:rsid w:val="00B2704D"/>
    <w:rsid w:val="00B27E3C"/>
    <w:rsid w:val="00B304E7"/>
    <w:rsid w:val="00B32D5D"/>
    <w:rsid w:val="00B332B5"/>
    <w:rsid w:val="00B33C2C"/>
    <w:rsid w:val="00B34140"/>
    <w:rsid w:val="00B35B96"/>
    <w:rsid w:val="00B37041"/>
    <w:rsid w:val="00B40752"/>
    <w:rsid w:val="00B40EE4"/>
    <w:rsid w:val="00B41866"/>
    <w:rsid w:val="00B4339B"/>
    <w:rsid w:val="00B4429C"/>
    <w:rsid w:val="00B457DA"/>
    <w:rsid w:val="00B457FB"/>
    <w:rsid w:val="00B45E2F"/>
    <w:rsid w:val="00B4612E"/>
    <w:rsid w:val="00B4764B"/>
    <w:rsid w:val="00B50CA2"/>
    <w:rsid w:val="00B51027"/>
    <w:rsid w:val="00B51600"/>
    <w:rsid w:val="00B5191F"/>
    <w:rsid w:val="00B51FF7"/>
    <w:rsid w:val="00B52E56"/>
    <w:rsid w:val="00B53B81"/>
    <w:rsid w:val="00B54209"/>
    <w:rsid w:val="00B54414"/>
    <w:rsid w:val="00B545DA"/>
    <w:rsid w:val="00B548CF"/>
    <w:rsid w:val="00B54D88"/>
    <w:rsid w:val="00B54DBB"/>
    <w:rsid w:val="00B5514A"/>
    <w:rsid w:val="00B553AC"/>
    <w:rsid w:val="00B5545A"/>
    <w:rsid w:val="00B5627B"/>
    <w:rsid w:val="00B567EA"/>
    <w:rsid w:val="00B5693E"/>
    <w:rsid w:val="00B57187"/>
    <w:rsid w:val="00B603AC"/>
    <w:rsid w:val="00B62371"/>
    <w:rsid w:val="00B629B3"/>
    <w:rsid w:val="00B62CE8"/>
    <w:rsid w:val="00B630B2"/>
    <w:rsid w:val="00B63A8A"/>
    <w:rsid w:val="00B63E6A"/>
    <w:rsid w:val="00B640B1"/>
    <w:rsid w:val="00B644F9"/>
    <w:rsid w:val="00B65117"/>
    <w:rsid w:val="00B654D7"/>
    <w:rsid w:val="00B66118"/>
    <w:rsid w:val="00B66F2B"/>
    <w:rsid w:val="00B66F58"/>
    <w:rsid w:val="00B67142"/>
    <w:rsid w:val="00B702B8"/>
    <w:rsid w:val="00B70649"/>
    <w:rsid w:val="00B726E7"/>
    <w:rsid w:val="00B72942"/>
    <w:rsid w:val="00B732CE"/>
    <w:rsid w:val="00B736D1"/>
    <w:rsid w:val="00B73D87"/>
    <w:rsid w:val="00B73DFD"/>
    <w:rsid w:val="00B7401A"/>
    <w:rsid w:val="00B74304"/>
    <w:rsid w:val="00B7544D"/>
    <w:rsid w:val="00B767E0"/>
    <w:rsid w:val="00B7700A"/>
    <w:rsid w:val="00B7750C"/>
    <w:rsid w:val="00B77855"/>
    <w:rsid w:val="00B813EA"/>
    <w:rsid w:val="00B820F7"/>
    <w:rsid w:val="00B8233A"/>
    <w:rsid w:val="00B836AD"/>
    <w:rsid w:val="00B83A55"/>
    <w:rsid w:val="00B8440E"/>
    <w:rsid w:val="00B84C56"/>
    <w:rsid w:val="00B879AA"/>
    <w:rsid w:val="00B87FBD"/>
    <w:rsid w:val="00B9085D"/>
    <w:rsid w:val="00B909A0"/>
    <w:rsid w:val="00B90BE5"/>
    <w:rsid w:val="00B92330"/>
    <w:rsid w:val="00B923DE"/>
    <w:rsid w:val="00B9246B"/>
    <w:rsid w:val="00B92A25"/>
    <w:rsid w:val="00B92D77"/>
    <w:rsid w:val="00B9318A"/>
    <w:rsid w:val="00B93262"/>
    <w:rsid w:val="00B93579"/>
    <w:rsid w:val="00B9469C"/>
    <w:rsid w:val="00B946F9"/>
    <w:rsid w:val="00B95399"/>
    <w:rsid w:val="00B9555A"/>
    <w:rsid w:val="00B96695"/>
    <w:rsid w:val="00BA11CE"/>
    <w:rsid w:val="00BA1C04"/>
    <w:rsid w:val="00BA32EF"/>
    <w:rsid w:val="00BA45E7"/>
    <w:rsid w:val="00BA59EF"/>
    <w:rsid w:val="00BA5D0D"/>
    <w:rsid w:val="00BA6A13"/>
    <w:rsid w:val="00BA6A33"/>
    <w:rsid w:val="00BA6A8D"/>
    <w:rsid w:val="00BA77D9"/>
    <w:rsid w:val="00BA7CC0"/>
    <w:rsid w:val="00BA7E83"/>
    <w:rsid w:val="00BB00B4"/>
    <w:rsid w:val="00BB0511"/>
    <w:rsid w:val="00BB1D30"/>
    <w:rsid w:val="00BB266B"/>
    <w:rsid w:val="00BB2EAD"/>
    <w:rsid w:val="00BB4870"/>
    <w:rsid w:val="00BB5F95"/>
    <w:rsid w:val="00BB6127"/>
    <w:rsid w:val="00BB65DB"/>
    <w:rsid w:val="00BB741F"/>
    <w:rsid w:val="00BC0CCA"/>
    <w:rsid w:val="00BC1849"/>
    <w:rsid w:val="00BC1AED"/>
    <w:rsid w:val="00BC2D43"/>
    <w:rsid w:val="00BC345A"/>
    <w:rsid w:val="00BC3942"/>
    <w:rsid w:val="00BC39DC"/>
    <w:rsid w:val="00BC3E3F"/>
    <w:rsid w:val="00BC4A9E"/>
    <w:rsid w:val="00BC542F"/>
    <w:rsid w:val="00BC5513"/>
    <w:rsid w:val="00BC6E54"/>
    <w:rsid w:val="00BC7DCC"/>
    <w:rsid w:val="00BD1046"/>
    <w:rsid w:val="00BD272B"/>
    <w:rsid w:val="00BD2CC9"/>
    <w:rsid w:val="00BD419D"/>
    <w:rsid w:val="00BD4390"/>
    <w:rsid w:val="00BD555D"/>
    <w:rsid w:val="00BD5B93"/>
    <w:rsid w:val="00BD638E"/>
    <w:rsid w:val="00BD6779"/>
    <w:rsid w:val="00BD68C5"/>
    <w:rsid w:val="00BD7245"/>
    <w:rsid w:val="00BD7DEB"/>
    <w:rsid w:val="00BE0309"/>
    <w:rsid w:val="00BE07EF"/>
    <w:rsid w:val="00BE0ADA"/>
    <w:rsid w:val="00BE1916"/>
    <w:rsid w:val="00BE205C"/>
    <w:rsid w:val="00BE23FE"/>
    <w:rsid w:val="00BE3B8D"/>
    <w:rsid w:val="00BE46AF"/>
    <w:rsid w:val="00BE4949"/>
    <w:rsid w:val="00BE727B"/>
    <w:rsid w:val="00BE7878"/>
    <w:rsid w:val="00BF0017"/>
    <w:rsid w:val="00BF1E13"/>
    <w:rsid w:val="00BF3B20"/>
    <w:rsid w:val="00BF3FD7"/>
    <w:rsid w:val="00BF489E"/>
    <w:rsid w:val="00BF66C7"/>
    <w:rsid w:val="00BF6837"/>
    <w:rsid w:val="00BF6CF3"/>
    <w:rsid w:val="00BF75BB"/>
    <w:rsid w:val="00BF7E14"/>
    <w:rsid w:val="00C000BB"/>
    <w:rsid w:val="00C0022B"/>
    <w:rsid w:val="00C00677"/>
    <w:rsid w:val="00C00820"/>
    <w:rsid w:val="00C01876"/>
    <w:rsid w:val="00C01916"/>
    <w:rsid w:val="00C020EF"/>
    <w:rsid w:val="00C02A64"/>
    <w:rsid w:val="00C02ED3"/>
    <w:rsid w:val="00C0414D"/>
    <w:rsid w:val="00C04D8E"/>
    <w:rsid w:val="00C05585"/>
    <w:rsid w:val="00C10066"/>
    <w:rsid w:val="00C12904"/>
    <w:rsid w:val="00C13293"/>
    <w:rsid w:val="00C145CD"/>
    <w:rsid w:val="00C14B42"/>
    <w:rsid w:val="00C15162"/>
    <w:rsid w:val="00C15F26"/>
    <w:rsid w:val="00C163CA"/>
    <w:rsid w:val="00C16901"/>
    <w:rsid w:val="00C17D14"/>
    <w:rsid w:val="00C218B3"/>
    <w:rsid w:val="00C223B2"/>
    <w:rsid w:val="00C22921"/>
    <w:rsid w:val="00C22A34"/>
    <w:rsid w:val="00C23788"/>
    <w:rsid w:val="00C237FA"/>
    <w:rsid w:val="00C24FEA"/>
    <w:rsid w:val="00C26486"/>
    <w:rsid w:val="00C26968"/>
    <w:rsid w:val="00C314D8"/>
    <w:rsid w:val="00C3169F"/>
    <w:rsid w:val="00C31EAD"/>
    <w:rsid w:val="00C320F5"/>
    <w:rsid w:val="00C34895"/>
    <w:rsid w:val="00C35B0A"/>
    <w:rsid w:val="00C362A8"/>
    <w:rsid w:val="00C37405"/>
    <w:rsid w:val="00C3778F"/>
    <w:rsid w:val="00C37C4B"/>
    <w:rsid w:val="00C40F3F"/>
    <w:rsid w:val="00C43808"/>
    <w:rsid w:val="00C45EBB"/>
    <w:rsid w:val="00C468EA"/>
    <w:rsid w:val="00C47799"/>
    <w:rsid w:val="00C504CE"/>
    <w:rsid w:val="00C50B25"/>
    <w:rsid w:val="00C517E8"/>
    <w:rsid w:val="00C51919"/>
    <w:rsid w:val="00C5196D"/>
    <w:rsid w:val="00C52254"/>
    <w:rsid w:val="00C52329"/>
    <w:rsid w:val="00C5235A"/>
    <w:rsid w:val="00C536C7"/>
    <w:rsid w:val="00C53A78"/>
    <w:rsid w:val="00C54407"/>
    <w:rsid w:val="00C5590C"/>
    <w:rsid w:val="00C55D6A"/>
    <w:rsid w:val="00C55E97"/>
    <w:rsid w:val="00C56932"/>
    <w:rsid w:val="00C56D98"/>
    <w:rsid w:val="00C60A1D"/>
    <w:rsid w:val="00C60E89"/>
    <w:rsid w:val="00C618A4"/>
    <w:rsid w:val="00C629EB"/>
    <w:rsid w:val="00C638E7"/>
    <w:rsid w:val="00C6409F"/>
    <w:rsid w:val="00C646C1"/>
    <w:rsid w:val="00C64AFC"/>
    <w:rsid w:val="00C65162"/>
    <w:rsid w:val="00C652B4"/>
    <w:rsid w:val="00C6542C"/>
    <w:rsid w:val="00C65B38"/>
    <w:rsid w:val="00C65B5F"/>
    <w:rsid w:val="00C66DA8"/>
    <w:rsid w:val="00C670A0"/>
    <w:rsid w:val="00C67272"/>
    <w:rsid w:val="00C70A03"/>
    <w:rsid w:val="00C70C92"/>
    <w:rsid w:val="00C722FD"/>
    <w:rsid w:val="00C73CFC"/>
    <w:rsid w:val="00C749B4"/>
    <w:rsid w:val="00C752EC"/>
    <w:rsid w:val="00C753A2"/>
    <w:rsid w:val="00C767FF"/>
    <w:rsid w:val="00C77027"/>
    <w:rsid w:val="00C77885"/>
    <w:rsid w:val="00C77CBB"/>
    <w:rsid w:val="00C80666"/>
    <w:rsid w:val="00C810B6"/>
    <w:rsid w:val="00C813D0"/>
    <w:rsid w:val="00C816ED"/>
    <w:rsid w:val="00C82A36"/>
    <w:rsid w:val="00C83091"/>
    <w:rsid w:val="00C84296"/>
    <w:rsid w:val="00C842DB"/>
    <w:rsid w:val="00C849F2"/>
    <w:rsid w:val="00C84F96"/>
    <w:rsid w:val="00C850A1"/>
    <w:rsid w:val="00C8591D"/>
    <w:rsid w:val="00C87E5B"/>
    <w:rsid w:val="00C901E3"/>
    <w:rsid w:val="00C92454"/>
    <w:rsid w:val="00C92780"/>
    <w:rsid w:val="00C9300E"/>
    <w:rsid w:val="00C93836"/>
    <w:rsid w:val="00C94819"/>
    <w:rsid w:val="00C96A4C"/>
    <w:rsid w:val="00C96B64"/>
    <w:rsid w:val="00C97BB2"/>
    <w:rsid w:val="00CA04DC"/>
    <w:rsid w:val="00CA0EDB"/>
    <w:rsid w:val="00CA0FC7"/>
    <w:rsid w:val="00CA116C"/>
    <w:rsid w:val="00CA121D"/>
    <w:rsid w:val="00CA1C88"/>
    <w:rsid w:val="00CA2BE5"/>
    <w:rsid w:val="00CA2D3F"/>
    <w:rsid w:val="00CA3575"/>
    <w:rsid w:val="00CA3E5D"/>
    <w:rsid w:val="00CA505A"/>
    <w:rsid w:val="00CA5101"/>
    <w:rsid w:val="00CA55E6"/>
    <w:rsid w:val="00CA6D81"/>
    <w:rsid w:val="00CA78D8"/>
    <w:rsid w:val="00CB0C4C"/>
    <w:rsid w:val="00CB145A"/>
    <w:rsid w:val="00CB1AEF"/>
    <w:rsid w:val="00CB1B38"/>
    <w:rsid w:val="00CB1F86"/>
    <w:rsid w:val="00CB260B"/>
    <w:rsid w:val="00CB2B24"/>
    <w:rsid w:val="00CB2E65"/>
    <w:rsid w:val="00CB3122"/>
    <w:rsid w:val="00CB36AE"/>
    <w:rsid w:val="00CB4446"/>
    <w:rsid w:val="00CB4CA1"/>
    <w:rsid w:val="00CB5536"/>
    <w:rsid w:val="00CB60A3"/>
    <w:rsid w:val="00CB698B"/>
    <w:rsid w:val="00CB773C"/>
    <w:rsid w:val="00CC025C"/>
    <w:rsid w:val="00CC02C9"/>
    <w:rsid w:val="00CC0479"/>
    <w:rsid w:val="00CC119B"/>
    <w:rsid w:val="00CC15D8"/>
    <w:rsid w:val="00CC1ABC"/>
    <w:rsid w:val="00CC28E8"/>
    <w:rsid w:val="00CC296C"/>
    <w:rsid w:val="00CC4A7F"/>
    <w:rsid w:val="00CC5C84"/>
    <w:rsid w:val="00CC5E76"/>
    <w:rsid w:val="00CC6B7C"/>
    <w:rsid w:val="00CC7DAE"/>
    <w:rsid w:val="00CD075C"/>
    <w:rsid w:val="00CD36B0"/>
    <w:rsid w:val="00CD552B"/>
    <w:rsid w:val="00CD6594"/>
    <w:rsid w:val="00CD73F7"/>
    <w:rsid w:val="00CD7543"/>
    <w:rsid w:val="00CE0372"/>
    <w:rsid w:val="00CE1CE1"/>
    <w:rsid w:val="00CE2112"/>
    <w:rsid w:val="00CE3868"/>
    <w:rsid w:val="00CE391A"/>
    <w:rsid w:val="00CE496A"/>
    <w:rsid w:val="00CE5264"/>
    <w:rsid w:val="00CE5A19"/>
    <w:rsid w:val="00CE5B33"/>
    <w:rsid w:val="00CE5F6E"/>
    <w:rsid w:val="00CE6005"/>
    <w:rsid w:val="00CE64EF"/>
    <w:rsid w:val="00CE70C4"/>
    <w:rsid w:val="00CE75ED"/>
    <w:rsid w:val="00CE794A"/>
    <w:rsid w:val="00CF1739"/>
    <w:rsid w:val="00CF1F66"/>
    <w:rsid w:val="00CF2706"/>
    <w:rsid w:val="00CF2DC4"/>
    <w:rsid w:val="00CF34D8"/>
    <w:rsid w:val="00CF3D52"/>
    <w:rsid w:val="00CF4078"/>
    <w:rsid w:val="00CF41D8"/>
    <w:rsid w:val="00CF5DAB"/>
    <w:rsid w:val="00CF6893"/>
    <w:rsid w:val="00CF7358"/>
    <w:rsid w:val="00CF7B56"/>
    <w:rsid w:val="00D01665"/>
    <w:rsid w:val="00D01BC9"/>
    <w:rsid w:val="00D01CC0"/>
    <w:rsid w:val="00D02979"/>
    <w:rsid w:val="00D032DF"/>
    <w:rsid w:val="00D03B6C"/>
    <w:rsid w:val="00D03BDF"/>
    <w:rsid w:val="00D03F51"/>
    <w:rsid w:val="00D04D44"/>
    <w:rsid w:val="00D05441"/>
    <w:rsid w:val="00D054DD"/>
    <w:rsid w:val="00D07398"/>
    <w:rsid w:val="00D1236D"/>
    <w:rsid w:val="00D139DA"/>
    <w:rsid w:val="00D13BF4"/>
    <w:rsid w:val="00D13D8C"/>
    <w:rsid w:val="00D15649"/>
    <w:rsid w:val="00D15CFB"/>
    <w:rsid w:val="00D160FB"/>
    <w:rsid w:val="00D20B4F"/>
    <w:rsid w:val="00D21E40"/>
    <w:rsid w:val="00D22351"/>
    <w:rsid w:val="00D237DC"/>
    <w:rsid w:val="00D24143"/>
    <w:rsid w:val="00D24BA8"/>
    <w:rsid w:val="00D24D41"/>
    <w:rsid w:val="00D26AB7"/>
    <w:rsid w:val="00D26BE0"/>
    <w:rsid w:val="00D2772D"/>
    <w:rsid w:val="00D279F0"/>
    <w:rsid w:val="00D30810"/>
    <w:rsid w:val="00D30A1E"/>
    <w:rsid w:val="00D30BD6"/>
    <w:rsid w:val="00D34855"/>
    <w:rsid w:val="00D36408"/>
    <w:rsid w:val="00D36AEC"/>
    <w:rsid w:val="00D374B0"/>
    <w:rsid w:val="00D379D8"/>
    <w:rsid w:val="00D40B26"/>
    <w:rsid w:val="00D41B8B"/>
    <w:rsid w:val="00D41DF0"/>
    <w:rsid w:val="00D42F4C"/>
    <w:rsid w:val="00D442B4"/>
    <w:rsid w:val="00D44DA1"/>
    <w:rsid w:val="00D462DB"/>
    <w:rsid w:val="00D46657"/>
    <w:rsid w:val="00D473AE"/>
    <w:rsid w:val="00D47A00"/>
    <w:rsid w:val="00D47DB2"/>
    <w:rsid w:val="00D47F50"/>
    <w:rsid w:val="00D50378"/>
    <w:rsid w:val="00D509B3"/>
    <w:rsid w:val="00D51A04"/>
    <w:rsid w:val="00D52629"/>
    <w:rsid w:val="00D529CE"/>
    <w:rsid w:val="00D535BF"/>
    <w:rsid w:val="00D53703"/>
    <w:rsid w:val="00D547D9"/>
    <w:rsid w:val="00D54885"/>
    <w:rsid w:val="00D54BF1"/>
    <w:rsid w:val="00D55CB2"/>
    <w:rsid w:val="00D568AC"/>
    <w:rsid w:val="00D568F7"/>
    <w:rsid w:val="00D569BF"/>
    <w:rsid w:val="00D56D9A"/>
    <w:rsid w:val="00D57532"/>
    <w:rsid w:val="00D57910"/>
    <w:rsid w:val="00D57CF2"/>
    <w:rsid w:val="00D60D3D"/>
    <w:rsid w:val="00D629F1"/>
    <w:rsid w:val="00D62BD6"/>
    <w:rsid w:val="00D62DE0"/>
    <w:rsid w:val="00D6383A"/>
    <w:rsid w:val="00D64C25"/>
    <w:rsid w:val="00D65274"/>
    <w:rsid w:val="00D6548B"/>
    <w:rsid w:val="00D66986"/>
    <w:rsid w:val="00D721C4"/>
    <w:rsid w:val="00D72BBC"/>
    <w:rsid w:val="00D73F6F"/>
    <w:rsid w:val="00D740B2"/>
    <w:rsid w:val="00D74AF7"/>
    <w:rsid w:val="00D75194"/>
    <w:rsid w:val="00D75AB1"/>
    <w:rsid w:val="00D76344"/>
    <w:rsid w:val="00D773D0"/>
    <w:rsid w:val="00D77B8D"/>
    <w:rsid w:val="00D81701"/>
    <w:rsid w:val="00D82655"/>
    <w:rsid w:val="00D84006"/>
    <w:rsid w:val="00D8445D"/>
    <w:rsid w:val="00D84774"/>
    <w:rsid w:val="00D84DD1"/>
    <w:rsid w:val="00D85923"/>
    <w:rsid w:val="00D85F4E"/>
    <w:rsid w:val="00D86167"/>
    <w:rsid w:val="00D86D77"/>
    <w:rsid w:val="00D87EB1"/>
    <w:rsid w:val="00D87F68"/>
    <w:rsid w:val="00D9032B"/>
    <w:rsid w:val="00D91ED1"/>
    <w:rsid w:val="00D92317"/>
    <w:rsid w:val="00D9233B"/>
    <w:rsid w:val="00D924CF"/>
    <w:rsid w:val="00D93098"/>
    <w:rsid w:val="00D944E6"/>
    <w:rsid w:val="00D9465A"/>
    <w:rsid w:val="00D95B2C"/>
    <w:rsid w:val="00D963C4"/>
    <w:rsid w:val="00D9656F"/>
    <w:rsid w:val="00D97674"/>
    <w:rsid w:val="00D97AB1"/>
    <w:rsid w:val="00DA0DD0"/>
    <w:rsid w:val="00DA10A9"/>
    <w:rsid w:val="00DA11D8"/>
    <w:rsid w:val="00DA1FE8"/>
    <w:rsid w:val="00DA2BDB"/>
    <w:rsid w:val="00DA3F22"/>
    <w:rsid w:val="00DA3F58"/>
    <w:rsid w:val="00DA4216"/>
    <w:rsid w:val="00DA5179"/>
    <w:rsid w:val="00DA60F6"/>
    <w:rsid w:val="00DA61B9"/>
    <w:rsid w:val="00DA6338"/>
    <w:rsid w:val="00DA7140"/>
    <w:rsid w:val="00DA7C4D"/>
    <w:rsid w:val="00DB09A8"/>
    <w:rsid w:val="00DB179E"/>
    <w:rsid w:val="00DB1CB3"/>
    <w:rsid w:val="00DB230A"/>
    <w:rsid w:val="00DB3455"/>
    <w:rsid w:val="00DB3BA1"/>
    <w:rsid w:val="00DB45A4"/>
    <w:rsid w:val="00DB486A"/>
    <w:rsid w:val="00DB5336"/>
    <w:rsid w:val="00DB58F3"/>
    <w:rsid w:val="00DB6306"/>
    <w:rsid w:val="00DB673A"/>
    <w:rsid w:val="00DB7A3E"/>
    <w:rsid w:val="00DC0554"/>
    <w:rsid w:val="00DC187C"/>
    <w:rsid w:val="00DC1C83"/>
    <w:rsid w:val="00DC1F02"/>
    <w:rsid w:val="00DC2772"/>
    <w:rsid w:val="00DC2CAA"/>
    <w:rsid w:val="00DC585D"/>
    <w:rsid w:val="00DC5ACC"/>
    <w:rsid w:val="00DC62A8"/>
    <w:rsid w:val="00DC6426"/>
    <w:rsid w:val="00DC7C70"/>
    <w:rsid w:val="00DD0158"/>
    <w:rsid w:val="00DD02EC"/>
    <w:rsid w:val="00DD0664"/>
    <w:rsid w:val="00DD13DE"/>
    <w:rsid w:val="00DD1713"/>
    <w:rsid w:val="00DD1FDD"/>
    <w:rsid w:val="00DD362D"/>
    <w:rsid w:val="00DD419A"/>
    <w:rsid w:val="00DD4923"/>
    <w:rsid w:val="00DD5335"/>
    <w:rsid w:val="00DD5430"/>
    <w:rsid w:val="00DD59CE"/>
    <w:rsid w:val="00DD5E25"/>
    <w:rsid w:val="00DD5F44"/>
    <w:rsid w:val="00DD602E"/>
    <w:rsid w:val="00DD614E"/>
    <w:rsid w:val="00DD62C0"/>
    <w:rsid w:val="00DE0FAD"/>
    <w:rsid w:val="00DE1491"/>
    <w:rsid w:val="00DE18F3"/>
    <w:rsid w:val="00DE1C7B"/>
    <w:rsid w:val="00DE1D48"/>
    <w:rsid w:val="00DE2160"/>
    <w:rsid w:val="00DE2ED9"/>
    <w:rsid w:val="00DE36DF"/>
    <w:rsid w:val="00DE3B0E"/>
    <w:rsid w:val="00DE4C3C"/>
    <w:rsid w:val="00DE51E1"/>
    <w:rsid w:val="00DE5C29"/>
    <w:rsid w:val="00DE74C4"/>
    <w:rsid w:val="00DF019A"/>
    <w:rsid w:val="00DF0D5A"/>
    <w:rsid w:val="00DF0DA6"/>
    <w:rsid w:val="00DF0FB9"/>
    <w:rsid w:val="00DF3D02"/>
    <w:rsid w:val="00DF449C"/>
    <w:rsid w:val="00DF53E3"/>
    <w:rsid w:val="00DF5B28"/>
    <w:rsid w:val="00DF6251"/>
    <w:rsid w:val="00DF64F5"/>
    <w:rsid w:val="00E0086E"/>
    <w:rsid w:val="00E0285E"/>
    <w:rsid w:val="00E03721"/>
    <w:rsid w:val="00E03830"/>
    <w:rsid w:val="00E03B6C"/>
    <w:rsid w:val="00E044A5"/>
    <w:rsid w:val="00E04C65"/>
    <w:rsid w:val="00E04CFB"/>
    <w:rsid w:val="00E058AA"/>
    <w:rsid w:val="00E05ACF"/>
    <w:rsid w:val="00E05CBA"/>
    <w:rsid w:val="00E06114"/>
    <w:rsid w:val="00E072D9"/>
    <w:rsid w:val="00E074D0"/>
    <w:rsid w:val="00E111BD"/>
    <w:rsid w:val="00E11AF5"/>
    <w:rsid w:val="00E12830"/>
    <w:rsid w:val="00E128F7"/>
    <w:rsid w:val="00E13228"/>
    <w:rsid w:val="00E14B67"/>
    <w:rsid w:val="00E157FF"/>
    <w:rsid w:val="00E16301"/>
    <w:rsid w:val="00E177D1"/>
    <w:rsid w:val="00E202A7"/>
    <w:rsid w:val="00E20EB6"/>
    <w:rsid w:val="00E22010"/>
    <w:rsid w:val="00E234DC"/>
    <w:rsid w:val="00E23F1A"/>
    <w:rsid w:val="00E2441C"/>
    <w:rsid w:val="00E249ED"/>
    <w:rsid w:val="00E2544E"/>
    <w:rsid w:val="00E265C2"/>
    <w:rsid w:val="00E307DB"/>
    <w:rsid w:val="00E30E15"/>
    <w:rsid w:val="00E31637"/>
    <w:rsid w:val="00E33232"/>
    <w:rsid w:val="00E3702C"/>
    <w:rsid w:val="00E37105"/>
    <w:rsid w:val="00E37AE7"/>
    <w:rsid w:val="00E40557"/>
    <w:rsid w:val="00E405D7"/>
    <w:rsid w:val="00E41553"/>
    <w:rsid w:val="00E431F1"/>
    <w:rsid w:val="00E43D4A"/>
    <w:rsid w:val="00E4619C"/>
    <w:rsid w:val="00E46440"/>
    <w:rsid w:val="00E46D6D"/>
    <w:rsid w:val="00E475F0"/>
    <w:rsid w:val="00E47E88"/>
    <w:rsid w:val="00E50276"/>
    <w:rsid w:val="00E50865"/>
    <w:rsid w:val="00E51662"/>
    <w:rsid w:val="00E5188D"/>
    <w:rsid w:val="00E520F3"/>
    <w:rsid w:val="00E529B5"/>
    <w:rsid w:val="00E52C02"/>
    <w:rsid w:val="00E530BE"/>
    <w:rsid w:val="00E537A2"/>
    <w:rsid w:val="00E5398D"/>
    <w:rsid w:val="00E53B0D"/>
    <w:rsid w:val="00E5424D"/>
    <w:rsid w:val="00E54B33"/>
    <w:rsid w:val="00E5660B"/>
    <w:rsid w:val="00E56A8F"/>
    <w:rsid w:val="00E577F4"/>
    <w:rsid w:val="00E609F0"/>
    <w:rsid w:val="00E6149E"/>
    <w:rsid w:val="00E62A92"/>
    <w:rsid w:val="00E63022"/>
    <w:rsid w:val="00E6355B"/>
    <w:rsid w:val="00E646AB"/>
    <w:rsid w:val="00E647B2"/>
    <w:rsid w:val="00E64A6C"/>
    <w:rsid w:val="00E65563"/>
    <w:rsid w:val="00E65E70"/>
    <w:rsid w:val="00E66192"/>
    <w:rsid w:val="00E66B3C"/>
    <w:rsid w:val="00E70C6D"/>
    <w:rsid w:val="00E71933"/>
    <w:rsid w:val="00E71BD8"/>
    <w:rsid w:val="00E71C04"/>
    <w:rsid w:val="00E71C27"/>
    <w:rsid w:val="00E71F59"/>
    <w:rsid w:val="00E72B7E"/>
    <w:rsid w:val="00E7317E"/>
    <w:rsid w:val="00E731A9"/>
    <w:rsid w:val="00E7406A"/>
    <w:rsid w:val="00E74891"/>
    <w:rsid w:val="00E74F4F"/>
    <w:rsid w:val="00E76910"/>
    <w:rsid w:val="00E76E49"/>
    <w:rsid w:val="00E800B0"/>
    <w:rsid w:val="00E806BD"/>
    <w:rsid w:val="00E80E40"/>
    <w:rsid w:val="00E82319"/>
    <w:rsid w:val="00E8293B"/>
    <w:rsid w:val="00E84835"/>
    <w:rsid w:val="00E84F6C"/>
    <w:rsid w:val="00E852B6"/>
    <w:rsid w:val="00E856EA"/>
    <w:rsid w:val="00E85839"/>
    <w:rsid w:val="00E868DC"/>
    <w:rsid w:val="00E86C3D"/>
    <w:rsid w:val="00E90358"/>
    <w:rsid w:val="00E9078C"/>
    <w:rsid w:val="00E918B3"/>
    <w:rsid w:val="00E92010"/>
    <w:rsid w:val="00E92A44"/>
    <w:rsid w:val="00E938D4"/>
    <w:rsid w:val="00E94238"/>
    <w:rsid w:val="00E94917"/>
    <w:rsid w:val="00E95C3B"/>
    <w:rsid w:val="00E95E5A"/>
    <w:rsid w:val="00E966E4"/>
    <w:rsid w:val="00E973D4"/>
    <w:rsid w:val="00E976F9"/>
    <w:rsid w:val="00E97D5E"/>
    <w:rsid w:val="00EA05D2"/>
    <w:rsid w:val="00EA1105"/>
    <w:rsid w:val="00EA20FA"/>
    <w:rsid w:val="00EA25ED"/>
    <w:rsid w:val="00EA365B"/>
    <w:rsid w:val="00EA3A6B"/>
    <w:rsid w:val="00EA4BC6"/>
    <w:rsid w:val="00EA61D4"/>
    <w:rsid w:val="00EA6224"/>
    <w:rsid w:val="00EA7554"/>
    <w:rsid w:val="00EB0493"/>
    <w:rsid w:val="00EB0C6A"/>
    <w:rsid w:val="00EB1572"/>
    <w:rsid w:val="00EB2490"/>
    <w:rsid w:val="00EB2AE6"/>
    <w:rsid w:val="00EB3D38"/>
    <w:rsid w:val="00EB47D1"/>
    <w:rsid w:val="00EB56D8"/>
    <w:rsid w:val="00EB5921"/>
    <w:rsid w:val="00EB5EEC"/>
    <w:rsid w:val="00EB6379"/>
    <w:rsid w:val="00EB63C0"/>
    <w:rsid w:val="00EB7643"/>
    <w:rsid w:val="00EB7FCA"/>
    <w:rsid w:val="00EC0808"/>
    <w:rsid w:val="00EC0E71"/>
    <w:rsid w:val="00EC2ED1"/>
    <w:rsid w:val="00EC39C1"/>
    <w:rsid w:val="00EC3D55"/>
    <w:rsid w:val="00EC41FF"/>
    <w:rsid w:val="00EC4EC8"/>
    <w:rsid w:val="00EC516B"/>
    <w:rsid w:val="00EC54BA"/>
    <w:rsid w:val="00EC5A52"/>
    <w:rsid w:val="00EC65C3"/>
    <w:rsid w:val="00EC7187"/>
    <w:rsid w:val="00EC7315"/>
    <w:rsid w:val="00ED0BD6"/>
    <w:rsid w:val="00ED0F44"/>
    <w:rsid w:val="00ED1102"/>
    <w:rsid w:val="00ED19B7"/>
    <w:rsid w:val="00ED274D"/>
    <w:rsid w:val="00ED2935"/>
    <w:rsid w:val="00ED299D"/>
    <w:rsid w:val="00ED30B0"/>
    <w:rsid w:val="00ED3AE0"/>
    <w:rsid w:val="00ED3F1F"/>
    <w:rsid w:val="00ED424A"/>
    <w:rsid w:val="00ED46A8"/>
    <w:rsid w:val="00ED597A"/>
    <w:rsid w:val="00ED5F02"/>
    <w:rsid w:val="00ED67A0"/>
    <w:rsid w:val="00EE0FB9"/>
    <w:rsid w:val="00EE1694"/>
    <w:rsid w:val="00EE506B"/>
    <w:rsid w:val="00EE5282"/>
    <w:rsid w:val="00EE5701"/>
    <w:rsid w:val="00EE57A4"/>
    <w:rsid w:val="00EE5BB3"/>
    <w:rsid w:val="00EE64CA"/>
    <w:rsid w:val="00EE6EE9"/>
    <w:rsid w:val="00EE718F"/>
    <w:rsid w:val="00EE7587"/>
    <w:rsid w:val="00EF0B85"/>
    <w:rsid w:val="00EF0E9D"/>
    <w:rsid w:val="00EF113D"/>
    <w:rsid w:val="00EF1A45"/>
    <w:rsid w:val="00EF3558"/>
    <w:rsid w:val="00EF41E4"/>
    <w:rsid w:val="00EF425C"/>
    <w:rsid w:val="00EF4CA7"/>
    <w:rsid w:val="00EF6469"/>
    <w:rsid w:val="00EF7272"/>
    <w:rsid w:val="00EF7916"/>
    <w:rsid w:val="00F0161B"/>
    <w:rsid w:val="00F01978"/>
    <w:rsid w:val="00F01FFD"/>
    <w:rsid w:val="00F023E8"/>
    <w:rsid w:val="00F05BEA"/>
    <w:rsid w:val="00F0605C"/>
    <w:rsid w:val="00F07E3E"/>
    <w:rsid w:val="00F1026E"/>
    <w:rsid w:val="00F10316"/>
    <w:rsid w:val="00F10722"/>
    <w:rsid w:val="00F10A36"/>
    <w:rsid w:val="00F10DB9"/>
    <w:rsid w:val="00F11848"/>
    <w:rsid w:val="00F122C9"/>
    <w:rsid w:val="00F12515"/>
    <w:rsid w:val="00F1275B"/>
    <w:rsid w:val="00F14154"/>
    <w:rsid w:val="00F1475F"/>
    <w:rsid w:val="00F14796"/>
    <w:rsid w:val="00F156D8"/>
    <w:rsid w:val="00F15C59"/>
    <w:rsid w:val="00F17048"/>
    <w:rsid w:val="00F17A54"/>
    <w:rsid w:val="00F17E82"/>
    <w:rsid w:val="00F21468"/>
    <w:rsid w:val="00F215F8"/>
    <w:rsid w:val="00F21995"/>
    <w:rsid w:val="00F219A0"/>
    <w:rsid w:val="00F21B9E"/>
    <w:rsid w:val="00F21BA0"/>
    <w:rsid w:val="00F2266B"/>
    <w:rsid w:val="00F23A25"/>
    <w:rsid w:val="00F25682"/>
    <w:rsid w:val="00F2621C"/>
    <w:rsid w:val="00F269D8"/>
    <w:rsid w:val="00F27853"/>
    <w:rsid w:val="00F30AA2"/>
    <w:rsid w:val="00F30B2B"/>
    <w:rsid w:val="00F3225D"/>
    <w:rsid w:val="00F32BD2"/>
    <w:rsid w:val="00F33A1D"/>
    <w:rsid w:val="00F35CD7"/>
    <w:rsid w:val="00F361B5"/>
    <w:rsid w:val="00F3620E"/>
    <w:rsid w:val="00F370AA"/>
    <w:rsid w:val="00F371A1"/>
    <w:rsid w:val="00F37349"/>
    <w:rsid w:val="00F40016"/>
    <w:rsid w:val="00F4024F"/>
    <w:rsid w:val="00F40790"/>
    <w:rsid w:val="00F40857"/>
    <w:rsid w:val="00F40937"/>
    <w:rsid w:val="00F40CEA"/>
    <w:rsid w:val="00F41294"/>
    <w:rsid w:val="00F41623"/>
    <w:rsid w:val="00F41877"/>
    <w:rsid w:val="00F4191D"/>
    <w:rsid w:val="00F428F7"/>
    <w:rsid w:val="00F42965"/>
    <w:rsid w:val="00F434D8"/>
    <w:rsid w:val="00F43A2A"/>
    <w:rsid w:val="00F4525D"/>
    <w:rsid w:val="00F45754"/>
    <w:rsid w:val="00F468F3"/>
    <w:rsid w:val="00F46DA4"/>
    <w:rsid w:val="00F47160"/>
    <w:rsid w:val="00F47368"/>
    <w:rsid w:val="00F504A0"/>
    <w:rsid w:val="00F515E2"/>
    <w:rsid w:val="00F51FEF"/>
    <w:rsid w:val="00F53008"/>
    <w:rsid w:val="00F53474"/>
    <w:rsid w:val="00F54B42"/>
    <w:rsid w:val="00F55796"/>
    <w:rsid w:val="00F55A70"/>
    <w:rsid w:val="00F56ACE"/>
    <w:rsid w:val="00F570D8"/>
    <w:rsid w:val="00F57B94"/>
    <w:rsid w:val="00F57FBC"/>
    <w:rsid w:val="00F60790"/>
    <w:rsid w:val="00F60951"/>
    <w:rsid w:val="00F61711"/>
    <w:rsid w:val="00F62D95"/>
    <w:rsid w:val="00F637A4"/>
    <w:rsid w:val="00F63F3E"/>
    <w:rsid w:val="00F643E4"/>
    <w:rsid w:val="00F64AEB"/>
    <w:rsid w:val="00F64B9D"/>
    <w:rsid w:val="00F6523E"/>
    <w:rsid w:val="00F66540"/>
    <w:rsid w:val="00F6759C"/>
    <w:rsid w:val="00F67B9B"/>
    <w:rsid w:val="00F70E40"/>
    <w:rsid w:val="00F7117C"/>
    <w:rsid w:val="00F73D05"/>
    <w:rsid w:val="00F768F8"/>
    <w:rsid w:val="00F777EC"/>
    <w:rsid w:val="00F77FEE"/>
    <w:rsid w:val="00F80418"/>
    <w:rsid w:val="00F81386"/>
    <w:rsid w:val="00F81A32"/>
    <w:rsid w:val="00F81CE1"/>
    <w:rsid w:val="00F826DE"/>
    <w:rsid w:val="00F83052"/>
    <w:rsid w:val="00F84CEE"/>
    <w:rsid w:val="00F84F5C"/>
    <w:rsid w:val="00F85082"/>
    <w:rsid w:val="00F85510"/>
    <w:rsid w:val="00F9009C"/>
    <w:rsid w:val="00F90383"/>
    <w:rsid w:val="00F910DB"/>
    <w:rsid w:val="00F91F46"/>
    <w:rsid w:val="00F92ABB"/>
    <w:rsid w:val="00F92E2D"/>
    <w:rsid w:val="00F935CE"/>
    <w:rsid w:val="00F93F18"/>
    <w:rsid w:val="00F94BD4"/>
    <w:rsid w:val="00F955B2"/>
    <w:rsid w:val="00F95C71"/>
    <w:rsid w:val="00F96BAC"/>
    <w:rsid w:val="00F96BF1"/>
    <w:rsid w:val="00F96DA2"/>
    <w:rsid w:val="00F972B2"/>
    <w:rsid w:val="00F97E6A"/>
    <w:rsid w:val="00FA1A00"/>
    <w:rsid w:val="00FA21DD"/>
    <w:rsid w:val="00FA247D"/>
    <w:rsid w:val="00FA4D2A"/>
    <w:rsid w:val="00FA50F7"/>
    <w:rsid w:val="00FA5D91"/>
    <w:rsid w:val="00FA5F70"/>
    <w:rsid w:val="00FA69C9"/>
    <w:rsid w:val="00FA783B"/>
    <w:rsid w:val="00FB1CA0"/>
    <w:rsid w:val="00FB2FC4"/>
    <w:rsid w:val="00FB31BE"/>
    <w:rsid w:val="00FB34C4"/>
    <w:rsid w:val="00FB3C9F"/>
    <w:rsid w:val="00FB4C41"/>
    <w:rsid w:val="00FB5E56"/>
    <w:rsid w:val="00FB794F"/>
    <w:rsid w:val="00FB7F8C"/>
    <w:rsid w:val="00FC034A"/>
    <w:rsid w:val="00FC0848"/>
    <w:rsid w:val="00FC133E"/>
    <w:rsid w:val="00FC2560"/>
    <w:rsid w:val="00FC281A"/>
    <w:rsid w:val="00FC4517"/>
    <w:rsid w:val="00FC4D24"/>
    <w:rsid w:val="00FC5751"/>
    <w:rsid w:val="00FC65BC"/>
    <w:rsid w:val="00FC65FA"/>
    <w:rsid w:val="00FC6D15"/>
    <w:rsid w:val="00FC735D"/>
    <w:rsid w:val="00FC75D7"/>
    <w:rsid w:val="00FD0EEA"/>
    <w:rsid w:val="00FD0FEF"/>
    <w:rsid w:val="00FD1349"/>
    <w:rsid w:val="00FD20BF"/>
    <w:rsid w:val="00FD2343"/>
    <w:rsid w:val="00FD2491"/>
    <w:rsid w:val="00FD2E20"/>
    <w:rsid w:val="00FD35EA"/>
    <w:rsid w:val="00FD3E47"/>
    <w:rsid w:val="00FD400E"/>
    <w:rsid w:val="00FD4188"/>
    <w:rsid w:val="00FD7C98"/>
    <w:rsid w:val="00FD7E9C"/>
    <w:rsid w:val="00FE0EDD"/>
    <w:rsid w:val="00FE15A5"/>
    <w:rsid w:val="00FE2BC8"/>
    <w:rsid w:val="00FE32D0"/>
    <w:rsid w:val="00FE3725"/>
    <w:rsid w:val="00FE38EA"/>
    <w:rsid w:val="00FE3C44"/>
    <w:rsid w:val="00FE4523"/>
    <w:rsid w:val="00FE477F"/>
    <w:rsid w:val="00FE5E7D"/>
    <w:rsid w:val="00FE6FF1"/>
    <w:rsid w:val="00FF0766"/>
    <w:rsid w:val="00FF1410"/>
    <w:rsid w:val="00FF17A9"/>
    <w:rsid w:val="00FF3B48"/>
    <w:rsid w:val="00FF3D6C"/>
    <w:rsid w:val="00FF48C4"/>
    <w:rsid w:val="00FF55CB"/>
    <w:rsid w:val="00FF5602"/>
    <w:rsid w:val="00FF5A5A"/>
    <w:rsid w:val="00FF5CC0"/>
    <w:rsid w:val="00FF69E9"/>
    <w:rsid w:val="00FF6E3B"/>
    <w:rsid w:val="00FF6F24"/>
    <w:rsid w:val="00FF70A0"/>
    <w:rsid w:val="00FF7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715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F12D9"/>
    <w:pPr>
      <w:keepNext/>
      <w:autoSpaceDE w:val="0"/>
      <w:autoSpaceDN w:val="0"/>
      <w:spacing w:after="200" w:line="276" w:lineRule="auto"/>
      <w:ind w:left="426"/>
      <w:jc w:val="both"/>
      <w:outlineLvl w:val="0"/>
    </w:pPr>
    <w:rPr>
      <w:rFonts w:ascii="Calibri" w:hAnsi="Calibri"/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113D"/>
    <w:pPr>
      <w:keepNext/>
      <w:keepLines/>
      <w:spacing w:before="200"/>
      <w:outlineLvl w:val="1"/>
    </w:pPr>
    <w:rPr>
      <w:rFonts w:ascii="Arial" w:hAnsi="Arial"/>
      <w:b/>
      <w:bCs/>
      <w:color w:val="DDDDDD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72CCE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072CCE"/>
    <w:pPr>
      <w:keepNext/>
      <w:outlineLvl w:val="4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12D9"/>
    <w:rPr>
      <w:rFonts w:ascii="Calibri" w:eastAsia="Times New Roman" w:hAnsi="Calibri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113D"/>
    <w:rPr>
      <w:rFonts w:ascii="Arial" w:eastAsia="Times New Roman" w:hAnsi="Arial" w:cs="Times New Roman"/>
      <w:b/>
      <w:bCs/>
      <w:color w:val="DDDDDD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72C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D15CFB"/>
    <w:pPr>
      <w:ind w:left="720"/>
      <w:contextualSpacing/>
    </w:pPr>
  </w:style>
  <w:style w:type="paragraph" w:customStyle="1" w:styleId="Default">
    <w:name w:val="Default"/>
    <w:rsid w:val="008B36BB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12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3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12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123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4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47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1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31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31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1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1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EF113D"/>
    <w:pPr>
      <w:jc w:val="both"/>
    </w:pPr>
    <w:rPr>
      <w:bCs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113D"/>
    <w:rPr>
      <w:rFonts w:ascii="Times New Roman" w:eastAsia="Times New Roman" w:hAnsi="Times New Roman" w:cs="Times New Roman"/>
      <w:bCs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72C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072CCE"/>
    <w:rPr>
      <w:szCs w:val="20"/>
    </w:rPr>
  </w:style>
  <w:style w:type="paragraph" w:customStyle="1" w:styleId="podtytu">
    <w:name w:val="podtytuł"/>
    <w:basedOn w:val="Normalny"/>
    <w:rsid w:val="00072CCE"/>
    <w:pPr>
      <w:spacing w:before="120" w:after="120"/>
      <w:ind w:firstLine="567"/>
    </w:pPr>
    <w:rPr>
      <w:b/>
      <w:sz w:val="22"/>
      <w:szCs w:val="22"/>
    </w:rPr>
  </w:style>
  <w:style w:type="paragraph" w:customStyle="1" w:styleId="font5">
    <w:name w:val="font5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7">
    <w:name w:val="font7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font8">
    <w:name w:val="font8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9">
    <w:name w:val="font9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20"/>
      <w:szCs w:val="20"/>
    </w:rPr>
  </w:style>
  <w:style w:type="paragraph" w:customStyle="1" w:styleId="font10">
    <w:name w:val="font10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font11">
    <w:name w:val="font11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12">
    <w:name w:val="font12"/>
    <w:basedOn w:val="Normalny"/>
    <w:rsid w:val="00072CCE"/>
    <w:pPr>
      <w:spacing w:before="100" w:beforeAutospacing="1" w:after="100" w:afterAutospacing="1"/>
    </w:pPr>
    <w:rPr>
      <w:rFonts w:ascii="Arial" w:hAnsi="Arial" w:cs="Arial"/>
      <w:i/>
      <w:iCs/>
      <w:color w:val="FF0000"/>
      <w:sz w:val="20"/>
      <w:szCs w:val="20"/>
    </w:rPr>
  </w:style>
  <w:style w:type="paragraph" w:customStyle="1" w:styleId="xl65">
    <w:name w:val="xl65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7">
    <w:name w:val="xl67"/>
    <w:basedOn w:val="Normalny"/>
    <w:rsid w:val="00072CCE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3">
    <w:name w:val="xl7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77">
    <w:name w:val="xl77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072CC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80">
    <w:name w:val="xl80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81">
    <w:name w:val="xl8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Normalny"/>
    <w:rsid w:val="00072CCE"/>
    <w:pPr>
      <w:shd w:val="clear" w:color="000000" w:fill="D7E4BC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072CCE"/>
    <w:pPr>
      <w:shd w:val="clear" w:color="000000" w:fill="FCD5B4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Normalny"/>
    <w:rsid w:val="00072CCE"/>
    <w:pPr>
      <w:shd w:val="clear" w:color="000000" w:fill="DDD9C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0">
    <w:name w:val="xl90"/>
    <w:basedOn w:val="Normalny"/>
    <w:rsid w:val="00072CCE"/>
    <w:pPr>
      <w:shd w:val="clear" w:color="000000" w:fill="DBEEF3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92">
    <w:name w:val="xl92"/>
    <w:basedOn w:val="Normalny"/>
    <w:rsid w:val="00072CCE"/>
    <w:pP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93">
    <w:name w:val="xl9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8">
    <w:name w:val="xl9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0">
    <w:name w:val="xl10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101">
    <w:name w:val="xl101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3">
    <w:name w:val="xl10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4">
    <w:name w:val="xl10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7">
    <w:name w:val="xl10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FCE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072CCE"/>
    <w:pPr>
      <w:shd w:val="clear" w:color="000000" w:fill="C5BE97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7">
    <w:name w:val="xl127"/>
    <w:basedOn w:val="Normalny"/>
    <w:rsid w:val="00072CCE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28">
    <w:name w:val="xl128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</w:rPr>
  </w:style>
  <w:style w:type="paragraph" w:customStyle="1" w:styleId="xl129">
    <w:name w:val="xl12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0">
    <w:name w:val="xl130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2">
    <w:name w:val="xl132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i/>
      <w:iCs/>
    </w:rPr>
  </w:style>
  <w:style w:type="paragraph" w:customStyle="1" w:styleId="xl142">
    <w:name w:val="xl142"/>
    <w:basedOn w:val="Normalny"/>
    <w:rsid w:val="00072CCE"/>
    <w:pPr>
      <w:spacing w:before="100" w:beforeAutospacing="1" w:after="100" w:afterAutospacing="1"/>
      <w:textAlignment w:val="top"/>
    </w:pPr>
    <w:rPr>
      <w:rFonts w:ascii="Arial" w:hAnsi="Arial" w:cs="Arial"/>
      <w:b/>
      <w:bCs/>
      <w:i/>
      <w:iCs/>
    </w:rPr>
  </w:style>
  <w:style w:type="paragraph" w:customStyle="1" w:styleId="xl143">
    <w:name w:val="xl143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color w:val="000000"/>
    </w:rPr>
  </w:style>
  <w:style w:type="paragraph" w:customStyle="1" w:styleId="xl144">
    <w:name w:val="xl144"/>
    <w:basedOn w:val="Normalny"/>
    <w:rsid w:val="00072CC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145">
    <w:name w:val="xl145"/>
    <w:basedOn w:val="Normalny"/>
    <w:rsid w:val="00072CCE"/>
    <w:pP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146">
    <w:name w:val="xl146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9">
    <w:name w:val="xl149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0">
    <w:name w:val="xl150"/>
    <w:basedOn w:val="Normalny"/>
    <w:rsid w:val="00072CC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072CC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ny"/>
    <w:rsid w:val="00072CCE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2">
    <w:name w:val="xl162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3">
    <w:name w:val="xl163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4">
    <w:name w:val="xl164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6">
    <w:name w:val="xl166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ny"/>
    <w:rsid w:val="00072CC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ny"/>
    <w:rsid w:val="00072CC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70">
    <w:name w:val="xl170"/>
    <w:basedOn w:val="Normalny"/>
    <w:rsid w:val="00072CCE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ny"/>
    <w:rsid w:val="00072CC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ny"/>
    <w:rsid w:val="00072CC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3">
    <w:name w:val="xl173"/>
    <w:basedOn w:val="Normalny"/>
    <w:rsid w:val="00072CC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74">
    <w:name w:val="xl174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072CC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6">
    <w:name w:val="xl176"/>
    <w:basedOn w:val="Normalny"/>
    <w:rsid w:val="00072CCE"/>
    <w:pPr>
      <w:pBdr>
        <w:left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7">
    <w:name w:val="xl177"/>
    <w:basedOn w:val="Normalny"/>
    <w:rsid w:val="00072CC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072CCE"/>
    <w:pP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79">
    <w:name w:val="xl179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0">
    <w:name w:val="xl180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1">
    <w:name w:val="xl181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2">
    <w:name w:val="xl182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3">
    <w:name w:val="xl183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4">
    <w:name w:val="xl184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85">
    <w:name w:val="xl185"/>
    <w:basedOn w:val="Normalny"/>
    <w:rsid w:val="00072CCE"/>
    <w:pPr>
      <w:shd w:val="clear" w:color="000000" w:fill="D7E4BC"/>
      <w:spacing w:before="100" w:beforeAutospacing="1" w:after="100" w:afterAutospacing="1"/>
    </w:pPr>
    <w:rPr>
      <w:rFonts w:ascii="Arial" w:hAnsi="Arial" w:cs="Arial"/>
    </w:rPr>
  </w:style>
  <w:style w:type="paragraph" w:customStyle="1" w:styleId="xl186">
    <w:name w:val="xl186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7">
    <w:name w:val="xl18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88">
    <w:name w:val="xl188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89">
    <w:name w:val="xl189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5BE97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90">
    <w:name w:val="xl190"/>
    <w:basedOn w:val="Normalny"/>
    <w:rsid w:val="00072CC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91">
    <w:name w:val="xl191"/>
    <w:basedOn w:val="Normalny"/>
    <w:rsid w:val="00072CC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2">
    <w:name w:val="xl192"/>
    <w:basedOn w:val="Normalny"/>
    <w:rsid w:val="00072CCE"/>
    <w:pPr>
      <w:pBdr>
        <w:top w:val="single" w:sz="4" w:space="0" w:color="auto"/>
        <w:bottom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3">
    <w:name w:val="xl193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4">
    <w:name w:val="xl194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5">
    <w:name w:val="xl195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196">
    <w:name w:val="xl196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7">
    <w:name w:val="xl197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98">
    <w:name w:val="xl198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9">
    <w:name w:val="xl199"/>
    <w:basedOn w:val="Normalny"/>
    <w:rsid w:val="00072CC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00">
    <w:name w:val="xl200"/>
    <w:basedOn w:val="Normalny"/>
    <w:rsid w:val="00072CCE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201">
    <w:name w:val="xl201"/>
    <w:basedOn w:val="Normalny"/>
    <w:rsid w:val="00072C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202">
    <w:name w:val="xl202"/>
    <w:basedOn w:val="Normalny"/>
    <w:rsid w:val="00072C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F96B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F96BAC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96BAC"/>
    <w:rPr>
      <w:color w:val="800080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45275B"/>
  </w:style>
  <w:style w:type="character" w:styleId="Pogrubienie">
    <w:name w:val="Strong"/>
    <w:basedOn w:val="Domylnaczcionkaakapitu"/>
    <w:uiPriority w:val="22"/>
    <w:qFormat/>
    <w:rsid w:val="005D11D7"/>
    <w:rPr>
      <w:b/>
      <w:bCs/>
    </w:rPr>
  </w:style>
  <w:style w:type="paragraph" w:customStyle="1" w:styleId="Zawartotabeli">
    <w:name w:val="Zawartość tabeli"/>
    <w:basedOn w:val="Normalny"/>
    <w:rsid w:val="002A1BFA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rsid w:val="002A1B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2A1BFA"/>
    <w:rPr>
      <w:rFonts w:ascii="Courier New" w:hAnsi="Courier New" w:cs="Courier New"/>
      <w:lang w:eastAsia="ar-SA"/>
    </w:rPr>
  </w:style>
  <w:style w:type="paragraph" w:customStyle="1" w:styleId="Standard">
    <w:name w:val="Standard"/>
    <w:rsid w:val="002A1BFA"/>
    <w:pPr>
      <w:suppressAutoHyphens/>
      <w:textAlignment w:val="baseline"/>
    </w:pPr>
    <w:rPr>
      <w:rFonts w:cs="Mangal"/>
      <w:kern w:val="1"/>
      <w:sz w:val="24"/>
      <w:szCs w:val="24"/>
      <w:lang w:eastAsia="hi-IN" w:bidi="hi-IN"/>
    </w:rPr>
  </w:style>
  <w:style w:type="paragraph" w:customStyle="1" w:styleId="Styluytkownika">
    <w:name w:val="Styl użytkownika"/>
    <w:basedOn w:val="Tekstpodstawowy"/>
    <w:rsid w:val="0083122B"/>
    <w:pPr>
      <w:suppressAutoHyphens/>
      <w:spacing w:line="360" w:lineRule="auto"/>
    </w:pPr>
    <w:rPr>
      <w:bCs w:val="0"/>
      <w:iCs w:val="0"/>
      <w:sz w:val="28"/>
      <w:szCs w:val="20"/>
      <w:lang w:eastAsia="ar-SA"/>
    </w:rPr>
  </w:style>
  <w:style w:type="character" w:customStyle="1" w:styleId="wrtext">
    <w:name w:val="wrtext"/>
    <w:basedOn w:val="Domylnaczcionkaakapitu"/>
    <w:rsid w:val="003E3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9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fp.uniwersytetrad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.trzesniowski@uthrad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AB533-F792-4752-82C1-1CCBAD84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Radomska</Company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</dc:creator>
  <cp:lastModifiedBy>Satelite</cp:lastModifiedBy>
  <cp:revision>10</cp:revision>
  <cp:lastPrinted>2019-04-02T10:33:00Z</cp:lastPrinted>
  <dcterms:created xsi:type="dcterms:W3CDTF">2019-09-24T11:53:00Z</dcterms:created>
  <dcterms:modified xsi:type="dcterms:W3CDTF">2020-06-23T19:24:00Z</dcterms:modified>
</cp:coreProperties>
</file>