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69156F" w:rsidRDefault="00DD5E48" w:rsidP="008349E4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69156F">
        <w:rPr>
          <w:rFonts w:ascii="Times New Roman" w:hAnsi="Times New Roman" w:cs="Times New Roman"/>
        </w:rPr>
        <w:t>Załącznik nr 4</w:t>
      </w:r>
      <w:r w:rsidR="008349E4" w:rsidRPr="0069156F">
        <w:rPr>
          <w:rFonts w:ascii="Times New Roman" w:hAnsi="Times New Roman" w:cs="Times New Roman"/>
        </w:rPr>
        <w:t xml:space="preserve"> do zapytania ofertowego</w:t>
      </w:r>
    </w:p>
    <w:p w:rsidR="005C7EFB" w:rsidRPr="0069156F" w:rsidRDefault="008349E4">
      <w:pPr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…………………………………………….</w:t>
      </w:r>
    </w:p>
    <w:p w:rsidR="008349E4" w:rsidRPr="0069156F" w:rsidRDefault="008349E4" w:rsidP="0069156F">
      <w:pPr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Pieczątka firmowa</w:t>
      </w:r>
    </w:p>
    <w:p w:rsidR="00DD5E48" w:rsidRPr="0069156F" w:rsidRDefault="008349E4" w:rsidP="008349E4">
      <w:pPr>
        <w:jc w:val="center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 xml:space="preserve">WYKAZ </w:t>
      </w:r>
      <w:r w:rsidR="00DD5E48" w:rsidRPr="0069156F">
        <w:rPr>
          <w:rFonts w:ascii="Times New Roman" w:hAnsi="Times New Roman" w:cs="Times New Roman"/>
        </w:rPr>
        <w:t xml:space="preserve">OSÓB, </w:t>
      </w:r>
    </w:p>
    <w:p w:rsidR="008349E4" w:rsidRPr="0069156F" w:rsidRDefault="00D72069" w:rsidP="0069156F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69156F">
        <w:rPr>
          <w:rFonts w:ascii="Times New Roman" w:eastAsia="Arial" w:hAnsi="Times New Roman" w:cs="Times New Roman"/>
          <w:b/>
          <w:bCs/>
        </w:rPr>
        <w:t>SKIEROWANYCH PRZEZ WYKONAWCĘ DO REALIZACJI ZAMÓWIENIA</w:t>
      </w:r>
    </w:p>
    <w:p w:rsidR="008349E4" w:rsidRPr="0069156F" w:rsidRDefault="008349E4" w:rsidP="008349E4">
      <w:pPr>
        <w:jc w:val="both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My niżej podpisani, działając w imieniu i na rzecz:</w:t>
      </w:r>
    </w:p>
    <w:p w:rsidR="008349E4" w:rsidRPr="0069156F" w:rsidRDefault="008349E4" w:rsidP="008349E4">
      <w:pPr>
        <w:jc w:val="both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349E4" w:rsidRPr="00603CCB" w:rsidRDefault="00D72069" w:rsidP="0069156F">
      <w:pPr>
        <w:tabs>
          <w:tab w:val="left" w:pos="284"/>
          <w:tab w:val="left" w:pos="426"/>
        </w:tabs>
        <w:spacing w:after="0"/>
        <w:ind w:left="426" w:hanging="284"/>
        <w:jc w:val="both"/>
        <w:rPr>
          <w:rFonts w:ascii="Times New Roman" w:hAnsi="Times New Roman" w:cs="Times New Roman"/>
          <w:bCs/>
        </w:rPr>
      </w:pPr>
      <w:r w:rsidRPr="0069156F">
        <w:rPr>
          <w:rFonts w:ascii="Times New Roman" w:hAnsi="Times New Roman" w:cs="Times New Roman"/>
        </w:rPr>
        <w:t xml:space="preserve">Niniejszym oświadczamy, że </w:t>
      </w:r>
      <w:r w:rsidR="00634D6F" w:rsidRPr="0069156F">
        <w:rPr>
          <w:rFonts w:ascii="Times New Roman" w:hAnsi="Times New Roman" w:cs="Times New Roman"/>
        </w:rPr>
        <w:t xml:space="preserve">ubiegając się o zamówienie na: </w:t>
      </w:r>
      <w:r w:rsidR="0069156F" w:rsidRPr="0069156F">
        <w:rPr>
          <w:rFonts w:ascii="Times New Roman" w:hAnsi="Times New Roman" w:cs="Times New Roman"/>
          <w:b/>
        </w:rPr>
        <w:t xml:space="preserve">„Doposażenie dźwigów osobowych w Domu Studenta Nr 3 w Radomiu,  </w:t>
      </w:r>
      <w:r w:rsidR="0069156F" w:rsidRPr="0069156F">
        <w:rPr>
          <w:rFonts w:ascii="Times New Roman" w:hAnsi="Times New Roman" w:cs="Times New Roman"/>
          <w:b/>
          <w:bCs/>
        </w:rPr>
        <w:t xml:space="preserve">polegające na dostawie i montażu urządzeń pozwalających na bezpieczny zjazd awaryjny, po zaniku napięcia, na najbliższy przystanek i otwarcie drzwi oraz wyposażenie w zjazd pożarowy wraz z opracowaniem niezbędnej dokumentacji technicznej i uzyskanie </w:t>
      </w:r>
      <w:r w:rsidR="0069156F" w:rsidRPr="0069156F">
        <w:rPr>
          <w:rFonts w:ascii="Times New Roman" w:hAnsi="Times New Roman" w:cs="Times New Roman"/>
          <w:b/>
        </w:rPr>
        <w:t>decyzji Urzędu Dozoru Technicznego (UDT) dopuszczającej dźwigi do eksploatacji</w:t>
      </w:r>
      <w:r w:rsidR="0069156F" w:rsidRPr="0069156F">
        <w:rPr>
          <w:rFonts w:ascii="Times New Roman" w:hAnsi="Times New Roman" w:cs="Times New Roman"/>
          <w:b/>
          <w:bCs/>
        </w:rPr>
        <w:t>”</w:t>
      </w:r>
      <w:r w:rsidR="0069156F" w:rsidRPr="0069156F">
        <w:rPr>
          <w:rFonts w:ascii="Times New Roman" w:hAnsi="Times New Roman" w:cs="Times New Roman"/>
          <w:bCs/>
        </w:rPr>
        <w:t xml:space="preserve"> </w:t>
      </w:r>
      <w:r w:rsidR="0069156F" w:rsidRPr="00603CCB">
        <w:rPr>
          <w:rFonts w:ascii="Times New Roman" w:hAnsi="Times New Roman" w:cs="Times New Roman"/>
          <w:bCs/>
        </w:rPr>
        <w:t>b</w:t>
      </w:r>
      <w:r w:rsidR="00DD5E48" w:rsidRPr="00603CCB">
        <w:rPr>
          <w:rFonts w:ascii="Times New Roman" w:hAnsi="Times New Roman" w:cs="Times New Roman"/>
        </w:rPr>
        <w:t>ędziemy dysponowali następującymi osobami</w:t>
      </w:r>
      <w:r w:rsidR="00DE11C4" w:rsidRPr="00603CCB">
        <w:rPr>
          <w:rFonts w:ascii="Times New Roman" w:hAnsi="Times New Roman" w:cs="Times New Roman"/>
        </w:rPr>
        <w:t xml:space="preserve"> zgodnie z waru</w:t>
      </w:r>
      <w:r w:rsidR="00DD5E48" w:rsidRPr="00603CCB">
        <w:rPr>
          <w:rFonts w:ascii="Times New Roman" w:hAnsi="Times New Roman" w:cs="Times New Roman"/>
        </w:rPr>
        <w:t xml:space="preserve">nkami opisanymi </w:t>
      </w:r>
      <w:r w:rsidR="00FD5DC6" w:rsidRPr="00603CCB">
        <w:rPr>
          <w:rFonts w:ascii="Times New Roman" w:hAnsi="Times New Roman" w:cs="Times New Roman"/>
        </w:rPr>
        <w:t xml:space="preserve">w pkt </w:t>
      </w:r>
      <w:r w:rsidR="0069156F" w:rsidRPr="00603CCB">
        <w:rPr>
          <w:rFonts w:ascii="Times New Roman" w:hAnsi="Times New Roman" w:cs="Times New Roman"/>
        </w:rPr>
        <w:t>6.1.b)</w:t>
      </w:r>
      <w:r w:rsidR="00DE11C4" w:rsidRPr="00603CCB">
        <w:rPr>
          <w:rFonts w:ascii="Times New Roman" w:hAnsi="Times New Roman" w:cs="Times New Roman"/>
        </w:rPr>
        <w:t xml:space="preserve"> niniejszego zapytania:</w:t>
      </w:r>
    </w:p>
    <w:p w:rsidR="00603CCB" w:rsidRPr="00603CCB" w:rsidRDefault="00603CCB" w:rsidP="00603CCB">
      <w:pPr>
        <w:pStyle w:val="Akapitzlist"/>
        <w:numPr>
          <w:ilvl w:val="0"/>
          <w:numId w:val="3"/>
        </w:numPr>
        <w:tabs>
          <w:tab w:val="left" w:pos="709"/>
        </w:tabs>
        <w:autoSpaceDE/>
        <w:autoSpaceDN/>
        <w:spacing w:after="0" w:line="240" w:lineRule="auto"/>
        <w:ind w:left="709" w:hanging="283"/>
        <w:contextualSpacing/>
        <w:jc w:val="both"/>
        <w:rPr>
          <w:rFonts w:eastAsia="Calibri"/>
          <w:b/>
          <w:bCs/>
          <w:iCs/>
          <w:sz w:val="22"/>
          <w:szCs w:val="22"/>
        </w:rPr>
      </w:pPr>
      <w:r w:rsidRPr="00603CCB">
        <w:rPr>
          <w:rFonts w:eastAsia="Calibri"/>
          <w:bCs/>
          <w:iCs/>
          <w:sz w:val="22"/>
          <w:szCs w:val="22"/>
        </w:rPr>
        <w:t xml:space="preserve">co najmniej jedną </w:t>
      </w:r>
      <w:r w:rsidRPr="00603CCB">
        <w:rPr>
          <w:rFonts w:eastAsia="Calibri"/>
          <w:b/>
          <w:bCs/>
          <w:iCs/>
          <w:sz w:val="22"/>
          <w:szCs w:val="22"/>
        </w:rPr>
        <w:t>osobę posiadającą</w:t>
      </w:r>
      <w:r w:rsidRPr="00603CCB">
        <w:rPr>
          <w:rFonts w:eastAsia="Calibri"/>
          <w:bCs/>
          <w:iCs/>
          <w:sz w:val="22"/>
          <w:szCs w:val="22"/>
        </w:rPr>
        <w:t xml:space="preserve"> </w:t>
      </w:r>
      <w:r w:rsidRPr="00603CCB">
        <w:rPr>
          <w:rFonts w:eastAsia="Calibri"/>
          <w:b/>
          <w:bCs/>
          <w:iCs/>
          <w:sz w:val="22"/>
          <w:szCs w:val="22"/>
        </w:rPr>
        <w:t xml:space="preserve">uprawnienia/świadectwa kwalifikacji konserwacji dźwigów osobowych, </w:t>
      </w:r>
    </w:p>
    <w:p w:rsidR="00603CCB" w:rsidRPr="00603CCB" w:rsidRDefault="00603CCB" w:rsidP="00603CCB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 w:rsidRPr="00603CCB">
        <w:rPr>
          <w:rFonts w:ascii="Times New Roman" w:eastAsia="Times New Roman" w:hAnsi="Times New Roman" w:cs="Times New Roman"/>
          <w:bCs/>
          <w:iCs/>
          <w:lang w:eastAsia="pl-PL"/>
        </w:rPr>
        <w:t xml:space="preserve">co najmniej </w:t>
      </w:r>
      <w:r w:rsidRPr="00603CCB">
        <w:rPr>
          <w:rFonts w:ascii="Times New Roman" w:eastAsia="Times New Roman" w:hAnsi="Times New Roman" w:cs="Times New Roman"/>
          <w:b/>
          <w:bCs/>
          <w:iCs/>
          <w:lang w:eastAsia="pl-PL"/>
        </w:rPr>
        <w:t>jedną osobą posiadającą aktualne świadectwo kwalifikacyjne uprawniające do</w:t>
      </w:r>
      <w:r>
        <w:rPr>
          <w:rFonts w:ascii="Times New Roman" w:eastAsia="Times New Roman" w:hAnsi="Times New Roman" w:cs="Times New Roman"/>
          <w:bCs/>
          <w:iCs/>
          <w:lang w:eastAsia="pl-PL"/>
        </w:rPr>
        <w:t xml:space="preserve"> wykonywania prac na stanowisku</w:t>
      </w:r>
      <w:r w:rsidRPr="00603CCB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DOZORU (D) </w:t>
      </w:r>
      <w:r w:rsidRPr="00603CCB">
        <w:rPr>
          <w:rFonts w:ascii="Times New Roman" w:eastAsia="Times New Roman" w:hAnsi="Times New Roman" w:cs="Times New Roman"/>
          <w:bCs/>
          <w:iCs/>
          <w:lang w:eastAsia="pl-PL"/>
        </w:rPr>
        <w:t>w zakresie obsługi, konserwacji, remontów, montażu, kontrolno-pomiarowym dla urządzeń, instalacji  „GRUPA 1”,  minimum dla:</w:t>
      </w:r>
    </w:p>
    <w:p w:rsidR="00603CCB" w:rsidRPr="00603CCB" w:rsidRDefault="00603CCB" w:rsidP="00603CCB">
      <w:pPr>
        <w:pStyle w:val="Akapitzlist"/>
        <w:numPr>
          <w:ilvl w:val="0"/>
          <w:numId w:val="4"/>
        </w:numPr>
        <w:tabs>
          <w:tab w:val="left" w:pos="709"/>
        </w:tabs>
        <w:autoSpaceDE/>
        <w:autoSpaceDN/>
        <w:spacing w:after="0" w:line="240" w:lineRule="auto"/>
        <w:contextualSpacing/>
        <w:jc w:val="both"/>
        <w:rPr>
          <w:bCs/>
          <w:iCs/>
          <w:sz w:val="22"/>
          <w:szCs w:val="22"/>
        </w:rPr>
      </w:pPr>
      <w:r w:rsidRPr="00603CCB">
        <w:rPr>
          <w:bCs/>
          <w:iCs/>
          <w:sz w:val="22"/>
          <w:szCs w:val="22"/>
        </w:rPr>
        <w:t xml:space="preserve">urządzenia, instalacje  o napięciu nie wyższym niż 1 </w:t>
      </w:r>
      <w:proofErr w:type="spellStart"/>
      <w:r w:rsidRPr="00603CCB">
        <w:rPr>
          <w:bCs/>
          <w:iCs/>
          <w:sz w:val="22"/>
          <w:szCs w:val="22"/>
        </w:rPr>
        <w:t>kV</w:t>
      </w:r>
      <w:proofErr w:type="spellEnd"/>
      <w:r w:rsidRPr="00603CCB">
        <w:rPr>
          <w:bCs/>
          <w:iCs/>
          <w:sz w:val="22"/>
          <w:szCs w:val="22"/>
        </w:rPr>
        <w:t>;</w:t>
      </w:r>
    </w:p>
    <w:p w:rsidR="00603CCB" w:rsidRPr="00603CCB" w:rsidRDefault="00603CCB" w:rsidP="00603CCB">
      <w:pPr>
        <w:pStyle w:val="Akapitzlist"/>
        <w:numPr>
          <w:ilvl w:val="0"/>
          <w:numId w:val="4"/>
        </w:numPr>
        <w:tabs>
          <w:tab w:val="left" w:pos="709"/>
        </w:tabs>
        <w:autoSpaceDE/>
        <w:autoSpaceDN/>
        <w:spacing w:after="0" w:line="240" w:lineRule="auto"/>
        <w:contextualSpacing/>
        <w:jc w:val="both"/>
        <w:rPr>
          <w:bCs/>
          <w:iCs/>
          <w:sz w:val="22"/>
          <w:szCs w:val="22"/>
        </w:rPr>
      </w:pPr>
      <w:r w:rsidRPr="00603CCB">
        <w:rPr>
          <w:bCs/>
          <w:iCs/>
          <w:sz w:val="22"/>
          <w:szCs w:val="22"/>
        </w:rPr>
        <w:t>aparatura kontrolno-pomiarowa oraz urządzenia i instalacje automatycznej regulacji; sterowania i zabezpieczeń urządzeń i instalacji wymienionych w punktach powyższych;</w:t>
      </w:r>
    </w:p>
    <w:p w:rsidR="00603CCB" w:rsidRPr="00603CCB" w:rsidRDefault="00603CCB" w:rsidP="00603CCB">
      <w:pPr>
        <w:pStyle w:val="Akapitzlist"/>
        <w:numPr>
          <w:ilvl w:val="0"/>
          <w:numId w:val="2"/>
        </w:numPr>
        <w:tabs>
          <w:tab w:val="left" w:pos="709"/>
        </w:tabs>
        <w:autoSpaceDE/>
        <w:autoSpaceDN/>
        <w:spacing w:after="0" w:line="240" w:lineRule="auto"/>
        <w:ind w:left="709" w:hanging="283"/>
        <w:contextualSpacing/>
        <w:jc w:val="both"/>
        <w:rPr>
          <w:bCs/>
          <w:iCs/>
          <w:sz w:val="22"/>
          <w:szCs w:val="22"/>
        </w:rPr>
      </w:pPr>
      <w:r w:rsidRPr="00603CCB">
        <w:rPr>
          <w:bCs/>
          <w:iCs/>
          <w:sz w:val="22"/>
          <w:szCs w:val="22"/>
        </w:rPr>
        <w:t>co najmniej jedną osobą posiadającą aktualne</w:t>
      </w:r>
      <w:r w:rsidRPr="00603CCB">
        <w:rPr>
          <w:b/>
          <w:bCs/>
          <w:iCs/>
          <w:sz w:val="22"/>
          <w:szCs w:val="22"/>
        </w:rPr>
        <w:t xml:space="preserve"> świadectwo kwalifikacyjne uprawniające do zajmowania się eksploatacją urządzeń na stanowisku EKSPLOATACJI (E) ) </w:t>
      </w:r>
      <w:r w:rsidRPr="00603CCB">
        <w:rPr>
          <w:bCs/>
          <w:iCs/>
          <w:sz w:val="22"/>
          <w:szCs w:val="22"/>
        </w:rPr>
        <w:t>w zakresie obsługi, konserwacji, remontów, montażu, kontrolno-pomiarowym dla urządzeń, instalacji  „GRUPA 1”,  minimum dla:</w:t>
      </w:r>
    </w:p>
    <w:p w:rsidR="00603CCB" w:rsidRPr="00603CCB" w:rsidRDefault="00603CCB" w:rsidP="00603CCB">
      <w:pPr>
        <w:pStyle w:val="Akapitzlist"/>
        <w:numPr>
          <w:ilvl w:val="0"/>
          <w:numId w:val="4"/>
        </w:numPr>
        <w:tabs>
          <w:tab w:val="left" w:pos="709"/>
        </w:tabs>
        <w:autoSpaceDE/>
        <w:autoSpaceDN/>
        <w:spacing w:after="0" w:line="240" w:lineRule="auto"/>
        <w:contextualSpacing/>
        <w:jc w:val="both"/>
        <w:rPr>
          <w:bCs/>
          <w:iCs/>
          <w:sz w:val="22"/>
          <w:szCs w:val="22"/>
        </w:rPr>
      </w:pPr>
      <w:r w:rsidRPr="00603CCB">
        <w:rPr>
          <w:bCs/>
          <w:iCs/>
          <w:sz w:val="22"/>
          <w:szCs w:val="22"/>
        </w:rPr>
        <w:t xml:space="preserve">urządzenia, instalacje  o napięciu nie wyższym niż 1 </w:t>
      </w:r>
      <w:proofErr w:type="spellStart"/>
      <w:r w:rsidRPr="00603CCB">
        <w:rPr>
          <w:bCs/>
          <w:iCs/>
          <w:sz w:val="22"/>
          <w:szCs w:val="22"/>
        </w:rPr>
        <w:t>kV</w:t>
      </w:r>
      <w:proofErr w:type="spellEnd"/>
      <w:r w:rsidRPr="00603CCB">
        <w:rPr>
          <w:bCs/>
          <w:iCs/>
          <w:sz w:val="22"/>
          <w:szCs w:val="22"/>
        </w:rPr>
        <w:t>;</w:t>
      </w:r>
    </w:p>
    <w:p w:rsidR="00603CCB" w:rsidRPr="00603CCB" w:rsidRDefault="00603CCB" w:rsidP="00603CCB">
      <w:pPr>
        <w:pStyle w:val="Akapitzlist"/>
        <w:numPr>
          <w:ilvl w:val="0"/>
          <w:numId w:val="4"/>
        </w:numPr>
        <w:tabs>
          <w:tab w:val="left" w:pos="709"/>
        </w:tabs>
        <w:autoSpaceDE/>
        <w:autoSpaceDN/>
        <w:spacing w:after="0" w:line="240" w:lineRule="auto"/>
        <w:contextualSpacing/>
        <w:jc w:val="both"/>
        <w:rPr>
          <w:bCs/>
          <w:iCs/>
          <w:sz w:val="22"/>
          <w:szCs w:val="22"/>
        </w:rPr>
      </w:pPr>
      <w:r w:rsidRPr="00603CCB">
        <w:rPr>
          <w:bCs/>
          <w:iCs/>
          <w:sz w:val="22"/>
          <w:szCs w:val="22"/>
        </w:rPr>
        <w:t>aparatura kontrolno-pomiarowa oraz urządzenia i instalacje automatycznej regulacji; sterowania i zabezpieczeń urządzeń i instalacji wymienionych w punktach powyższych;</w:t>
      </w:r>
    </w:p>
    <w:p w:rsidR="00603CCB" w:rsidRPr="00603CCB" w:rsidRDefault="00603CCB" w:rsidP="00603CCB">
      <w:p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03CCB">
        <w:rPr>
          <w:rFonts w:ascii="Times New Roman" w:eastAsia="Times New Roman" w:hAnsi="Times New Roman" w:cs="Times New Roman"/>
          <w:bCs/>
          <w:iCs/>
          <w:lang w:eastAsia="pl-PL"/>
        </w:rPr>
        <w:t xml:space="preserve">Zamawiający dopuszcza posiadanie wyżej wskazanych uprawnień przez jedną osobę. </w:t>
      </w:r>
    </w:p>
    <w:p w:rsidR="0069156F" w:rsidRPr="0069156F" w:rsidRDefault="0069156F" w:rsidP="00603CC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9782" w:type="dxa"/>
        <w:tblInd w:w="-5" w:type="dxa"/>
        <w:tblLook w:val="04A0" w:firstRow="1" w:lastRow="0" w:firstColumn="1" w:lastColumn="0" w:noHBand="0" w:noVBand="1"/>
      </w:tblPr>
      <w:tblGrid>
        <w:gridCol w:w="572"/>
        <w:gridCol w:w="1983"/>
        <w:gridCol w:w="3961"/>
        <w:gridCol w:w="3266"/>
      </w:tblGrid>
      <w:tr w:rsidR="00DE11C4" w:rsidRPr="0069156F" w:rsidTr="0069156F">
        <w:tc>
          <w:tcPr>
            <w:tcW w:w="572" w:type="dxa"/>
          </w:tcPr>
          <w:p w:rsidR="00DE11C4" w:rsidRPr="0069156F" w:rsidRDefault="00DE11C4" w:rsidP="00DE11C4">
            <w:pPr>
              <w:jc w:val="center"/>
              <w:rPr>
                <w:rFonts w:ascii="Times New Roman" w:hAnsi="Times New Roman" w:cs="Times New Roman"/>
              </w:rPr>
            </w:pPr>
            <w:r w:rsidRPr="0069156F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983" w:type="dxa"/>
          </w:tcPr>
          <w:p w:rsidR="00DE11C4" w:rsidRPr="0069156F" w:rsidRDefault="00DD5E48" w:rsidP="00DE11C4">
            <w:pPr>
              <w:jc w:val="center"/>
              <w:rPr>
                <w:rFonts w:ascii="Times New Roman" w:hAnsi="Times New Roman" w:cs="Times New Roman"/>
              </w:rPr>
            </w:pPr>
            <w:r w:rsidRPr="0069156F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961" w:type="dxa"/>
          </w:tcPr>
          <w:p w:rsidR="00DE11C4" w:rsidRPr="0069156F" w:rsidRDefault="00DD5E48" w:rsidP="00D72069">
            <w:pPr>
              <w:jc w:val="center"/>
              <w:rPr>
                <w:rFonts w:ascii="Times New Roman" w:hAnsi="Times New Roman" w:cs="Times New Roman"/>
              </w:rPr>
            </w:pPr>
            <w:r w:rsidRPr="0069156F">
              <w:rPr>
                <w:rFonts w:ascii="Times New Roman" w:hAnsi="Times New Roman" w:cs="Times New Roman"/>
              </w:rPr>
              <w:t xml:space="preserve">Kwalifikacje </w:t>
            </w:r>
          </w:p>
        </w:tc>
        <w:tc>
          <w:tcPr>
            <w:tcW w:w="3266" w:type="dxa"/>
          </w:tcPr>
          <w:p w:rsidR="00DE11C4" w:rsidRPr="0069156F" w:rsidRDefault="00C17491" w:rsidP="00DE11C4">
            <w:pPr>
              <w:jc w:val="center"/>
              <w:rPr>
                <w:rFonts w:ascii="Times New Roman" w:hAnsi="Times New Roman" w:cs="Times New Roman"/>
              </w:rPr>
            </w:pPr>
            <w:r w:rsidRPr="0069156F">
              <w:rPr>
                <w:rFonts w:ascii="Times New Roman" w:hAnsi="Times New Roman" w:cs="Times New Roman"/>
              </w:rPr>
              <w:t>Opis</w:t>
            </w:r>
          </w:p>
        </w:tc>
      </w:tr>
      <w:tr w:rsidR="00DE11C4" w:rsidRPr="0069156F" w:rsidTr="0069156F">
        <w:tc>
          <w:tcPr>
            <w:tcW w:w="572" w:type="dxa"/>
          </w:tcPr>
          <w:p w:rsidR="00DE11C4" w:rsidRPr="0069156F" w:rsidRDefault="00A5056B" w:rsidP="008349E4">
            <w:pPr>
              <w:jc w:val="both"/>
              <w:rPr>
                <w:rFonts w:ascii="Times New Roman" w:hAnsi="Times New Roman" w:cs="Times New Roman"/>
              </w:rPr>
            </w:pPr>
            <w:r w:rsidRPr="006915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3" w:type="dxa"/>
          </w:tcPr>
          <w:p w:rsidR="00DE11C4" w:rsidRPr="0069156F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69156F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133030" w:rsidRDefault="00133030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69156F" w:rsidRP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69156F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1" w:type="dxa"/>
          </w:tcPr>
          <w:p w:rsidR="00DE11C4" w:rsidRPr="0069156F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6" w:type="dxa"/>
          </w:tcPr>
          <w:p w:rsidR="00DE11C4" w:rsidRPr="0069156F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E11C4" w:rsidRPr="0069156F" w:rsidTr="0069156F">
        <w:tc>
          <w:tcPr>
            <w:tcW w:w="572" w:type="dxa"/>
          </w:tcPr>
          <w:p w:rsidR="00DE11C4" w:rsidRPr="0069156F" w:rsidRDefault="00A5056B" w:rsidP="008349E4">
            <w:pPr>
              <w:jc w:val="both"/>
              <w:rPr>
                <w:rFonts w:ascii="Times New Roman" w:hAnsi="Times New Roman" w:cs="Times New Roman"/>
              </w:rPr>
            </w:pPr>
            <w:r w:rsidRPr="006915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3" w:type="dxa"/>
          </w:tcPr>
          <w:p w:rsidR="00C17491" w:rsidRPr="0069156F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69156F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133030" w:rsidRDefault="00133030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69156F" w:rsidRP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69156F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1" w:type="dxa"/>
          </w:tcPr>
          <w:p w:rsidR="00DE11C4" w:rsidRPr="0069156F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6" w:type="dxa"/>
          </w:tcPr>
          <w:p w:rsidR="00DE11C4" w:rsidRPr="0069156F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9156F" w:rsidRPr="0069156F" w:rsidTr="0069156F">
        <w:tc>
          <w:tcPr>
            <w:tcW w:w="572" w:type="dxa"/>
          </w:tcPr>
          <w:p w:rsidR="0069156F" w:rsidRP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3" w:type="dxa"/>
          </w:tcPr>
          <w:p w:rsid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69156F" w:rsidRP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1" w:type="dxa"/>
          </w:tcPr>
          <w:p w:rsidR="0069156F" w:rsidRP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6" w:type="dxa"/>
          </w:tcPr>
          <w:p w:rsidR="0069156F" w:rsidRPr="0069156F" w:rsidRDefault="0069156F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5056B" w:rsidRPr="0069156F" w:rsidRDefault="000D154D" w:rsidP="008349E4">
      <w:pPr>
        <w:jc w:val="both"/>
        <w:rPr>
          <w:rFonts w:ascii="Times New Roman" w:hAnsi="Times New Roman" w:cs="Times New Roman"/>
        </w:rPr>
      </w:pPr>
      <w:r w:rsidRPr="00746F03">
        <w:rPr>
          <w:rFonts w:ascii="Times New Roman" w:hAnsi="Times New Roman" w:cs="Times New Roman"/>
          <w:b/>
        </w:rPr>
        <w:t>W załączeniu dokumenty potwierdzające,</w:t>
      </w:r>
      <w:r>
        <w:rPr>
          <w:rFonts w:ascii="Times New Roman" w:hAnsi="Times New Roman" w:cs="Times New Roman"/>
          <w:b/>
        </w:rPr>
        <w:t xml:space="preserve"> posiadanie ww. uprawnień. </w:t>
      </w:r>
    </w:p>
    <w:p w:rsidR="00A5056B" w:rsidRDefault="00A5056B" w:rsidP="008349E4">
      <w:pPr>
        <w:jc w:val="both"/>
        <w:rPr>
          <w:rFonts w:ascii="Times New Roman" w:hAnsi="Times New Roman" w:cs="Times New Roman"/>
        </w:rPr>
      </w:pPr>
    </w:p>
    <w:p w:rsidR="0069156F" w:rsidRPr="0069156F" w:rsidRDefault="0069156F" w:rsidP="008349E4">
      <w:pPr>
        <w:jc w:val="both"/>
        <w:rPr>
          <w:rFonts w:ascii="Times New Roman" w:hAnsi="Times New Roman" w:cs="Times New Roman"/>
        </w:rPr>
      </w:pPr>
    </w:p>
    <w:p w:rsidR="00A5056B" w:rsidRPr="0069156F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………………………………………………………………</w:t>
      </w:r>
    </w:p>
    <w:p w:rsidR="00A5056B" w:rsidRPr="0069156F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 xml:space="preserve">Podpis Wykonawcy lub upoważnionego </w:t>
      </w:r>
    </w:p>
    <w:p w:rsidR="00A5056B" w:rsidRPr="0069156F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przedstawiciela Wykonawcy</w:t>
      </w:r>
    </w:p>
    <w:p w:rsidR="00A5056B" w:rsidRPr="0069156F" w:rsidRDefault="00A5056B" w:rsidP="008349E4">
      <w:pPr>
        <w:jc w:val="both"/>
        <w:rPr>
          <w:rFonts w:ascii="Times New Roman" w:hAnsi="Times New Roman" w:cs="Times New Roman"/>
        </w:rPr>
      </w:pPr>
      <w:r w:rsidRPr="0069156F">
        <w:rPr>
          <w:rFonts w:ascii="Times New Roman" w:hAnsi="Times New Roman" w:cs="Times New Roman"/>
        </w:rPr>
        <w:t>……………………. dnia ……………………………….</w:t>
      </w:r>
    </w:p>
    <w:sectPr w:rsidR="00A5056B" w:rsidRPr="0069156F" w:rsidSect="004A5B44">
      <w:pgSz w:w="11906" w:h="16838"/>
      <w:pgMar w:top="1418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E0D20"/>
    <w:multiLevelType w:val="hybridMultilevel"/>
    <w:tmpl w:val="D0F83E8A"/>
    <w:lvl w:ilvl="0" w:tplc="9884A2A6">
      <w:start w:val="1"/>
      <w:numFmt w:val="lowerLetter"/>
      <w:lvlText w:val="%1)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606A8"/>
    <w:multiLevelType w:val="hybridMultilevel"/>
    <w:tmpl w:val="0950A674"/>
    <w:lvl w:ilvl="0" w:tplc="E1423D9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7160DC8"/>
    <w:multiLevelType w:val="hybridMultilevel"/>
    <w:tmpl w:val="FDCAF5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477EB6"/>
    <w:multiLevelType w:val="hybridMultilevel"/>
    <w:tmpl w:val="EEFA985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3860562"/>
    <w:multiLevelType w:val="hybridMultilevel"/>
    <w:tmpl w:val="4B86DDDA"/>
    <w:lvl w:ilvl="0" w:tplc="E1423D9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D154D"/>
    <w:rsid w:val="00133030"/>
    <w:rsid w:val="003A3A8C"/>
    <w:rsid w:val="004A5B44"/>
    <w:rsid w:val="00533476"/>
    <w:rsid w:val="005C7EFB"/>
    <w:rsid w:val="00603CCB"/>
    <w:rsid w:val="00634D6F"/>
    <w:rsid w:val="0069156F"/>
    <w:rsid w:val="0074378C"/>
    <w:rsid w:val="00780CD3"/>
    <w:rsid w:val="00782043"/>
    <w:rsid w:val="008349E4"/>
    <w:rsid w:val="008E6E60"/>
    <w:rsid w:val="00986D2F"/>
    <w:rsid w:val="00A5056B"/>
    <w:rsid w:val="00B82663"/>
    <w:rsid w:val="00C17491"/>
    <w:rsid w:val="00D72069"/>
    <w:rsid w:val="00DA378F"/>
    <w:rsid w:val="00DD5E48"/>
    <w:rsid w:val="00DE11C4"/>
    <w:rsid w:val="00F43EEC"/>
    <w:rsid w:val="00FD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,Bullet Lis"/>
    <w:basedOn w:val="Normalny"/>
    <w:link w:val="AkapitzlistZnak"/>
    <w:uiPriority w:val="34"/>
    <w:qFormat/>
    <w:rsid w:val="00D72069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D720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78204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4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278FB-3B12-48A3-8299-387A015F5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21</cp:revision>
  <dcterms:created xsi:type="dcterms:W3CDTF">2023-02-09T08:19:00Z</dcterms:created>
  <dcterms:modified xsi:type="dcterms:W3CDTF">2025-05-20T12:26:00Z</dcterms:modified>
</cp:coreProperties>
</file>