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D9" w:rsidRPr="000D559D" w:rsidRDefault="00321FD9" w:rsidP="00321FD9">
      <w:pPr>
        <w:pStyle w:val="Tekstpodstawowy"/>
        <w:tabs>
          <w:tab w:val="left" w:pos="1418"/>
        </w:tabs>
        <w:rPr>
          <w:rFonts w:ascii="Times New Roman" w:hAnsi="Times New Roman" w:cs="Times New Roman"/>
        </w:rPr>
      </w:pPr>
    </w:p>
    <w:p w:rsidR="00321FD9" w:rsidRPr="000D559D" w:rsidRDefault="00321FD9" w:rsidP="00321FD9">
      <w:pPr>
        <w:pStyle w:val="Tekstpodstawowy"/>
        <w:jc w:val="right"/>
        <w:rPr>
          <w:rFonts w:ascii="Times New Roman" w:hAnsi="Times New Roman" w:cs="Times New Roman"/>
          <w:b/>
          <w:color w:val="FF0000"/>
        </w:rPr>
      </w:pPr>
      <w:r w:rsidRPr="000D559D">
        <w:rPr>
          <w:rFonts w:ascii="Times New Roman" w:hAnsi="Times New Roman" w:cs="Times New Roman"/>
        </w:rPr>
        <w:t xml:space="preserve">  </w:t>
      </w:r>
      <w:r w:rsidRPr="000D559D">
        <w:rPr>
          <w:rFonts w:ascii="Times New Roman" w:hAnsi="Times New Roman" w:cs="Times New Roman"/>
          <w:b/>
        </w:rPr>
        <w:t xml:space="preserve">   Radom, dnia</w:t>
      </w:r>
      <w:r w:rsidR="001C492E">
        <w:rPr>
          <w:rFonts w:ascii="Times New Roman" w:hAnsi="Times New Roman" w:cs="Times New Roman"/>
          <w:b/>
        </w:rPr>
        <w:t xml:space="preserve"> 08.11</w:t>
      </w:r>
      <w:r w:rsidR="00DE259F" w:rsidRPr="000D559D">
        <w:rPr>
          <w:rFonts w:ascii="Times New Roman" w:hAnsi="Times New Roman" w:cs="Times New Roman"/>
          <w:b/>
        </w:rPr>
        <w:t>.2022</w:t>
      </w:r>
      <w:r w:rsidR="00655017" w:rsidRPr="000D559D">
        <w:rPr>
          <w:rFonts w:ascii="Times New Roman" w:hAnsi="Times New Roman" w:cs="Times New Roman"/>
          <w:b/>
        </w:rPr>
        <w:t xml:space="preserve">r. </w:t>
      </w:r>
    </w:p>
    <w:p w:rsidR="00CB14C4" w:rsidRPr="000D559D" w:rsidRDefault="00173F92" w:rsidP="00CB14C4">
      <w:pPr>
        <w:pStyle w:val="Tekstpodstawowy"/>
        <w:rPr>
          <w:rFonts w:ascii="Times New Roman" w:hAnsi="Times New Roman" w:cs="Times New Roman"/>
          <w:b/>
        </w:rPr>
      </w:pPr>
      <w:r w:rsidRPr="000D559D">
        <w:rPr>
          <w:rFonts w:ascii="Times New Roman" w:hAnsi="Times New Roman" w:cs="Times New Roman"/>
          <w:b/>
        </w:rPr>
        <w:t>ZP-</w:t>
      </w:r>
      <w:r w:rsidR="001C492E">
        <w:rPr>
          <w:rFonts w:ascii="Times New Roman" w:hAnsi="Times New Roman" w:cs="Times New Roman"/>
          <w:b/>
        </w:rPr>
        <w:t>31</w:t>
      </w:r>
      <w:r w:rsidR="00157AE4" w:rsidRPr="000D559D">
        <w:rPr>
          <w:rFonts w:ascii="Times New Roman" w:hAnsi="Times New Roman" w:cs="Times New Roman"/>
          <w:b/>
        </w:rPr>
        <w:t>d</w:t>
      </w:r>
      <w:r w:rsidR="005968A5" w:rsidRPr="000D559D">
        <w:rPr>
          <w:rFonts w:ascii="Times New Roman" w:hAnsi="Times New Roman" w:cs="Times New Roman"/>
          <w:b/>
        </w:rPr>
        <w:t>/22</w:t>
      </w:r>
    </w:p>
    <w:p w:rsidR="00CB14C4" w:rsidRPr="000D559D" w:rsidRDefault="00CB14C4" w:rsidP="00CB14C4">
      <w:pPr>
        <w:pStyle w:val="Tekstpodstawowy"/>
        <w:rPr>
          <w:rFonts w:ascii="Times New Roman" w:hAnsi="Times New Roman" w:cs="Times New Roman"/>
          <w:b/>
        </w:rPr>
      </w:pPr>
      <w:r w:rsidRPr="000D559D">
        <w:rPr>
          <w:rFonts w:ascii="Times New Roman" w:hAnsi="Times New Roman" w:cs="Times New Roman"/>
          <w:color w:val="000000"/>
          <w:u w:val="single"/>
        </w:rPr>
        <w:t xml:space="preserve"> ZNAK SPRAWY: </w:t>
      </w:r>
    </w:p>
    <w:p w:rsidR="00321FD9" w:rsidRPr="000D559D" w:rsidRDefault="00321FD9" w:rsidP="00321FD9">
      <w:pPr>
        <w:pStyle w:val="Tekstpodstawowy"/>
        <w:rPr>
          <w:rFonts w:ascii="Times New Roman" w:hAnsi="Times New Roman" w:cs="Times New Roman"/>
          <w:i/>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jc w:val="center"/>
        <w:rPr>
          <w:rFonts w:ascii="Times New Roman" w:hAnsi="Times New Roman" w:cs="Times New Roman"/>
          <w:b/>
          <w:bCs/>
        </w:rPr>
      </w:pPr>
    </w:p>
    <w:p w:rsidR="00321FD9" w:rsidRPr="000D559D" w:rsidRDefault="00321FD9" w:rsidP="00321FD9">
      <w:pPr>
        <w:jc w:val="center"/>
        <w:rPr>
          <w:rFonts w:ascii="Times New Roman" w:hAnsi="Times New Roman" w:cs="Times New Roman"/>
          <w:b/>
          <w:bCs/>
        </w:rPr>
      </w:pPr>
    </w:p>
    <w:p w:rsidR="00321FD9" w:rsidRPr="000D559D" w:rsidRDefault="00CB14C4" w:rsidP="00CB14C4">
      <w:pPr>
        <w:rPr>
          <w:rFonts w:ascii="Times New Roman" w:hAnsi="Times New Roman" w:cs="Times New Roman"/>
        </w:rPr>
      </w:pPr>
      <w:r w:rsidRPr="000D559D">
        <w:rPr>
          <w:rFonts w:ascii="Times New Roman" w:hAnsi="Times New Roman" w:cs="Times New Roman"/>
          <w:b/>
          <w:bCs/>
        </w:rPr>
        <w:t xml:space="preserve">                                 </w:t>
      </w:r>
      <w:r w:rsidR="00321FD9" w:rsidRPr="000D559D">
        <w:rPr>
          <w:rFonts w:ascii="Times New Roman" w:hAnsi="Times New Roman" w:cs="Times New Roman"/>
          <w:b/>
          <w:bCs/>
        </w:rPr>
        <w:t>SPECYFIKACJA</w:t>
      </w:r>
      <w:r w:rsidRPr="000D559D">
        <w:rPr>
          <w:rFonts w:ascii="Times New Roman" w:hAnsi="Times New Roman" w:cs="Times New Roman"/>
          <w:b/>
          <w:bCs/>
        </w:rPr>
        <w:t xml:space="preserve"> </w:t>
      </w:r>
      <w:r w:rsidRPr="000D559D">
        <w:rPr>
          <w:rFonts w:ascii="Times New Roman" w:hAnsi="Times New Roman" w:cs="Times New Roman"/>
        </w:rPr>
        <w:t xml:space="preserve"> </w:t>
      </w:r>
      <w:r w:rsidR="00321FD9" w:rsidRPr="000D559D">
        <w:rPr>
          <w:rFonts w:ascii="Times New Roman" w:hAnsi="Times New Roman" w:cs="Times New Roman"/>
          <w:b/>
          <w:bCs/>
        </w:rPr>
        <w:t xml:space="preserve">WARUNKÓW </w:t>
      </w:r>
      <w:r w:rsidRPr="000D559D">
        <w:rPr>
          <w:rFonts w:ascii="Times New Roman" w:hAnsi="Times New Roman" w:cs="Times New Roman"/>
          <w:b/>
          <w:bCs/>
        </w:rPr>
        <w:t xml:space="preserve"> </w:t>
      </w:r>
      <w:r w:rsidR="00321FD9" w:rsidRPr="000D559D">
        <w:rPr>
          <w:rFonts w:ascii="Times New Roman" w:hAnsi="Times New Roman" w:cs="Times New Roman"/>
          <w:b/>
          <w:bCs/>
        </w:rPr>
        <w:t>ZAMÓWIENIA</w:t>
      </w:r>
    </w:p>
    <w:p w:rsidR="00CB14C4" w:rsidRPr="000D559D" w:rsidRDefault="00CB14C4" w:rsidP="00CB14C4">
      <w:pPr>
        <w:spacing w:line="360" w:lineRule="auto"/>
        <w:jc w:val="center"/>
        <w:rPr>
          <w:rFonts w:ascii="Times New Roman" w:hAnsi="Times New Roman" w:cs="Times New Roman"/>
          <w:u w:val="single"/>
        </w:rPr>
      </w:pPr>
    </w:p>
    <w:p w:rsidR="00CB14C4" w:rsidRPr="000D559D" w:rsidRDefault="00CB14C4" w:rsidP="00CB14C4">
      <w:pPr>
        <w:spacing w:line="360" w:lineRule="auto"/>
        <w:jc w:val="center"/>
        <w:rPr>
          <w:rFonts w:ascii="Times New Roman" w:hAnsi="Times New Roman" w:cs="Times New Roman"/>
          <w:u w:val="single"/>
        </w:rPr>
      </w:pPr>
      <w:r w:rsidRPr="000D559D">
        <w:rPr>
          <w:rFonts w:ascii="Times New Roman" w:hAnsi="Times New Roman" w:cs="Times New Roman"/>
          <w:u w:val="single"/>
        </w:rPr>
        <w:t>PRZEDMIOT ZAMÓWIENIA:</w:t>
      </w:r>
    </w:p>
    <w:p w:rsidR="00321FD9" w:rsidRPr="009E1CE0" w:rsidRDefault="009E1CE0" w:rsidP="00321FD9">
      <w:pPr>
        <w:rPr>
          <w:rFonts w:ascii="Times New Roman" w:hAnsi="Times New Roman" w:cs="Times New Roman"/>
          <w:b/>
          <w:bCs/>
        </w:rPr>
      </w:pPr>
      <w:r w:rsidRPr="009E1CE0">
        <w:rPr>
          <w:rFonts w:ascii="Times New Roman" w:hAnsi="Times New Roman" w:cs="Times New Roman"/>
          <w:b/>
        </w:rPr>
        <w:t>Dostawa mikroskopu operacyjnego z torem wizyjnym wraz z montażem, uruchomieniem i szkoleniem d</w:t>
      </w:r>
      <w:r w:rsidRPr="009E1CE0">
        <w:rPr>
          <w:rFonts w:ascii="Times New Roman" w:hAnsi="Times New Roman" w:cs="Times New Roman"/>
          <w:b/>
          <w:color w:val="201F1E"/>
        </w:rPr>
        <w:t>la Wydziału Nauk Medycznych  i Nauk o Zdrowiu Uniwersytetu Technologiczno- Humanistycznego im. Kazimierza Pułaskiego w Radomiu</w:t>
      </w:r>
    </w:p>
    <w:p w:rsidR="00CB14C4" w:rsidRPr="000D559D" w:rsidRDefault="00CB14C4" w:rsidP="00CB14C4">
      <w:pPr>
        <w:pStyle w:val="Tekstpodstawowywcity"/>
        <w:jc w:val="center"/>
        <w:rPr>
          <w:rFonts w:ascii="Times New Roman" w:hAnsi="Times New Roman" w:cs="Times New Roman"/>
          <w:b/>
          <w:u w:val="single"/>
        </w:rPr>
      </w:pPr>
      <w:r w:rsidRPr="000D559D">
        <w:rPr>
          <w:rFonts w:ascii="Times New Roman" w:hAnsi="Times New Roman" w:cs="Times New Roman"/>
          <w:u w:val="single"/>
        </w:rPr>
        <w:t>TRYB POSTĘPOWANIA:</w:t>
      </w:r>
    </w:p>
    <w:p w:rsidR="00CB14C4" w:rsidRDefault="00CB14C4" w:rsidP="00CB14C4">
      <w:pPr>
        <w:pStyle w:val="Tekstpodstawowywcity"/>
        <w:rPr>
          <w:rFonts w:ascii="Times New Roman" w:hAnsi="Times New Roman" w:cs="Times New Roman"/>
          <w:b/>
          <w:shd w:val="clear" w:color="auto" w:fill="FFFFFF"/>
        </w:rPr>
      </w:pPr>
      <w:r w:rsidRPr="000D559D">
        <w:rPr>
          <w:rFonts w:ascii="Times New Roman" w:hAnsi="Times New Roman" w:cs="Times New Roman"/>
          <w:b/>
        </w:rPr>
        <w:t xml:space="preserve">Postępowanie jest prowadzone w trybie podstawowym bez przeprowadzenia negocjacji (art. 275 pkt 1) </w:t>
      </w:r>
      <w:r w:rsidRPr="000D559D">
        <w:rPr>
          <w:rFonts w:ascii="Times New Roman" w:hAnsi="Times New Roman" w:cs="Times New Roman"/>
          <w:b/>
          <w:shd w:val="clear" w:color="auto" w:fill="FFFFFF"/>
        </w:rPr>
        <w:t>o wartości zamówienia nieprzekraczającej progów unijnych o jakich stanowi art. 3 ustawy z dnia 11 września 2019 r. - Prawo zamówień publicznych (</w:t>
      </w:r>
      <w:r w:rsidR="001201F2" w:rsidRPr="000D559D">
        <w:rPr>
          <w:rFonts w:ascii="Times New Roman" w:hAnsi="Times New Roman" w:cs="Times New Roman"/>
          <w:b/>
          <w:shd w:val="clear" w:color="auto" w:fill="FFFFFF"/>
        </w:rPr>
        <w:t>t.j. Dz. U. z 2022 r. poz. 1710</w:t>
      </w:r>
      <w:r w:rsidRPr="000D559D">
        <w:rPr>
          <w:rFonts w:ascii="Times New Roman" w:hAnsi="Times New Roman" w:cs="Times New Roman"/>
          <w:b/>
          <w:shd w:val="clear" w:color="auto" w:fill="FFFFFF"/>
        </w:rPr>
        <w:t>)</w:t>
      </w:r>
    </w:p>
    <w:p w:rsidR="009E1CE0" w:rsidRDefault="009E1CE0" w:rsidP="00CB14C4">
      <w:pPr>
        <w:pStyle w:val="Tekstpodstawowywcity"/>
        <w:rPr>
          <w:rFonts w:ascii="Times New Roman" w:hAnsi="Times New Roman" w:cs="Times New Roman"/>
          <w:b/>
        </w:rPr>
      </w:pPr>
    </w:p>
    <w:p w:rsidR="009E1CE0" w:rsidRPr="000D559D" w:rsidRDefault="009E1CE0" w:rsidP="00CB14C4">
      <w:pPr>
        <w:pStyle w:val="Tekstpodstawowywcity"/>
        <w:rPr>
          <w:rFonts w:ascii="Times New Roman" w:hAnsi="Times New Roman" w:cs="Times New Roman"/>
          <w:b/>
        </w:rPr>
      </w:pPr>
    </w:p>
    <w:p w:rsidR="00CB14C4" w:rsidRPr="000D559D" w:rsidRDefault="00CB14C4" w:rsidP="00CB14C4">
      <w:pPr>
        <w:widowControl w:val="0"/>
        <w:jc w:val="center"/>
        <w:rPr>
          <w:rFonts w:ascii="Times New Roman" w:hAnsi="Times New Roman" w:cs="Times New Roman"/>
          <w:b/>
        </w:rPr>
      </w:pPr>
    </w:p>
    <w:p w:rsidR="00CB14C4" w:rsidRPr="000D559D" w:rsidRDefault="00CB14C4" w:rsidP="00CB14C4">
      <w:pPr>
        <w:spacing w:line="360" w:lineRule="auto"/>
        <w:jc w:val="center"/>
        <w:rPr>
          <w:rFonts w:ascii="Times New Roman" w:hAnsi="Times New Roman" w:cs="Times New Roman"/>
          <w:u w:val="single"/>
        </w:rPr>
      </w:pPr>
      <w:r w:rsidRPr="000D559D">
        <w:rPr>
          <w:rFonts w:ascii="Times New Roman" w:hAnsi="Times New Roman" w:cs="Times New Roman"/>
          <w:u w:val="single"/>
        </w:rPr>
        <w:t>OZNACZENIE PRZEDMIOTU ZAMÓWIENIA WG KOD CPV:</w:t>
      </w:r>
    </w:p>
    <w:p w:rsidR="00321FD9" w:rsidRPr="009E1CE0" w:rsidRDefault="009E1CE0" w:rsidP="00321FD9">
      <w:pPr>
        <w:rPr>
          <w:rFonts w:ascii="Times New Roman" w:hAnsi="Times New Roman" w:cs="Times New Roman"/>
          <w:b/>
          <w:bCs/>
          <w:sz w:val="20"/>
          <w:szCs w:val="20"/>
        </w:rPr>
      </w:pPr>
      <w:r w:rsidRPr="009E1CE0">
        <w:rPr>
          <w:rFonts w:ascii="Times New Roman" w:hAnsi="Times New Roman" w:cs="Times New Roman"/>
          <w:color w:val="000000"/>
          <w:sz w:val="20"/>
          <w:szCs w:val="20"/>
        </w:rPr>
        <w:t>33100000-0 – Urządzenia medyczne</w:t>
      </w: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173F92" w:rsidRPr="000D559D" w:rsidRDefault="00173F92" w:rsidP="00CB14C4">
      <w:pPr>
        <w:jc w:val="right"/>
        <w:rPr>
          <w:rFonts w:ascii="Times New Roman" w:hAnsi="Times New Roman" w:cs="Times New Roman"/>
        </w:rPr>
      </w:pPr>
    </w:p>
    <w:p w:rsidR="00321FD9" w:rsidRPr="000D559D" w:rsidRDefault="00321FD9" w:rsidP="00321FD9">
      <w:pPr>
        <w:rPr>
          <w:rFonts w:ascii="Times New Roman" w:hAnsi="Times New Roman" w:cs="Times New Roman"/>
        </w:rPr>
      </w:pPr>
    </w:p>
    <w:p w:rsidR="00321FD9" w:rsidRPr="000D559D" w:rsidRDefault="00321FD9" w:rsidP="00321FD9">
      <w:pPr>
        <w:pageBreakBefore/>
        <w:rPr>
          <w:rFonts w:ascii="Times New Roman" w:hAnsi="Times New Roman" w:cs="Times New Roman"/>
          <w:b/>
        </w:rPr>
      </w:pPr>
      <w:r w:rsidRPr="000D559D">
        <w:rPr>
          <w:rFonts w:ascii="Times New Roman" w:hAnsi="Times New Roman" w:cs="Times New Roman"/>
          <w:b/>
        </w:rPr>
        <w:lastRenderedPageBreak/>
        <w:t>SPECYFIKACJA WARUNKÓW ZAMÓWIENIA, zwana dalej „SWZ”, zawiera:</w:t>
      </w:r>
    </w:p>
    <w:tbl>
      <w:tblPr>
        <w:tblStyle w:val="Tabela-Siatka"/>
        <w:tblW w:w="0" w:type="auto"/>
        <w:tblLayout w:type="fixed"/>
        <w:tblLook w:val="0000" w:firstRow="0" w:lastRow="0" w:firstColumn="0" w:lastColumn="0" w:noHBand="0" w:noVBand="0"/>
      </w:tblPr>
      <w:tblGrid>
        <w:gridCol w:w="4565"/>
        <w:gridCol w:w="4565"/>
      </w:tblGrid>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Informacje o Zamawiającym</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II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Tryb udzielenia zamówienia</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III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Opis przedmiotu zamówienia, termin wykonania zamówienia</w:t>
            </w:r>
          </w:p>
        </w:tc>
      </w:tr>
      <w:tr w:rsidR="00321FD9" w:rsidRPr="000D559D" w:rsidTr="00321FD9">
        <w:trPr>
          <w:trHeight w:val="463"/>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IV</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V</w:t>
            </w:r>
          </w:p>
        </w:tc>
        <w:tc>
          <w:tcPr>
            <w:tcW w:w="4565" w:type="dxa"/>
          </w:tcPr>
          <w:p w:rsidR="00321FD9" w:rsidRPr="000D559D" w:rsidRDefault="00DF392C">
            <w:pPr>
              <w:rPr>
                <w:rFonts w:ascii="Times New Roman" w:hAnsi="Times New Roman" w:cs="Times New Roman"/>
              </w:rPr>
            </w:pPr>
            <w:r w:rsidRPr="000D559D">
              <w:rPr>
                <w:rFonts w:ascii="Times New Roman" w:hAnsi="Times New Roman" w:cs="Times New Roman"/>
              </w:rPr>
              <w:t>Warunki</w:t>
            </w:r>
            <w:r w:rsidR="00321FD9" w:rsidRPr="000D559D">
              <w:rPr>
                <w:rFonts w:ascii="Times New Roman" w:hAnsi="Times New Roman" w:cs="Times New Roman"/>
              </w:rPr>
              <w:t xml:space="preserve"> udziału w postępowaniu</w:t>
            </w:r>
            <w:r w:rsidRPr="000D559D">
              <w:rPr>
                <w:rFonts w:ascii="Times New Roman" w:hAnsi="Times New Roman" w:cs="Times New Roman"/>
              </w:rPr>
              <w:t xml:space="preserve"> oraz sposób oceny ich oceniania</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VI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Podstawy wykluczenia Wykonawcy z postępowania</w:t>
            </w:r>
          </w:p>
        </w:tc>
      </w:tr>
      <w:tr w:rsidR="00346182" w:rsidRPr="000D559D" w:rsidTr="00321FD9">
        <w:trPr>
          <w:trHeight w:val="95"/>
        </w:trPr>
        <w:tc>
          <w:tcPr>
            <w:tcW w:w="4565" w:type="dxa"/>
          </w:tcPr>
          <w:p w:rsidR="00346182" w:rsidRPr="000D559D" w:rsidRDefault="00346182">
            <w:pPr>
              <w:rPr>
                <w:rFonts w:ascii="Times New Roman" w:hAnsi="Times New Roman" w:cs="Times New Roman"/>
              </w:rPr>
            </w:pPr>
            <w:r w:rsidRPr="000D559D">
              <w:rPr>
                <w:rFonts w:ascii="Times New Roman" w:hAnsi="Times New Roman" w:cs="Times New Roman"/>
              </w:rPr>
              <w:t>Rozdział VII</w:t>
            </w:r>
          </w:p>
        </w:tc>
        <w:tc>
          <w:tcPr>
            <w:tcW w:w="4565" w:type="dxa"/>
          </w:tcPr>
          <w:p w:rsidR="00346182" w:rsidRPr="000D559D" w:rsidRDefault="00346182">
            <w:pPr>
              <w:rPr>
                <w:rFonts w:ascii="Times New Roman" w:hAnsi="Times New Roman" w:cs="Times New Roman"/>
              </w:rPr>
            </w:pPr>
            <w:r w:rsidRPr="000D559D">
              <w:rPr>
                <w:rFonts w:ascii="Times New Roman" w:hAnsi="Times New Roman" w:cs="Times New Roman"/>
              </w:rPr>
              <w:t>Informacja o przedmiotowych  środkach dowodowych</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VII</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Informacja o podmiotowych środkach dowodowych</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IX</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Termin związania ofertą</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 xml:space="preserve">Rozdział </w:t>
            </w:r>
            <w:r w:rsidR="00321FD9" w:rsidRPr="000D559D">
              <w:rPr>
                <w:rFonts w:ascii="Times New Roman" w:hAnsi="Times New Roman" w:cs="Times New Roman"/>
              </w:rPr>
              <w:t>X</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Opis sposobu przygotowania oferty</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X</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Wymagania dotyczące wadium</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XI</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Sposób oraz termin składania ofert</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XII</w:t>
            </w:r>
            <w:r w:rsidR="00DE259F"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Termin otwarcia ofert</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XIV</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Sposób obliczenia ceny</w:t>
            </w:r>
          </w:p>
        </w:tc>
      </w:tr>
      <w:tr w:rsidR="00321FD9" w:rsidRPr="000D559D" w:rsidTr="00321FD9">
        <w:trPr>
          <w:trHeight w:val="217"/>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w:t>
            </w:r>
            <w:r w:rsidR="00321FD9" w:rsidRPr="000D559D">
              <w:rPr>
                <w:rFonts w:ascii="Times New Roman" w:hAnsi="Times New Roman" w:cs="Times New Roman"/>
              </w:rPr>
              <w:t>V</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Opis kryteriów oceny ofert wraz z podaniem wag tych kryteriów i sposobu oceny ofert</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XV</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Informacje dotyczące zabezpieczenia należytego wykonania umowy</w:t>
            </w:r>
          </w:p>
        </w:tc>
      </w:tr>
      <w:tr w:rsidR="00321FD9" w:rsidRPr="000D559D" w:rsidTr="00321FD9">
        <w:trPr>
          <w:trHeight w:val="219"/>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XVI</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Informacje o formalnościach, jakie muszą zostać dopełnione po wyborze oferty w celu zawarcia umowy w sprawie zamówienia publicznego</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w:t>
            </w:r>
            <w:r w:rsidR="004C0CE4" w:rsidRPr="000D559D">
              <w:rPr>
                <w:rFonts w:ascii="Times New Roman" w:hAnsi="Times New Roman" w:cs="Times New Roman"/>
              </w:rPr>
              <w:t xml:space="preserve"> </w:t>
            </w:r>
            <w:r w:rsidRPr="000D559D">
              <w:rPr>
                <w:rFonts w:ascii="Times New Roman" w:hAnsi="Times New Roman" w:cs="Times New Roman"/>
              </w:rPr>
              <w:t>XVII</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Pouczenie o środkach ochrony prawnej przysługujących Wykonawcy</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XIX</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Klauzula informacyjna dotycząca przetwarzania danych osobowych</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XX</w:t>
            </w:r>
          </w:p>
        </w:tc>
        <w:tc>
          <w:tcPr>
            <w:tcW w:w="4565" w:type="dxa"/>
          </w:tcPr>
          <w:p w:rsidR="00321FD9" w:rsidRPr="000D559D" w:rsidRDefault="00387823">
            <w:pPr>
              <w:rPr>
                <w:rFonts w:ascii="Times New Roman" w:hAnsi="Times New Roman" w:cs="Times New Roman"/>
              </w:rPr>
            </w:pPr>
            <w:r w:rsidRPr="000D559D">
              <w:rPr>
                <w:rFonts w:ascii="Times New Roman" w:hAnsi="Times New Roman" w:cs="Times New Roman"/>
              </w:rPr>
              <w:t xml:space="preserve">Projektowane postanowienia umowy w sprawie zamówienia , które zostaną </w:t>
            </w:r>
            <w:r w:rsidR="008C7801" w:rsidRPr="000D559D">
              <w:rPr>
                <w:rFonts w:ascii="Times New Roman" w:hAnsi="Times New Roman" w:cs="Times New Roman"/>
              </w:rPr>
              <w:t xml:space="preserve">wprowadzone do treści tej </w:t>
            </w:r>
            <w:r w:rsidRPr="000D559D">
              <w:rPr>
                <w:rFonts w:ascii="Times New Roman" w:hAnsi="Times New Roman" w:cs="Times New Roman"/>
              </w:rPr>
              <w:t>umowy</w:t>
            </w:r>
          </w:p>
        </w:tc>
      </w:tr>
      <w:tr w:rsidR="009267CB" w:rsidRPr="000D559D" w:rsidTr="00321FD9">
        <w:trPr>
          <w:trHeight w:val="95"/>
        </w:trPr>
        <w:tc>
          <w:tcPr>
            <w:tcW w:w="4565" w:type="dxa"/>
          </w:tcPr>
          <w:p w:rsidR="009267CB" w:rsidRPr="000D559D" w:rsidRDefault="009267CB">
            <w:pPr>
              <w:rPr>
                <w:rFonts w:ascii="Times New Roman" w:hAnsi="Times New Roman" w:cs="Times New Roman"/>
              </w:rPr>
            </w:pPr>
            <w:r w:rsidRPr="000D559D">
              <w:rPr>
                <w:rFonts w:ascii="Times New Roman" w:hAnsi="Times New Roman" w:cs="Times New Roman"/>
              </w:rPr>
              <w:t>Rozdział XXI</w:t>
            </w:r>
          </w:p>
        </w:tc>
        <w:tc>
          <w:tcPr>
            <w:tcW w:w="4565" w:type="dxa"/>
          </w:tcPr>
          <w:p w:rsidR="009267CB" w:rsidRPr="000D559D" w:rsidRDefault="009267CB">
            <w:pPr>
              <w:rPr>
                <w:rFonts w:ascii="Times New Roman" w:hAnsi="Times New Roman" w:cs="Times New Roman"/>
              </w:rPr>
            </w:pPr>
            <w:r w:rsidRPr="000D559D">
              <w:rPr>
                <w:rFonts w:ascii="Times New Roman" w:hAnsi="Times New Roman" w:cs="Times New Roman"/>
              </w:rPr>
              <w:t>Informacje dodatkowe</w:t>
            </w:r>
          </w:p>
        </w:tc>
      </w:tr>
    </w:tbl>
    <w:p w:rsidR="00321FD9" w:rsidRPr="000D559D"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Pr="000D559D" w:rsidRDefault="00321FD9" w:rsidP="00321FD9">
      <w:pPr>
        <w:rPr>
          <w:rFonts w:ascii="Times New Roman" w:hAnsi="Times New Roman" w:cs="Times New Roman"/>
          <w:b/>
          <w:sz w:val="20"/>
          <w:szCs w:val="20"/>
        </w:rPr>
      </w:pPr>
      <w:r w:rsidRPr="000D559D">
        <w:rPr>
          <w:rFonts w:ascii="Times New Roman" w:hAnsi="Times New Roman" w:cs="Times New Roman"/>
          <w:b/>
        </w:rPr>
        <w:t xml:space="preserve"> </w:t>
      </w:r>
      <w:r w:rsidRPr="000D559D">
        <w:rPr>
          <w:rFonts w:ascii="Times New Roman" w:hAnsi="Times New Roman" w:cs="Times New Roman"/>
          <w:b/>
          <w:sz w:val="20"/>
          <w:szCs w:val="20"/>
        </w:rPr>
        <w:t>Załączniki do SWZ:</w:t>
      </w:r>
    </w:p>
    <w:p w:rsidR="00321FD9" w:rsidRPr="000D559D" w:rsidRDefault="00321FD9" w:rsidP="00321FD9">
      <w:pPr>
        <w:rPr>
          <w:rFonts w:ascii="Times New Roman" w:hAnsi="Times New Roman" w:cs="Times New Roman"/>
          <w:b/>
          <w:sz w:val="20"/>
          <w:szCs w:val="20"/>
        </w:rPr>
      </w:pPr>
    </w:p>
    <w:tbl>
      <w:tblPr>
        <w:tblStyle w:val="Tabela-Siatka"/>
        <w:tblW w:w="9209" w:type="dxa"/>
        <w:tblLayout w:type="fixed"/>
        <w:tblLook w:val="04A0" w:firstRow="1" w:lastRow="0" w:firstColumn="1" w:lastColumn="0" w:noHBand="0" w:noVBand="1"/>
      </w:tblPr>
      <w:tblGrid>
        <w:gridCol w:w="4531"/>
        <w:gridCol w:w="4678"/>
      </w:tblGrid>
      <w:tr w:rsidR="00321FD9" w:rsidRPr="000D559D" w:rsidTr="00321FD9">
        <w:trPr>
          <w:trHeight w:val="95"/>
        </w:trPr>
        <w:tc>
          <w:tcPr>
            <w:tcW w:w="4531" w:type="dxa"/>
          </w:tcPr>
          <w:p w:rsidR="00321FD9" w:rsidRPr="000D559D" w:rsidRDefault="00321FD9"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–załącznik nr 1</w:t>
            </w:r>
          </w:p>
        </w:tc>
        <w:tc>
          <w:tcPr>
            <w:tcW w:w="4678" w:type="dxa"/>
          </w:tcPr>
          <w:p w:rsidR="00321FD9" w:rsidRPr="000D559D" w:rsidRDefault="00321FD9"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 xml:space="preserve">Oferta Wykonawcy </w:t>
            </w:r>
          </w:p>
        </w:tc>
      </w:tr>
      <w:tr w:rsidR="00F51253" w:rsidRPr="000D559D" w:rsidTr="00321FD9">
        <w:trPr>
          <w:trHeight w:val="95"/>
        </w:trPr>
        <w:tc>
          <w:tcPr>
            <w:tcW w:w="4531" w:type="dxa"/>
          </w:tcPr>
          <w:p w:rsidR="00F51253" w:rsidRPr="000D559D" w:rsidRDefault="00F51253"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 załącznik nr 1a do oferty</w:t>
            </w:r>
          </w:p>
        </w:tc>
        <w:tc>
          <w:tcPr>
            <w:tcW w:w="4678" w:type="dxa"/>
          </w:tcPr>
          <w:p w:rsidR="00F51253" w:rsidRPr="000D559D" w:rsidRDefault="00F51253" w:rsidP="00F51253">
            <w:pPr>
              <w:rPr>
                <w:rFonts w:ascii="Times New Roman" w:hAnsi="Times New Roman" w:cs="Times New Roman"/>
              </w:rPr>
            </w:pPr>
            <w:r w:rsidRPr="000D559D">
              <w:rPr>
                <w:rFonts w:ascii="Times New Roman" w:hAnsi="Times New Roman" w:cs="Times New Roman"/>
              </w:rPr>
              <w:t xml:space="preserve">Formularz do oceny oferty - opis przedmiotu zamówienia  </w:t>
            </w:r>
          </w:p>
        </w:tc>
      </w:tr>
      <w:tr w:rsidR="00321FD9" w:rsidRPr="000D559D" w:rsidTr="00321FD9">
        <w:trPr>
          <w:trHeight w:val="95"/>
        </w:trPr>
        <w:tc>
          <w:tcPr>
            <w:tcW w:w="4531" w:type="dxa"/>
          </w:tcPr>
          <w:p w:rsidR="00321FD9" w:rsidRPr="000D559D" w:rsidRDefault="00884BD1"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–załącznik nr 2</w:t>
            </w:r>
            <w:r w:rsidR="00321FD9" w:rsidRPr="000D559D">
              <w:rPr>
                <w:rFonts w:ascii="Times New Roman" w:hAnsi="Times New Roman" w:cs="Times New Roman"/>
                <w:color w:val="000000"/>
              </w:rPr>
              <w:t xml:space="preserve"> </w:t>
            </w:r>
          </w:p>
        </w:tc>
        <w:tc>
          <w:tcPr>
            <w:tcW w:w="4678" w:type="dxa"/>
          </w:tcPr>
          <w:p w:rsidR="00321FD9" w:rsidRPr="000D559D" w:rsidRDefault="004C0CE4"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Oświadczenie o</w:t>
            </w:r>
            <w:r w:rsidR="000F7ECC" w:rsidRPr="000D559D">
              <w:rPr>
                <w:rFonts w:ascii="Times New Roman" w:hAnsi="Times New Roman" w:cs="Times New Roman"/>
                <w:color w:val="000000"/>
              </w:rPr>
              <w:t xml:space="preserve"> spełnianiu warunków udziału w postepowaniu i </w:t>
            </w:r>
            <w:r w:rsidRPr="000D559D">
              <w:rPr>
                <w:rFonts w:ascii="Times New Roman" w:hAnsi="Times New Roman" w:cs="Times New Roman"/>
                <w:color w:val="000000"/>
              </w:rPr>
              <w:t xml:space="preserve"> braku podstaw </w:t>
            </w:r>
            <w:r w:rsidR="000F7ECC" w:rsidRPr="000D559D">
              <w:rPr>
                <w:rFonts w:ascii="Times New Roman" w:hAnsi="Times New Roman" w:cs="Times New Roman"/>
                <w:color w:val="000000"/>
              </w:rPr>
              <w:t xml:space="preserve">do </w:t>
            </w:r>
            <w:r w:rsidRPr="000D559D">
              <w:rPr>
                <w:rFonts w:ascii="Times New Roman" w:hAnsi="Times New Roman" w:cs="Times New Roman"/>
                <w:color w:val="000000"/>
              </w:rPr>
              <w:t>wykluczenia</w:t>
            </w:r>
          </w:p>
        </w:tc>
      </w:tr>
      <w:tr w:rsidR="00321FD9" w:rsidRPr="000D559D" w:rsidTr="00321FD9">
        <w:trPr>
          <w:trHeight w:val="95"/>
        </w:trPr>
        <w:tc>
          <w:tcPr>
            <w:tcW w:w="4531" w:type="dxa"/>
          </w:tcPr>
          <w:p w:rsidR="00321FD9" w:rsidRPr="000D559D" w:rsidRDefault="00884BD1"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–załącznik nr 3</w:t>
            </w:r>
          </w:p>
        </w:tc>
        <w:tc>
          <w:tcPr>
            <w:tcW w:w="4678" w:type="dxa"/>
          </w:tcPr>
          <w:p w:rsidR="00321FD9" w:rsidRPr="000D559D" w:rsidRDefault="0072000F"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Oświadczenie</w:t>
            </w:r>
            <w:r w:rsidR="004C0CE4" w:rsidRPr="000D559D">
              <w:rPr>
                <w:rFonts w:ascii="Times New Roman" w:hAnsi="Times New Roman" w:cs="Times New Roman"/>
                <w:color w:val="000000"/>
              </w:rPr>
              <w:t xml:space="preserve"> podmiotu udostępniającego zasoby</w:t>
            </w:r>
          </w:p>
        </w:tc>
      </w:tr>
      <w:tr w:rsidR="00321FD9" w:rsidRPr="000D559D" w:rsidTr="00321FD9">
        <w:trPr>
          <w:trHeight w:val="95"/>
        </w:trPr>
        <w:tc>
          <w:tcPr>
            <w:tcW w:w="4531" w:type="dxa"/>
          </w:tcPr>
          <w:p w:rsidR="00321FD9" w:rsidRPr="000D559D" w:rsidRDefault="00884BD1"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lastRenderedPageBreak/>
              <w:t>Wzór –załącznik nr 4</w:t>
            </w:r>
          </w:p>
        </w:tc>
        <w:tc>
          <w:tcPr>
            <w:tcW w:w="4678" w:type="dxa"/>
          </w:tcPr>
          <w:p w:rsidR="00321FD9" w:rsidRPr="000D559D" w:rsidRDefault="000A238E" w:rsidP="005F3E3C">
            <w:pPr>
              <w:autoSpaceDE w:val="0"/>
              <w:autoSpaceDN w:val="0"/>
              <w:adjustRightInd w:val="0"/>
              <w:rPr>
                <w:rFonts w:ascii="Times New Roman" w:hAnsi="Times New Roman" w:cs="Times New Roman"/>
                <w:color w:val="FF0000"/>
              </w:rPr>
            </w:pPr>
            <w:r w:rsidRPr="000D559D">
              <w:rPr>
                <w:rFonts w:ascii="Times New Roman" w:hAnsi="Times New Roman" w:cs="Times New Roman"/>
              </w:rPr>
              <w:t>Projektowane postanowienia umowy w sprawie zamówienia , które zostaną wprowadzone do treści tej umowy</w:t>
            </w:r>
          </w:p>
        </w:tc>
      </w:tr>
    </w:tbl>
    <w:p w:rsidR="00321FD9" w:rsidRPr="000D559D" w:rsidRDefault="00321FD9" w:rsidP="00321FD9">
      <w:pPr>
        <w:rPr>
          <w:rFonts w:ascii="Times New Roman" w:hAnsi="Times New Roman" w:cs="Times New Roman"/>
        </w:rPr>
      </w:pPr>
    </w:p>
    <w:p w:rsidR="00321FD9" w:rsidRPr="000D559D" w:rsidRDefault="00321FD9" w:rsidP="00321FD9">
      <w:pPr>
        <w:spacing w:after="86"/>
        <w:rPr>
          <w:rFonts w:ascii="Times New Roman" w:hAnsi="Times New Roman" w:cs="Times New Roman"/>
        </w:rPr>
      </w:pPr>
      <w:r w:rsidRPr="000D559D">
        <w:rPr>
          <w:rFonts w:ascii="Times New Roman" w:hAnsi="Times New Roman" w:cs="Times New Roman"/>
          <w:b/>
          <w:bCs/>
        </w:rPr>
        <w:t>I. Informacje o Zamawiającym</w:t>
      </w:r>
    </w:p>
    <w:p w:rsidR="004C0CE4" w:rsidRPr="000D559D" w:rsidRDefault="00321FD9" w:rsidP="004C0CE4">
      <w:pPr>
        <w:pStyle w:val="Nagwek2"/>
        <w:ind w:left="284" w:hanging="284"/>
        <w:rPr>
          <w:sz w:val="22"/>
          <w:szCs w:val="22"/>
        </w:rPr>
      </w:pPr>
      <w:r w:rsidRPr="000D559D">
        <w:rPr>
          <w:sz w:val="22"/>
          <w:szCs w:val="22"/>
        </w:rPr>
        <w:t xml:space="preserve">1. Zamawiający: </w:t>
      </w:r>
      <w:r w:rsidR="004C0CE4" w:rsidRPr="000D559D">
        <w:rPr>
          <w:b/>
          <w:sz w:val="22"/>
          <w:szCs w:val="22"/>
        </w:rPr>
        <w:t xml:space="preserve">Uniwersytet Technologiczno-Humanistyczny  im. Kazimierza Pułaskiego w Radomiu, </w:t>
      </w:r>
    </w:p>
    <w:p w:rsidR="004C0CE4" w:rsidRPr="000D559D" w:rsidRDefault="004C0CE4" w:rsidP="004C0CE4">
      <w:pPr>
        <w:rPr>
          <w:rFonts w:ascii="Times New Roman" w:hAnsi="Times New Roman" w:cs="Times New Roman"/>
        </w:rPr>
      </w:pPr>
      <w:r w:rsidRPr="000D559D">
        <w:rPr>
          <w:rFonts w:ascii="Times New Roman" w:hAnsi="Times New Roman" w:cs="Times New Roman"/>
        </w:rPr>
        <w:t xml:space="preserve">     NIP 796-010-64-39, REGON 000805181</w:t>
      </w:r>
    </w:p>
    <w:p w:rsidR="00321FD9" w:rsidRPr="000D559D" w:rsidRDefault="00321FD9" w:rsidP="00321FD9">
      <w:pPr>
        <w:spacing w:after="86"/>
        <w:rPr>
          <w:rFonts w:ascii="Times New Roman" w:hAnsi="Times New Roman" w:cs="Times New Roman"/>
        </w:rPr>
      </w:pPr>
      <w:r w:rsidRPr="000D559D">
        <w:rPr>
          <w:rFonts w:ascii="Times New Roman" w:hAnsi="Times New Roman" w:cs="Times New Roman"/>
        </w:rPr>
        <w:t xml:space="preserve">2. Adres Zamawiającego: </w:t>
      </w:r>
      <w:r w:rsidR="004C0CE4" w:rsidRPr="000D559D">
        <w:rPr>
          <w:rFonts w:ascii="Times New Roman" w:hAnsi="Times New Roman" w:cs="Times New Roman"/>
          <w:b/>
        </w:rPr>
        <w:t>ul. Malczewskiego 29, 26-600 Radom</w:t>
      </w:r>
      <w:r w:rsidR="004C0CE4" w:rsidRPr="000D559D">
        <w:rPr>
          <w:rFonts w:ascii="Times New Roman" w:hAnsi="Times New Roman" w:cs="Times New Roman"/>
          <w:b/>
          <w:bCs/>
        </w:rPr>
        <w:t xml:space="preserve"> </w:t>
      </w:r>
    </w:p>
    <w:p w:rsidR="00321FD9" w:rsidRPr="000D559D" w:rsidRDefault="00321FD9" w:rsidP="00321FD9">
      <w:pPr>
        <w:rPr>
          <w:rFonts w:ascii="Times New Roman" w:hAnsi="Times New Roman" w:cs="Times New Roman"/>
        </w:rPr>
      </w:pPr>
      <w:r w:rsidRPr="000D559D">
        <w:rPr>
          <w:rFonts w:ascii="Times New Roman" w:hAnsi="Times New Roman" w:cs="Times New Roman"/>
        </w:rPr>
        <w:t>3. Dane kontaktowe:</w:t>
      </w:r>
    </w:p>
    <w:p w:rsidR="004C0CE4" w:rsidRPr="000D559D" w:rsidRDefault="004C0CE4" w:rsidP="004C0CE4">
      <w:pPr>
        <w:pStyle w:val="Nagwek2"/>
        <w:ind w:left="425"/>
        <w:rPr>
          <w:sz w:val="22"/>
          <w:szCs w:val="22"/>
        </w:rPr>
      </w:pPr>
      <w:r w:rsidRPr="000D559D">
        <w:rPr>
          <w:sz w:val="22"/>
          <w:szCs w:val="22"/>
        </w:rPr>
        <w:t xml:space="preserve">Sekcja Zamówień Publicznych, pok.205, </w:t>
      </w:r>
      <w:r w:rsidRPr="000D559D">
        <w:rPr>
          <w:b/>
          <w:sz w:val="22"/>
          <w:szCs w:val="22"/>
        </w:rPr>
        <w:t>tel. 48 361 -73-00, 48 361-73-26</w:t>
      </w:r>
    </w:p>
    <w:p w:rsidR="004C0CE4" w:rsidRPr="000D559D" w:rsidRDefault="004C0CE4" w:rsidP="004C0CE4">
      <w:pPr>
        <w:tabs>
          <w:tab w:val="center" w:pos="7020"/>
        </w:tabs>
        <w:spacing w:after="0" w:line="240" w:lineRule="auto"/>
        <w:ind w:left="425"/>
        <w:rPr>
          <w:rFonts w:ascii="Times New Roman" w:hAnsi="Times New Roman" w:cs="Times New Roman"/>
          <w:color w:val="000000"/>
        </w:rPr>
      </w:pPr>
      <w:r w:rsidRPr="000D559D">
        <w:rPr>
          <w:rFonts w:ascii="Times New Roman" w:hAnsi="Times New Roman" w:cs="Times New Roman"/>
          <w:color w:val="000000"/>
        </w:rPr>
        <w:t xml:space="preserve">- adres poczty elektronicznej Zamawiającego: </w:t>
      </w:r>
      <w:hyperlink r:id="rId8" w:history="1">
        <w:r w:rsidRPr="000D559D">
          <w:rPr>
            <w:rFonts w:ascii="Times New Roman" w:hAnsi="Times New Roman" w:cs="Times New Roman"/>
          </w:rPr>
          <w:t>szp@uthrad.pl</w:t>
        </w:r>
      </w:hyperlink>
    </w:p>
    <w:p w:rsidR="00321FD9" w:rsidRPr="000D559D" w:rsidRDefault="00321FD9" w:rsidP="00321FD9">
      <w:pPr>
        <w:spacing w:after="23"/>
        <w:rPr>
          <w:rFonts w:ascii="Times New Roman" w:hAnsi="Times New Roman" w:cs="Times New Roman"/>
        </w:rPr>
      </w:pPr>
      <w:r w:rsidRPr="000D559D">
        <w:rPr>
          <w:rFonts w:ascii="Times New Roman" w:hAnsi="Times New Roman" w:cs="Times New Roman"/>
        </w:rPr>
        <w:t xml:space="preserve">4. Adres strony internetowej prowadzonego postępowania: </w:t>
      </w:r>
      <w:hyperlink r:id="rId9" w:history="1">
        <w:r w:rsidR="004C0CE4" w:rsidRPr="000D559D">
          <w:rPr>
            <w:rFonts w:ascii="Times New Roman" w:hAnsi="Times New Roman" w:cs="Times New Roman"/>
          </w:rPr>
          <w:t>www.uniwersytetradom.pl</w:t>
        </w:r>
      </w:hyperlink>
    </w:p>
    <w:p w:rsidR="00321FD9" w:rsidRPr="000D559D" w:rsidRDefault="00321FD9" w:rsidP="00321FD9">
      <w:pPr>
        <w:spacing w:after="23"/>
        <w:rPr>
          <w:rFonts w:ascii="Times New Roman" w:hAnsi="Times New Roman" w:cs="Times New Roman"/>
        </w:rPr>
      </w:pPr>
      <w:r w:rsidRPr="000D559D">
        <w:rPr>
          <w:rFonts w:ascii="Times New Roman" w:hAnsi="Times New Roman" w:cs="Times New Roman"/>
        </w:rPr>
        <w:t xml:space="preserve">5. Adres strony internetowej, na której udostępniane będą zmiany i wyjaśnienia treści SWZ oraz inne dokumenty zamówienia bezpośrednio związane z postępowaniem o udzielenie zamówienia: </w:t>
      </w:r>
      <w:hyperlink r:id="rId10" w:history="1">
        <w:r w:rsidR="004C0CE4" w:rsidRPr="000D559D">
          <w:rPr>
            <w:rFonts w:ascii="Times New Roman" w:hAnsi="Times New Roman" w:cs="Times New Roman"/>
          </w:rPr>
          <w:t>www.uniwersytetradom.pl</w:t>
        </w:r>
      </w:hyperlink>
    </w:p>
    <w:p w:rsidR="00321FD9" w:rsidRPr="000D559D" w:rsidRDefault="00321FD9" w:rsidP="00321FD9">
      <w:pPr>
        <w:rPr>
          <w:rFonts w:ascii="Times New Roman" w:hAnsi="Times New Roman" w:cs="Times New Roman"/>
        </w:rPr>
      </w:pPr>
      <w:r w:rsidRPr="000D559D">
        <w:rPr>
          <w:rFonts w:ascii="Times New Roman" w:hAnsi="Times New Roman" w:cs="Times New Roman"/>
        </w:rPr>
        <w:t>6. Osobami</w:t>
      </w:r>
      <w:r w:rsidR="004C0CE4" w:rsidRPr="000D559D">
        <w:rPr>
          <w:rFonts w:ascii="Times New Roman" w:hAnsi="Times New Roman" w:cs="Times New Roman"/>
        </w:rPr>
        <w:t xml:space="preserve"> </w:t>
      </w:r>
      <w:r w:rsidRPr="000D559D">
        <w:rPr>
          <w:rFonts w:ascii="Times New Roman" w:hAnsi="Times New Roman" w:cs="Times New Roman"/>
        </w:rPr>
        <w:t>uprawnionymi</w:t>
      </w:r>
      <w:r w:rsidR="004C0CE4" w:rsidRPr="000D559D">
        <w:rPr>
          <w:rFonts w:ascii="Times New Roman" w:hAnsi="Times New Roman" w:cs="Times New Roman"/>
        </w:rPr>
        <w:t xml:space="preserve"> </w:t>
      </w:r>
      <w:r w:rsidRPr="000D559D">
        <w:rPr>
          <w:rFonts w:ascii="Times New Roman" w:hAnsi="Times New Roman" w:cs="Times New Roman"/>
        </w:rPr>
        <w:t>do komunikowania się z Wykonawcami są:</w:t>
      </w:r>
    </w:p>
    <w:p w:rsidR="004C0CE4" w:rsidRPr="000D559D" w:rsidRDefault="009E1CE0" w:rsidP="000D559D">
      <w:pPr>
        <w:pStyle w:val="Tekstpodstawowywcity"/>
        <w:spacing w:after="0" w:line="240" w:lineRule="auto"/>
        <w:ind w:left="0"/>
        <w:rPr>
          <w:rFonts w:ascii="Times New Roman" w:hAnsi="Times New Roman" w:cs="Times New Roman"/>
          <w:b/>
        </w:rPr>
      </w:pPr>
      <w:r>
        <w:rPr>
          <w:rFonts w:ascii="Times New Roman" w:hAnsi="Times New Roman" w:cs="Times New Roman"/>
          <w:b/>
        </w:rPr>
        <w:t>Jacek Krajewski</w:t>
      </w:r>
      <w:r w:rsidR="004C0CE4" w:rsidRPr="000D559D">
        <w:rPr>
          <w:rFonts w:ascii="Times New Roman" w:hAnsi="Times New Roman" w:cs="Times New Roman"/>
          <w:b/>
        </w:rPr>
        <w:t xml:space="preserve">  - sprawy merytoryczne    e-mail:  </w:t>
      </w:r>
      <w:hyperlink r:id="rId11" w:history="1">
        <w:r w:rsidRPr="003C6E18">
          <w:rPr>
            <w:rStyle w:val="Hipercze"/>
            <w:rFonts w:ascii="Times New Roman" w:hAnsi="Times New Roman" w:cs="Times New Roman"/>
            <w:b/>
          </w:rPr>
          <w:t>j.krajewski@uthrad.pl</w:t>
        </w:r>
      </w:hyperlink>
      <w:r w:rsidR="001A3F32" w:rsidRPr="000D559D">
        <w:rPr>
          <w:rFonts w:ascii="Times New Roman" w:hAnsi="Times New Roman" w:cs="Times New Roman"/>
          <w:b/>
        </w:rPr>
        <w:t xml:space="preserve">, </w:t>
      </w:r>
    </w:p>
    <w:p w:rsidR="004C0CE4" w:rsidRPr="000D559D" w:rsidRDefault="004C0CE4" w:rsidP="004C0CE4">
      <w:pPr>
        <w:spacing w:after="0" w:line="240" w:lineRule="auto"/>
        <w:jc w:val="both"/>
        <w:rPr>
          <w:rFonts w:ascii="Times New Roman" w:hAnsi="Times New Roman" w:cs="Times New Roman"/>
          <w:b/>
        </w:rPr>
      </w:pPr>
      <w:r w:rsidRPr="000D559D">
        <w:rPr>
          <w:rFonts w:ascii="Times New Roman" w:hAnsi="Times New Roman" w:cs="Times New Roman"/>
          <w:b/>
        </w:rPr>
        <w:t>Edyta Białczak</w:t>
      </w:r>
      <w:r w:rsidR="00884BD1" w:rsidRPr="000D559D">
        <w:rPr>
          <w:rFonts w:ascii="Times New Roman" w:hAnsi="Times New Roman" w:cs="Times New Roman"/>
          <w:b/>
        </w:rPr>
        <w:t>, Dorota Golińska</w:t>
      </w:r>
      <w:r w:rsidR="00157AE4" w:rsidRPr="000D559D">
        <w:rPr>
          <w:rFonts w:ascii="Times New Roman" w:hAnsi="Times New Roman" w:cs="Times New Roman"/>
          <w:b/>
        </w:rPr>
        <w:t>, Dariusz Duda</w:t>
      </w:r>
      <w:r w:rsidRPr="000D559D">
        <w:rPr>
          <w:rFonts w:ascii="Times New Roman" w:hAnsi="Times New Roman" w:cs="Times New Roman"/>
          <w:b/>
        </w:rPr>
        <w:t xml:space="preserve"> - sprawy formalne    e-mail:  </w:t>
      </w:r>
      <w:hyperlink r:id="rId12" w:history="1">
        <w:r w:rsidRPr="000D559D">
          <w:rPr>
            <w:rFonts w:ascii="Times New Roman" w:hAnsi="Times New Roman" w:cs="Times New Roman"/>
            <w:b/>
          </w:rPr>
          <w:t>szp@uthrad.pl</w:t>
        </w:r>
      </w:hyperlink>
    </w:p>
    <w:p w:rsidR="004C0CE4" w:rsidRPr="000D559D" w:rsidRDefault="004C0CE4" w:rsidP="004C0CE4">
      <w:pPr>
        <w:spacing w:after="0" w:line="240" w:lineRule="auto"/>
        <w:jc w:val="both"/>
        <w:rPr>
          <w:rFonts w:ascii="Times New Roman" w:hAnsi="Times New Roman" w:cs="Times New Roman"/>
          <w:b/>
        </w:rPr>
      </w:pPr>
    </w:p>
    <w:p w:rsidR="00321FD9" w:rsidRPr="000D559D" w:rsidRDefault="00321FD9" w:rsidP="00321FD9">
      <w:pPr>
        <w:spacing w:after="84"/>
        <w:rPr>
          <w:rFonts w:ascii="Times New Roman" w:hAnsi="Times New Roman" w:cs="Times New Roman"/>
        </w:rPr>
      </w:pPr>
      <w:r w:rsidRPr="000D559D">
        <w:rPr>
          <w:rFonts w:ascii="Times New Roman" w:hAnsi="Times New Roman" w:cs="Times New Roman"/>
          <w:b/>
          <w:bCs/>
        </w:rPr>
        <w:t>II. Tryb udzielenia zamówienia</w:t>
      </w:r>
    </w:p>
    <w:p w:rsidR="00321FD9" w:rsidRPr="000D559D" w:rsidRDefault="00321FD9" w:rsidP="00321FD9">
      <w:pPr>
        <w:spacing w:after="84"/>
        <w:rPr>
          <w:rFonts w:ascii="Times New Roman" w:hAnsi="Times New Roman" w:cs="Times New Roman"/>
        </w:rPr>
      </w:pPr>
      <w:r w:rsidRPr="000D559D">
        <w:rPr>
          <w:rFonts w:ascii="Times New Roman" w:hAnsi="Times New Roman" w:cs="Times New Roman"/>
        </w:rPr>
        <w:t xml:space="preserve">1. Postępowanie o udzielenie zamówienia prowadzone jest w </w:t>
      </w:r>
      <w:r w:rsidRPr="000D559D">
        <w:rPr>
          <w:rFonts w:ascii="Times New Roman" w:hAnsi="Times New Roman" w:cs="Times New Roman"/>
          <w:b/>
          <w:bCs/>
        </w:rPr>
        <w:t>trybie podstawowy</w:t>
      </w:r>
      <w:r w:rsidR="004C0CE4" w:rsidRPr="000D559D">
        <w:rPr>
          <w:rFonts w:ascii="Times New Roman" w:hAnsi="Times New Roman" w:cs="Times New Roman"/>
          <w:b/>
          <w:bCs/>
        </w:rPr>
        <w:t>m, na podstawie art. 275</w:t>
      </w:r>
      <w:r w:rsidR="00CB14C4" w:rsidRPr="000D559D">
        <w:rPr>
          <w:rFonts w:ascii="Times New Roman" w:hAnsi="Times New Roman" w:cs="Times New Roman"/>
          <w:b/>
          <w:bCs/>
        </w:rPr>
        <w:t xml:space="preserve"> </w:t>
      </w:r>
      <w:r w:rsidR="00A87BE2" w:rsidRPr="000D559D">
        <w:rPr>
          <w:rFonts w:ascii="Times New Roman" w:hAnsi="Times New Roman" w:cs="Times New Roman"/>
          <w:b/>
          <w:bCs/>
        </w:rPr>
        <w:t>pkt. 1</w:t>
      </w:r>
      <w:r w:rsidR="004C0CE4" w:rsidRPr="000D559D">
        <w:rPr>
          <w:rFonts w:ascii="Times New Roman" w:hAnsi="Times New Roman" w:cs="Times New Roman"/>
          <w:b/>
          <w:bCs/>
        </w:rPr>
        <w:t xml:space="preserve"> Ustawy Pzp</w:t>
      </w:r>
    </w:p>
    <w:p w:rsidR="00321FD9" w:rsidRPr="000D559D" w:rsidRDefault="00321FD9" w:rsidP="00321FD9">
      <w:pPr>
        <w:rPr>
          <w:rFonts w:ascii="Times New Roman" w:hAnsi="Times New Roman" w:cs="Times New Roman"/>
        </w:rPr>
      </w:pPr>
      <w:r w:rsidRPr="000D559D">
        <w:rPr>
          <w:rFonts w:ascii="Times New Roman" w:hAnsi="Times New Roman" w:cs="Times New Roman"/>
        </w:rPr>
        <w:t xml:space="preserve">2. Zamawiający </w:t>
      </w:r>
      <w:r w:rsidRPr="000D559D">
        <w:rPr>
          <w:rFonts w:ascii="Times New Roman" w:hAnsi="Times New Roman" w:cs="Times New Roman"/>
          <w:b/>
        </w:rPr>
        <w:t>nie przewiduje</w:t>
      </w:r>
      <w:r w:rsidRPr="000D559D">
        <w:rPr>
          <w:rFonts w:ascii="Times New Roman" w:hAnsi="Times New Roman" w:cs="Times New Roman"/>
        </w:rPr>
        <w:t xml:space="preserve"> wyboru</w:t>
      </w:r>
      <w:r w:rsidR="004C0CE4" w:rsidRPr="000D559D">
        <w:rPr>
          <w:rFonts w:ascii="Times New Roman" w:hAnsi="Times New Roman" w:cs="Times New Roman"/>
        </w:rPr>
        <w:t xml:space="preserve"> </w:t>
      </w:r>
      <w:r w:rsidRPr="000D559D">
        <w:rPr>
          <w:rFonts w:ascii="Times New Roman" w:hAnsi="Times New Roman" w:cs="Times New Roman"/>
        </w:rPr>
        <w:t>najkorzystniejszej oferty z możliwością prowadzenia negocjacji</w:t>
      </w:r>
      <w:r w:rsidR="004C0CE4" w:rsidRPr="000D559D">
        <w:rPr>
          <w:rFonts w:ascii="Times New Roman" w:hAnsi="Times New Roman" w:cs="Times New Roman"/>
        </w:rPr>
        <w:t xml:space="preserve"> </w:t>
      </w:r>
      <w:r w:rsidRPr="000D559D">
        <w:rPr>
          <w:rFonts w:ascii="Times New Roman" w:hAnsi="Times New Roman" w:cs="Times New Roman"/>
        </w:rPr>
        <w:t xml:space="preserve">w celu ulepszenia treści ofert, które podlegają ocenie </w:t>
      </w:r>
      <w:r w:rsidR="000D559D">
        <w:rPr>
          <w:rFonts w:ascii="Times New Roman" w:hAnsi="Times New Roman" w:cs="Times New Roman"/>
        </w:rPr>
        <w:t>w ramach kryteriów oceny ofert.</w:t>
      </w:r>
    </w:p>
    <w:p w:rsidR="00941598" w:rsidRPr="000D559D" w:rsidRDefault="00321FD9" w:rsidP="00627937">
      <w:pPr>
        <w:rPr>
          <w:rFonts w:ascii="Times New Roman" w:hAnsi="Times New Roman" w:cs="Times New Roman"/>
        </w:rPr>
      </w:pPr>
      <w:r w:rsidRPr="000D559D">
        <w:rPr>
          <w:rFonts w:ascii="Times New Roman" w:hAnsi="Times New Roman" w:cs="Times New Roman"/>
          <w:b/>
          <w:bCs/>
        </w:rPr>
        <w:t>III. Opis przedmiotu zamówienia, termin wykonania</w:t>
      </w:r>
      <w:r w:rsidR="004C0CE4" w:rsidRPr="000D559D">
        <w:rPr>
          <w:rFonts w:ascii="Times New Roman" w:hAnsi="Times New Roman" w:cs="Times New Roman"/>
          <w:b/>
          <w:bCs/>
        </w:rPr>
        <w:t xml:space="preserve"> </w:t>
      </w:r>
      <w:r w:rsidRPr="000D559D">
        <w:rPr>
          <w:rFonts w:ascii="Times New Roman" w:hAnsi="Times New Roman" w:cs="Times New Roman"/>
          <w:b/>
          <w:bCs/>
        </w:rPr>
        <w:t>zamówienia</w:t>
      </w:r>
    </w:p>
    <w:p w:rsidR="00C00F51" w:rsidRPr="00C00F51" w:rsidRDefault="00627937" w:rsidP="00F227DB">
      <w:pPr>
        <w:pStyle w:val="Akapitzlist"/>
        <w:numPr>
          <w:ilvl w:val="0"/>
          <w:numId w:val="23"/>
        </w:numPr>
        <w:suppressAutoHyphens/>
        <w:spacing w:after="0" w:line="240" w:lineRule="auto"/>
        <w:jc w:val="both"/>
        <w:rPr>
          <w:rFonts w:ascii="Times New Roman" w:hAnsi="Times New Roman" w:cs="Times New Roman"/>
        </w:rPr>
      </w:pPr>
      <w:r w:rsidRPr="00C00F51">
        <w:rPr>
          <w:rFonts w:ascii="Times New Roman" w:hAnsi="Times New Roman" w:cs="Times New Roman"/>
        </w:rPr>
        <w:t>Przedmiot zamówienia obejmuje</w:t>
      </w:r>
      <w:r w:rsidR="00C00F51" w:rsidRPr="00C00F51">
        <w:rPr>
          <w:rFonts w:ascii="Times New Roman" w:hAnsi="Times New Roman" w:cs="Times New Roman"/>
        </w:rPr>
        <w:t>:</w:t>
      </w:r>
    </w:p>
    <w:p w:rsidR="009E1CE0" w:rsidRPr="00C00F51" w:rsidRDefault="00C00F51" w:rsidP="00F227DB">
      <w:pPr>
        <w:pStyle w:val="Akapitzlist"/>
        <w:suppressAutoHyphens/>
        <w:spacing w:after="0" w:line="240" w:lineRule="auto"/>
        <w:ind w:left="786"/>
        <w:jc w:val="both"/>
        <w:rPr>
          <w:rFonts w:ascii="Times New Roman" w:hAnsi="Times New Roman" w:cs="Times New Roman"/>
        </w:rPr>
      </w:pPr>
      <w:r w:rsidRPr="00C00F51">
        <w:rPr>
          <w:rFonts w:ascii="Times New Roman" w:hAnsi="Times New Roman" w:cs="Times New Roman"/>
        </w:rPr>
        <w:t>-</w:t>
      </w:r>
      <w:r w:rsidR="00627937" w:rsidRPr="00C00F51">
        <w:rPr>
          <w:rFonts w:ascii="Times New Roman" w:hAnsi="Times New Roman" w:cs="Times New Roman"/>
        </w:rPr>
        <w:t xml:space="preserve"> </w:t>
      </w:r>
      <w:r w:rsidR="009E1CE0" w:rsidRPr="00C00F51">
        <w:rPr>
          <w:rFonts w:ascii="Times New Roman" w:hAnsi="Times New Roman" w:cs="Times New Roman"/>
        </w:rPr>
        <w:t>dostawę mikroskopu operacyjnego wraz z torem wizyjnym wraz z montażem i szkoleniem do miejsca wskazanego przez Zamawiającego.</w:t>
      </w:r>
    </w:p>
    <w:p w:rsidR="009E1CE0" w:rsidRPr="00C00F51" w:rsidRDefault="00C00F51" w:rsidP="00F227DB">
      <w:pPr>
        <w:pStyle w:val="Akapitzlist"/>
        <w:suppressAutoHyphens/>
        <w:spacing w:after="0" w:line="240" w:lineRule="auto"/>
        <w:ind w:left="786"/>
        <w:jc w:val="both"/>
        <w:rPr>
          <w:rFonts w:ascii="Times New Roman" w:hAnsi="Times New Roman" w:cs="Times New Roman"/>
        </w:rPr>
      </w:pPr>
      <w:r w:rsidRPr="00C00F51">
        <w:rPr>
          <w:rFonts w:ascii="Times New Roman" w:hAnsi="Times New Roman" w:cs="Times New Roman"/>
        </w:rPr>
        <w:t>-u</w:t>
      </w:r>
      <w:r w:rsidR="009E1CE0" w:rsidRPr="00C00F51">
        <w:rPr>
          <w:rFonts w:ascii="Times New Roman" w:hAnsi="Times New Roman" w:cs="Times New Roman"/>
        </w:rPr>
        <w:t>ruchomienie mikroskopu operacyjnego wraz z torem wizyjnym, wykonanie testów oraz przekazanie Zamawiającemu protokołu z ich wykonania.</w:t>
      </w:r>
    </w:p>
    <w:p w:rsidR="009E1CE0" w:rsidRPr="00C00F51" w:rsidRDefault="00C00F51" w:rsidP="00F227DB">
      <w:pPr>
        <w:pStyle w:val="Akapitzlist"/>
        <w:suppressAutoHyphens/>
        <w:spacing w:after="0" w:line="240" w:lineRule="auto"/>
        <w:ind w:left="786"/>
        <w:jc w:val="both"/>
        <w:rPr>
          <w:rFonts w:ascii="Times New Roman" w:hAnsi="Times New Roman" w:cs="Times New Roman"/>
        </w:rPr>
      </w:pPr>
      <w:r w:rsidRPr="00C00F51">
        <w:rPr>
          <w:rFonts w:ascii="Times New Roman" w:hAnsi="Times New Roman" w:cs="Times New Roman"/>
        </w:rPr>
        <w:t>-p</w:t>
      </w:r>
      <w:r w:rsidR="009E1CE0" w:rsidRPr="00C00F51">
        <w:rPr>
          <w:rFonts w:ascii="Times New Roman" w:hAnsi="Times New Roman" w:cs="Times New Roman"/>
        </w:rPr>
        <w:t>rzeszkolenie pracowników Zamawiającego w zakresie obsługi / min. 3 osób /.</w:t>
      </w:r>
      <w:r w:rsidRPr="00C00F51">
        <w:rPr>
          <w:rFonts w:ascii="Times New Roman" w:hAnsi="Times New Roman" w:cs="Times New Roman"/>
        </w:rPr>
        <w:t xml:space="preserve"> </w:t>
      </w:r>
      <w:r w:rsidR="009E1CE0" w:rsidRPr="00C00F51">
        <w:rPr>
          <w:rFonts w:ascii="Times New Roman" w:hAnsi="Times New Roman" w:cs="Times New Roman"/>
        </w:rPr>
        <w:t>Zamawiający wymaga aby instruktaż stanowiskowy  w miejscu instalacji dla pracowników Zamawia</w:t>
      </w:r>
      <w:r>
        <w:rPr>
          <w:rFonts w:ascii="Times New Roman" w:hAnsi="Times New Roman" w:cs="Times New Roman"/>
        </w:rPr>
        <w:t xml:space="preserve">jącego </w:t>
      </w:r>
      <w:r w:rsidR="009E1CE0" w:rsidRPr="00C00F51">
        <w:rPr>
          <w:rFonts w:ascii="Times New Roman" w:hAnsi="Times New Roman" w:cs="Times New Roman"/>
        </w:rPr>
        <w:t xml:space="preserve">w zakresie obsługi mikroskopu operacyjnego odbył się w dniu dostawy i uruchomienia w terminie uzgodnionym z Zamawiającym.  </w:t>
      </w:r>
    </w:p>
    <w:p w:rsidR="009E1CE0" w:rsidRPr="00C00F51" w:rsidRDefault="009E1CE0" w:rsidP="00F227DB">
      <w:pPr>
        <w:pStyle w:val="Akapitzlist"/>
        <w:numPr>
          <w:ilvl w:val="0"/>
          <w:numId w:val="23"/>
        </w:numPr>
        <w:suppressAutoHyphens/>
        <w:spacing w:after="0" w:line="240" w:lineRule="auto"/>
        <w:jc w:val="both"/>
        <w:rPr>
          <w:rFonts w:ascii="Times New Roman" w:hAnsi="Times New Roman" w:cs="Times New Roman"/>
        </w:rPr>
      </w:pPr>
      <w:r w:rsidRPr="00C00F51">
        <w:rPr>
          <w:rFonts w:ascii="Times New Roman" w:hAnsi="Times New Roman" w:cs="Times New Roman"/>
        </w:rPr>
        <w:t>Oferowany mikroskop operacyjny z torem wizyjnym  musi być fabrycznie nowy, nieużywany, nieregenerowany, niedemonstracyjny, rok produkcji 2022.</w:t>
      </w:r>
    </w:p>
    <w:p w:rsidR="009E1CE0" w:rsidRPr="00C00F51"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pl-PL"/>
        </w:rPr>
      </w:pPr>
      <w:r w:rsidRPr="00C00F51">
        <w:rPr>
          <w:rFonts w:ascii="Times New Roman" w:hAnsi="Times New Roman" w:cs="Times New Roman"/>
        </w:rPr>
        <w:t xml:space="preserve">Mikroskop operacyjny wraz z torem wizyjnym będący przedmiotem dostawy ze wszystkimi elementami winien posiadać oznakowanie CE oraz wszelkie wymagane prawem dokumenty, deklaracje i wpisy warunkujące dopuszczenie w służbie zdrowia na terenie Polski zgodnie z ustawą z dnia 20.05.2010 o wyrobach medycznych. </w:t>
      </w:r>
    </w:p>
    <w:p w:rsidR="009E1CE0"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rPr>
        <w:t>Zamawiający wymaga aby autoryzowany serwis znajdował się na terytorium Polski, jednocześnie</w:t>
      </w:r>
      <w:r w:rsidR="00C00F51">
        <w:rPr>
          <w:rFonts w:ascii="Times New Roman" w:hAnsi="Times New Roman" w:cs="Times New Roman"/>
        </w:rPr>
        <w:t xml:space="preserve"> </w:t>
      </w:r>
      <w:r w:rsidRPr="00C00F51">
        <w:rPr>
          <w:rFonts w:ascii="Times New Roman" w:hAnsi="Times New Roman" w:cs="Times New Roman"/>
        </w:rPr>
        <w:t>zagwarantowane będzie dostępność serwisu, oprogramowania i części zamiennych, przez co najmniej 10 lat od daty dostawy.</w:t>
      </w:r>
    </w:p>
    <w:p w:rsidR="009E1CE0"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rPr>
        <w:t>Wymagany minimalny okres gwarancji na mikroskop operacyjny wraz z torem wizyjnym ujęty w przedmiocie zamówienia –</w:t>
      </w:r>
      <w:r w:rsidRPr="00C00F51">
        <w:rPr>
          <w:rFonts w:ascii="Times New Roman" w:hAnsi="Times New Roman" w:cs="Times New Roman"/>
          <w:b/>
        </w:rPr>
        <w:t xml:space="preserve"> </w:t>
      </w:r>
      <w:r w:rsidRPr="00C00F51">
        <w:rPr>
          <w:rFonts w:ascii="Times New Roman" w:hAnsi="Times New Roman" w:cs="Times New Roman"/>
        </w:rPr>
        <w:t xml:space="preserve">24 miesiące od daty uruchomienia potwierdzone protokołem odbioru. </w:t>
      </w:r>
    </w:p>
    <w:p w:rsidR="00C00F51"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rPr>
        <w:lastRenderedPageBreak/>
        <w:t xml:space="preserve">Wykonawca zobowiązuje się do  serwisu - dokonywania przeglądów, zgodnie z instrukcją obsługi w okresie gwarancji. Przeglądy te nie będzie powodować dodatkowych obciążeń finansowych.  </w:t>
      </w:r>
    </w:p>
    <w:p w:rsidR="009E1CE0"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rPr>
        <w:t xml:space="preserve"> Wykonawca zobowiązuje się w ramach serwisu gwarancyjnego do reakcji serwisu w terminie 24 godzin od otrzymania na piśmie  lub e-mail zawiadomienia o awarii, usterce oraz do jej usunięcia w terminie maksymalnie 14 dni licząc od zawiadomienia o zaistniałej awarii, usterce lub wadzie. </w:t>
      </w:r>
    </w:p>
    <w:p w:rsidR="00C00F51" w:rsidRPr="00C00F51"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rPr>
        <w:t>W przypadku, gdy zaistnieje konieczność</w:t>
      </w:r>
      <w:r w:rsidRPr="00C00F51">
        <w:rPr>
          <w:rFonts w:ascii="Times New Roman" w:hAnsi="Times New Roman" w:cs="Times New Roman"/>
          <w:bCs/>
        </w:rPr>
        <w:t xml:space="preserve"> napraw wymagających dłuższego okresu dostawca zapewni mikroskop zastępczy o nie gorszych parametrach technicznych. </w:t>
      </w:r>
    </w:p>
    <w:p w:rsidR="009E1CE0"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bCs/>
        </w:rPr>
        <w:t xml:space="preserve"> </w:t>
      </w:r>
      <w:r w:rsidRPr="00C00F51">
        <w:rPr>
          <w:rFonts w:ascii="Times New Roman" w:hAnsi="Times New Roman" w:cs="Times New Roman"/>
        </w:rPr>
        <w:t>Wykonawca zobowiązuje się do wymiany mikroskopu operacyjnego z torem wizyjnym na nowy w przypadku wystąpienia w okresie trwania gwarancji trzech awarii, usterek lub wad tej samej części lub podzespołu. Wymiana gwarancyjna nastąpi w czasie nie dłuższym niż 30 dni od daty przyjęcia reklamacji.</w:t>
      </w:r>
    </w:p>
    <w:p w:rsidR="009E1CE0"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rPr>
        <w:t>W przypadku nie usunięcia przez Wykonawcę awarii, usterki lub wady w terminie wymaganym przez Zamawiającego, Zamawiający może zlecić usunięcie awarii, usterki lub wady osobie trzeciej na koszt i ryzyko Wykonawcy.</w:t>
      </w:r>
    </w:p>
    <w:p w:rsidR="009E1CE0" w:rsidRPr="00C00F51"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iCs/>
          <w:color w:val="201F1E"/>
          <w:shd w:val="clear" w:color="auto" w:fill="FFFFFF"/>
        </w:rPr>
        <w:t xml:space="preserve">Wykonawca </w:t>
      </w:r>
      <w:r w:rsidRPr="00C00F51">
        <w:rPr>
          <w:rFonts w:ascii="Times New Roman" w:hAnsi="Times New Roman" w:cs="Times New Roman"/>
        </w:rPr>
        <w:t>zobowiązany jest do</w:t>
      </w:r>
      <w:r w:rsidRPr="00C00F51">
        <w:rPr>
          <w:rFonts w:ascii="Times New Roman" w:hAnsi="Times New Roman" w:cs="Times New Roman"/>
          <w:iCs/>
          <w:color w:val="201F1E"/>
          <w:shd w:val="clear" w:color="auto" w:fill="FFFFFF"/>
        </w:rPr>
        <w:t xml:space="preserve"> przekazania </w:t>
      </w:r>
      <w:r w:rsidRPr="00C00F51">
        <w:rPr>
          <w:rFonts w:ascii="Times New Roman" w:hAnsi="Times New Roman" w:cs="Times New Roman"/>
        </w:rPr>
        <w:t>Instrukcja obsługi, użytkowan</w:t>
      </w:r>
      <w:r w:rsidR="00C00F51">
        <w:rPr>
          <w:rFonts w:ascii="Times New Roman" w:hAnsi="Times New Roman" w:cs="Times New Roman"/>
        </w:rPr>
        <w:t xml:space="preserve">ia (w formie wydrukowanej </w:t>
      </w:r>
      <w:r w:rsidRPr="00C00F51">
        <w:rPr>
          <w:rFonts w:ascii="Times New Roman" w:hAnsi="Times New Roman" w:cs="Times New Roman"/>
        </w:rPr>
        <w:t>i elektronicznej).</w:t>
      </w:r>
      <w:r w:rsidRPr="00C00F51">
        <w:rPr>
          <w:rFonts w:ascii="Times New Roman" w:hAnsi="Times New Roman" w:cs="Times New Roman"/>
          <w:iCs/>
          <w:color w:val="201F1E"/>
          <w:shd w:val="clear" w:color="auto" w:fill="FFFFFF"/>
        </w:rPr>
        <w:t xml:space="preserve"> </w:t>
      </w:r>
    </w:p>
    <w:p w:rsidR="009E1CE0" w:rsidRPr="00C00F51" w:rsidRDefault="009E1CE0" w:rsidP="00F227DB">
      <w:pPr>
        <w:pStyle w:val="Akapitzlist"/>
        <w:numPr>
          <w:ilvl w:val="0"/>
          <w:numId w:val="23"/>
        </w:numPr>
        <w:tabs>
          <w:tab w:val="left" w:pos="284"/>
        </w:tabs>
        <w:suppressAutoHyphens/>
        <w:spacing w:after="0" w:line="240" w:lineRule="auto"/>
        <w:jc w:val="both"/>
        <w:rPr>
          <w:rFonts w:ascii="Times New Roman" w:hAnsi="Times New Roman" w:cs="Times New Roman"/>
          <w:lang w:eastAsia="zh-CN"/>
        </w:rPr>
      </w:pPr>
      <w:r w:rsidRPr="00C00F51">
        <w:rPr>
          <w:rFonts w:ascii="Times New Roman" w:hAnsi="Times New Roman" w:cs="Times New Roman"/>
        </w:rPr>
        <w:t>Płatność w ciągu 21-tu dni od daty otrzymania faktury wraz z protokołem odbioru.</w:t>
      </w:r>
    </w:p>
    <w:p w:rsidR="00941598" w:rsidRPr="00C00F51" w:rsidRDefault="00941598" w:rsidP="00F227DB">
      <w:pPr>
        <w:pStyle w:val="Tekstpodstawowywcity2"/>
        <w:numPr>
          <w:ilvl w:val="0"/>
          <w:numId w:val="23"/>
        </w:numPr>
        <w:suppressAutoHyphens/>
        <w:spacing w:after="0" w:line="240" w:lineRule="auto"/>
        <w:jc w:val="both"/>
        <w:rPr>
          <w:rFonts w:ascii="Times New Roman" w:hAnsi="Times New Roman" w:cs="Times New Roman"/>
        </w:rPr>
      </w:pPr>
      <w:r w:rsidRPr="00C00F51">
        <w:rPr>
          <w:rFonts w:ascii="Times New Roman" w:hAnsi="Times New Roman" w:cs="Times New Roman"/>
        </w:rPr>
        <w:t xml:space="preserve">Termin wykonania – </w:t>
      </w:r>
      <w:r w:rsidR="00C00F51">
        <w:rPr>
          <w:rFonts w:ascii="Times New Roman" w:hAnsi="Times New Roman" w:cs="Times New Roman"/>
          <w:b/>
        </w:rPr>
        <w:t>do 16</w:t>
      </w:r>
      <w:r w:rsidRPr="00C00F51">
        <w:rPr>
          <w:rFonts w:ascii="Times New Roman" w:hAnsi="Times New Roman" w:cs="Times New Roman"/>
          <w:b/>
        </w:rPr>
        <w:t>.12.2022r</w:t>
      </w:r>
      <w:r w:rsidRPr="00C00F51">
        <w:rPr>
          <w:rFonts w:ascii="Times New Roman" w:hAnsi="Times New Roman" w:cs="Times New Roman"/>
        </w:rPr>
        <w:t>.</w:t>
      </w:r>
    </w:p>
    <w:p w:rsidR="00941598" w:rsidRPr="000D559D" w:rsidRDefault="00A155C7" w:rsidP="00F227DB">
      <w:pPr>
        <w:numPr>
          <w:ilvl w:val="0"/>
          <w:numId w:val="23"/>
        </w:numPr>
        <w:spacing w:after="0" w:line="240" w:lineRule="auto"/>
        <w:jc w:val="both"/>
        <w:rPr>
          <w:rFonts w:ascii="Times New Roman" w:hAnsi="Times New Roman" w:cs="Times New Roman"/>
          <w:b/>
          <w:color w:val="201F1E"/>
        </w:rPr>
      </w:pPr>
      <w:r w:rsidRPr="000D559D">
        <w:rPr>
          <w:rFonts w:ascii="Times New Roman" w:hAnsi="Times New Roman" w:cs="Times New Roman"/>
        </w:rPr>
        <w:t xml:space="preserve">Szczegółowy opis przedmiotu zamówienia stanowi </w:t>
      </w:r>
      <w:r w:rsidRPr="000D559D">
        <w:rPr>
          <w:rFonts w:ascii="Times New Roman" w:hAnsi="Times New Roman" w:cs="Times New Roman"/>
          <w:b/>
        </w:rPr>
        <w:t>załącznik nr 1a do oferty</w:t>
      </w:r>
      <w:r w:rsidRPr="000D559D">
        <w:rPr>
          <w:rFonts w:ascii="Times New Roman" w:hAnsi="Times New Roman" w:cs="Times New Roman"/>
        </w:rPr>
        <w:t>, będący jednocześnie formularzem do oceny oferty oraz w Rozdz. XX SWZ.</w:t>
      </w:r>
    </w:p>
    <w:p w:rsidR="000D559D" w:rsidRPr="000D559D" w:rsidRDefault="000D559D" w:rsidP="000D559D">
      <w:pPr>
        <w:spacing w:after="0" w:line="240" w:lineRule="auto"/>
        <w:ind w:left="786"/>
        <w:jc w:val="both"/>
        <w:rPr>
          <w:rFonts w:ascii="Times New Roman" w:hAnsi="Times New Roman" w:cs="Times New Roman"/>
          <w:b/>
          <w:color w:val="201F1E"/>
        </w:rPr>
      </w:pPr>
    </w:p>
    <w:p w:rsidR="00941598" w:rsidRPr="000D559D" w:rsidRDefault="00941598" w:rsidP="000D559D">
      <w:pPr>
        <w:pStyle w:val="Tekstpodstawowywcity2"/>
        <w:spacing w:after="0" w:line="240" w:lineRule="auto"/>
        <w:ind w:left="786"/>
        <w:jc w:val="center"/>
        <w:rPr>
          <w:rFonts w:ascii="Times New Roman" w:hAnsi="Times New Roman" w:cs="Times New Roman"/>
          <w:b/>
        </w:rPr>
      </w:pPr>
      <w:r w:rsidRPr="000D559D">
        <w:rPr>
          <w:rFonts w:ascii="Times New Roman" w:hAnsi="Times New Roman" w:cs="Times New Roman"/>
          <w:b/>
        </w:rPr>
        <w:t>UWAGA</w:t>
      </w:r>
    </w:p>
    <w:p w:rsidR="00941598" w:rsidRPr="000D559D" w:rsidRDefault="00941598" w:rsidP="008058C0">
      <w:pPr>
        <w:pStyle w:val="Tekstpodstawowywcity2"/>
        <w:numPr>
          <w:ilvl w:val="0"/>
          <w:numId w:val="24"/>
        </w:numPr>
        <w:suppressAutoHyphens/>
        <w:spacing w:after="0" w:line="240" w:lineRule="auto"/>
        <w:jc w:val="both"/>
        <w:rPr>
          <w:rFonts w:ascii="Times New Roman" w:hAnsi="Times New Roman" w:cs="Times New Roman"/>
          <w:bCs/>
        </w:rPr>
      </w:pPr>
      <w:r w:rsidRPr="000D559D">
        <w:rPr>
          <w:rFonts w:ascii="Times New Roman" w:hAnsi="Times New Roman" w:cs="Times New Roman"/>
        </w:rPr>
        <w:t xml:space="preserve">Zamawiający dopuszcza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rsidR="00941598" w:rsidRPr="000D559D" w:rsidRDefault="00941598" w:rsidP="008058C0">
      <w:pPr>
        <w:pStyle w:val="Tekstpodstawowywcity2"/>
        <w:numPr>
          <w:ilvl w:val="0"/>
          <w:numId w:val="24"/>
        </w:numPr>
        <w:suppressAutoHyphens/>
        <w:spacing w:after="0" w:line="240" w:lineRule="auto"/>
        <w:jc w:val="both"/>
        <w:rPr>
          <w:rFonts w:ascii="Times New Roman" w:hAnsi="Times New Roman" w:cs="Times New Roman"/>
        </w:rPr>
      </w:pPr>
      <w:r w:rsidRPr="000D559D">
        <w:rPr>
          <w:rFonts w:ascii="Times New Roman" w:hAnsi="Times New Roman" w:cs="Times New Roman"/>
        </w:rPr>
        <w:t xml:space="preserve">Wykonawca, który powołuje się na rozwiązania równoważne opisywanym przez Zamawiającego, jest obowiązany wykazać, że oferowane przez niego dostawy spełniają wymagania określone przez Zamawiającego wskazane w opisie przedmiotu zamówienia. </w:t>
      </w:r>
    </w:p>
    <w:p w:rsidR="00941598" w:rsidRPr="000D559D" w:rsidRDefault="00941598" w:rsidP="008058C0">
      <w:pPr>
        <w:pStyle w:val="Tekstpodstawowywcity2"/>
        <w:numPr>
          <w:ilvl w:val="0"/>
          <w:numId w:val="24"/>
        </w:numPr>
        <w:suppressAutoHyphens/>
        <w:spacing w:after="0" w:line="240" w:lineRule="auto"/>
        <w:jc w:val="both"/>
        <w:rPr>
          <w:rFonts w:ascii="Times New Roman" w:hAnsi="Times New Roman" w:cs="Times New Roman"/>
        </w:rPr>
      </w:pPr>
      <w:r w:rsidRPr="000D559D">
        <w:rPr>
          <w:rFonts w:ascii="Times New Roman" w:hAnsi="Times New Roman" w:cs="Times New Roman"/>
        </w:rPr>
        <w:t>W sytuacjach, kiedy Zamawiający opisuje przedmiot zamówienia poprzez odniesienie się do norm, europejskich ocen technicznych, aprobat, specyfikacji technicznych i systemów referencji technicznych, o których mowa w art. 101 ust. 1 pkt 4  ustawy Pzp, dopuszcza rozwiązania równoważne opisywanym</w:t>
      </w:r>
    </w:p>
    <w:p w:rsidR="005804FA" w:rsidRPr="000D559D" w:rsidRDefault="00315EFC" w:rsidP="00DF3009">
      <w:pPr>
        <w:jc w:val="right"/>
        <w:rPr>
          <w:rFonts w:ascii="Times New Roman" w:hAnsi="Times New Roman" w:cs="Times New Roman"/>
        </w:rPr>
      </w:pPr>
      <w:r w:rsidRPr="000D559D">
        <w:rPr>
          <w:rFonts w:ascii="Times New Roman" w:hAnsi="Times New Roman" w:cs="Times New Roman"/>
        </w:rPr>
        <w:t>.</w:t>
      </w:r>
    </w:p>
    <w:p w:rsidR="00B10259" w:rsidRPr="000D559D" w:rsidRDefault="00B10259" w:rsidP="00E1036C">
      <w:pPr>
        <w:autoSpaceDE w:val="0"/>
        <w:autoSpaceDN w:val="0"/>
        <w:adjustRightInd w:val="0"/>
        <w:spacing w:after="86" w:line="240" w:lineRule="auto"/>
        <w:jc w:val="both"/>
        <w:rPr>
          <w:rFonts w:ascii="Times New Roman" w:hAnsi="Times New Roman" w:cs="Times New Roman"/>
          <w:color w:val="000000"/>
        </w:rPr>
      </w:pPr>
      <w:r w:rsidRPr="000D559D">
        <w:rPr>
          <w:rFonts w:ascii="Times New Roman" w:hAnsi="Times New Roman" w:cs="Times New Roman"/>
          <w:b/>
          <w:bCs/>
          <w:color w:val="000000"/>
        </w:rPr>
        <w:t>IV. Informacja o środkach komunikacji elektronicznej, przy użyciu których Zamawiający będzie komunikował się z Wykonawcami, oraz informacje o wyma</w:t>
      </w:r>
      <w:r w:rsidR="00C3663D" w:rsidRPr="000D559D">
        <w:rPr>
          <w:rFonts w:ascii="Times New Roman" w:hAnsi="Times New Roman" w:cs="Times New Roman"/>
          <w:b/>
          <w:bCs/>
          <w:color w:val="000000"/>
        </w:rPr>
        <w:t>ganiach technicznych i </w:t>
      </w:r>
      <w:r w:rsidRPr="000D559D">
        <w:rPr>
          <w:rFonts w:ascii="Times New Roman" w:hAnsi="Times New Roman" w:cs="Times New Roman"/>
          <w:b/>
          <w:bCs/>
          <w:color w:val="000000"/>
        </w:rPr>
        <w:t>organizacyjnych sporządzania, wysyłania i odbierania korespondencji elektronicznej</w:t>
      </w:r>
    </w:p>
    <w:p w:rsidR="00B10259" w:rsidRPr="000D559D" w:rsidRDefault="00B10259" w:rsidP="00B10259">
      <w:pPr>
        <w:autoSpaceDE w:val="0"/>
        <w:autoSpaceDN w:val="0"/>
        <w:adjustRightInd w:val="0"/>
        <w:spacing w:after="0" w:line="240" w:lineRule="auto"/>
        <w:rPr>
          <w:rFonts w:ascii="Times New Roman" w:hAnsi="Times New Roman" w:cs="Times New Roman"/>
          <w:color w:val="000000"/>
        </w:rPr>
      </w:pPr>
    </w:p>
    <w:p w:rsidR="00ED366D" w:rsidRPr="000D559D" w:rsidRDefault="00ED366D" w:rsidP="00F45D09">
      <w:pPr>
        <w:autoSpaceDE w:val="0"/>
        <w:autoSpaceDN w:val="0"/>
        <w:adjustRightInd w:val="0"/>
        <w:spacing w:after="0" w:line="240" w:lineRule="auto"/>
        <w:jc w:val="both"/>
        <w:rPr>
          <w:rFonts w:ascii="Times New Roman" w:hAnsi="Times New Roman" w:cs="Times New Roman"/>
          <w:b/>
          <w:color w:val="000000"/>
        </w:rPr>
      </w:pPr>
      <w:r w:rsidRPr="000D559D">
        <w:rPr>
          <w:rFonts w:ascii="Times New Roman" w:hAnsi="Times New Roman" w:cs="Times New Roman"/>
          <w:b/>
          <w:color w:val="000000"/>
        </w:rPr>
        <w:t>Informacje ogólne</w:t>
      </w:r>
    </w:p>
    <w:p w:rsidR="00ED366D" w:rsidRPr="000D559D" w:rsidRDefault="00ED366D" w:rsidP="002B2844">
      <w:pPr>
        <w:pStyle w:val="Tekstpodstawowywcity2"/>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 xml:space="preserve">Postępowanie prowadzone jest w języku polskim. </w:t>
      </w:r>
    </w:p>
    <w:p w:rsidR="00ED366D" w:rsidRPr="000D559D" w:rsidRDefault="00ED366D" w:rsidP="002B2844">
      <w:pPr>
        <w:pStyle w:val="Tekstpodstawowywcity2"/>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W postępowaniu o udzielenie zamówienia komunikacja między Zamawiającym</w:t>
      </w:r>
    </w:p>
    <w:p w:rsidR="00ED366D" w:rsidRPr="000D559D"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0D559D">
        <w:rPr>
          <w:rFonts w:ascii="Times New Roman" w:hAnsi="Times New Roman" w:cs="Times New Roman"/>
          <w:color w:val="000000"/>
        </w:rPr>
        <w:t>a Wykonawcami odbywa się przy użyciu miniPortalu, który dostępny jest pod adresem:</w:t>
      </w:r>
    </w:p>
    <w:p w:rsidR="00ED366D" w:rsidRPr="000D559D"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0D559D">
        <w:rPr>
          <w:rFonts w:ascii="Times New Roman" w:hAnsi="Times New Roman" w:cs="Times New Roman"/>
          <w:color w:val="0563C2"/>
        </w:rPr>
        <w:t>https://miniportal.uzp.gov.pl/</w:t>
      </w:r>
      <w:r w:rsidRPr="000D559D">
        <w:rPr>
          <w:rFonts w:ascii="Times New Roman" w:hAnsi="Times New Roman" w:cs="Times New Roman"/>
          <w:color w:val="000000"/>
        </w:rPr>
        <w:t xml:space="preserve">, ePUAPu, dostępnego pod adresem: </w:t>
      </w:r>
      <w:r w:rsidRPr="000D559D">
        <w:rPr>
          <w:rFonts w:ascii="Times New Roman" w:hAnsi="Times New Roman" w:cs="Times New Roman"/>
          <w:color w:val="0563C2"/>
        </w:rPr>
        <w:t xml:space="preserve">https://epuap.gov.pl/wps/portal </w:t>
      </w:r>
      <w:r w:rsidRPr="000D559D">
        <w:rPr>
          <w:rFonts w:ascii="Times New Roman" w:hAnsi="Times New Roman" w:cs="Times New Roman"/>
          <w:color w:val="000000"/>
        </w:rPr>
        <w:t>oraz poczty elektronicznej.</w:t>
      </w:r>
    </w:p>
    <w:p w:rsidR="00ED366D" w:rsidRPr="000D559D" w:rsidRDefault="00F45D09" w:rsidP="00F45D09">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3</w:t>
      </w:r>
      <w:r w:rsidR="00ED366D" w:rsidRPr="000D559D">
        <w:rPr>
          <w:rFonts w:ascii="Times New Roman" w:hAnsi="Times New Roman" w:cs="Times New Roman"/>
          <w:color w:val="000000"/>
        </w:rPr>
        <w:t>. Zamawiający wyznacza następujące osoby do kontaktu z Wykonawcami:</w:t>
      </w:r>
    </w:p>
    <w:p w:rsidR="00ED366D" w:rsidRPr="000D559D" w:rsidRDefault="00F45D09" w:rsidP="00F45D09">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 xml:space="preserve">     </w:t>
      </w:r>
      <w:r w:rsidR="00ED366D" w:rsidRPr="000D559D">
        <w:rPr>
          <w:rFonts w:ascii="Times New Roman" w:hAnsi="Times New Roman" w:cs="Times New Roman"/>
          <w:color w:val="000000"/>
        </w:rPr>
        <w:t xml:space="preserve">Edyta Białczak, Dorota Golińska, </w:t>
      </w:r>
      <w:r w:rsidR="00D75EAE" w:rsidRPr="000D559D">
        <w:rPr>
          <w:rFonts w:ascii="Times New Roman" w:hAnsi="Times New Roman" w:cs="Times New Roman"/>
          <w:color w:val="000000"/>
        </w:rPr>
        <w:t xml:space="preserve">Dariusz Duda </w:t>
      </w:r>
      <w:r w:rsidR="00ED366D" w:rsidRPr="000D559D">
        <w:rPr>
          <w:rFonts w:ascii="Times New Roman" w:hAnsi="Times New Roman" w:cs="Times New Roman"/>
          <w:color w:val="000000"/>
        </w:rPr>
        <w:t xml:space="preserve">email: </w:t>
      </w:r>
      <w:hyperlink r:id="rId13" w:history="1">
        <w:r w:rsidR="00ED366D" w:rsidRPr="000D559D">
          <w:rPr>
            <w:rFonts w:ascii="Times New Roman" w:hAnsi="Times New Roman" w:cs="Times New Roman"/>
          </w:rPr>
          <w:t>szp@uthrad.pl</w:t>
        </w:r>
      </w:hyperlink>
    </w:p>
    <w:p w:rsidR="00ED366D" w:rsidRPr="000D559D" w:rsidRDefault="00F45D09" w:rsidP="00F45D09">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4</w:t>
      </w:r>
      <w:r w:rsidR="00ED366D" w:rsidRPr="000D559D">
        <w:rPr>
          <w:rFonts w:ascii="Times New Roman" w:hAnsi="Times New Roman" w:cs="Times New Roman"/>
          <w:color w:val="000000"/>
        </w:rPr>
        <w:t xml:space="preserve">. Wykonawca zamierzający wziąć udział w postępowaniu o udzielenie zamówienia publicznego, musi </w:t>
      </w:r>
      <w:r w:rsidRPr="000D559D">
        <w:rPr>
          <w:rFonts w:ascii="Times New Roman" w:hAnsi="Times New Roman" w:cs="Times New Roman"/>
          <w:color w:val="000000"/>
        </w:rPr>
        <w:t xml:space="preserve">    </w:t>
      </w:r>
      <w:r w:rsidRPr="000D559D">
        <w:rPr>
          <w:rFonts w:ascii="Times New Roman" w:hAnsi="Times New Roman" w:cs="Times New Roman"/>
          <w:color w:val="000000"/>
        </w:rPr>
        <w:br/>
        <w:t xml:space="preserve">    </w:t>
      </w:r>
      <w:r w:rsidR="00ED366D" w:rsidRPr="000D559D">
        <w:rPr>
          <w:rFonts w:ascii="Times New Roman" w:hAnsi="Times New Roman" w:cs="Times New Roman"/>
          <w:color w:val="000000"/>
        </w:rPr>
        <w:t xml:space="preserve">posiadać konto na ePUAP. Wykonawca posiadający konto na ePUAP ma dostęp do następujących </w:t>
      </w:r>
      <w:r w:rsidRPr="000D559D">
        <w:rPr>
          <w:rFonts w:ascii="Times New Roman" w:hAnsi="Times New Roman" w:cs="Times New Roman"/>
          <w:color w:val="000000"/>
        </w:rPr>
        <w:br/>
      </w:r>
      <w:r w:rsidRPr="000D559D">
        <w:rPr>
          <w:rFonts w:ascii="Times New Roman" w:hAnsi="Times New Roman" w:cs="Times New Roman"/>
          <w:color w:val="000000"/>
        </w:rPr>
        <w:lastRenderedPageBreak/>
        <w:t xml:space="preserve">    </w:t>
      </w:r>
      <w:r w:rsidR="00ED366D" w:rsidRPr="000D559D">
        <w:rPr>
          <w:rFonts w:ascii="Times New Roman" w:hAnsi="Times New Roman" w:cs="Times New Roman"/>
          <w:color w:val="000000"/>
        </w:rPr>
        <w:t xml:space="preserve">formularzy: „Formularz do złożenia, zmiany,wycofania oferty lub wniosku” oraz do „Formularza do </w:t>
      </w:r>
      <w:r w:rsidRPr="000D559D">
        <w:rPr>
          <w:rFonts w:ascii="Times New Roman" w:hAnsi="Times New Roman" w:cs="Times New Roman"/>
          <w:color w:val="000000"/>
        </w:rPr>
        <w:br/>
        <w:t xml:space="preserve">    </w:t>
      </w:r>
      <w:r w:rsidR="00ED366D" w:rsidRPr="000D559D">
        <w:rPr>
          <w:rFonts w:ascii="Times New Roman" w:hAnsi="Times New Roman" w:cs="Times New Roman"/>
          <w:color w:val="000000"/>
        </w:rPr>
        <w:t>komunikacji”.</w:t>
      </w:r>
    </w:p>
    <w:p w:rsidR="00ED366D" w:rsidRPr="000D559D"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5</w:t>
      </w:r>
      <w:r w:rsidR="00ED366D" w:rsidRPr="000D559D">
        <w:rPr>
          <w:rFonts w:ascii="Times New Roman" w:hAnsi="Times New Roman" w:cs="Times New Roman"/>
          <w:color w:val="000000"/>
        </w:rPr>
        <w:t>. Wymagania techniczne i organizacyjne wysyłania i odbierania dokumentów elektronicznych, elektronicznych kopii dokumentów i oświadczeń oraz informacji</w:t>
      </w:r>
      <w:r w:rsidR="00DE2DF5" w:rsidRPr="000D559D">
        <w:rPr>
          <w:rFonts w:ascii="Times New Roman" w:hAnsi="Times New Roman" w:cs="Times New Roman"/>
          <w:color w:val="000000"/>
        </w:rPr>
        <w:t xml:space="preserve"> </w:t>
      </w:r>
      <w:r w:rsidR="00ED366D" w:rsidRPr="000D559D">
        <w:rPr>
          <w:rFonts w:ascii="Times New Roman" w:hAnsi="Times New Roman" w:cs="Times New Roman"/>
          <w:color w:val="000000"/>
        </w:rPr>
        <w:t>przekazywanych przy ich użyciu opisane zostały w Re</w:t>
      </w:r>
      <w:r w:rsidR="00976795" w:rsidRPr="000D559D">
        <w:rPr>
          <w:rFonts w:ascii="Times New Roman" w:hAnsi="Times New Roman" w:cs="Times New Roman"/>
          <w:color w:val="000000"/>
        </w:rPr>
        <w:t xml:space="preserve">gulaminie korzystania z systemu </w:t>
      </w:r>
      <w:r w:rsidR="00ED366D" w:rsidRPr="000D559D">
        <w:rPr>
          <w:rFonts w:ascii="Times New Roman" w:hAnsi="Times New Roman" w:cs="Times New Roman"/>
          <w:color w:val="000000"/>
        </w:rPr>
        <w:t>miniPortal oraz Warunkach korzystania z elektronicznej platformy usług administracji publicznej</w:t>
      </w:r>
      <w:r w:rsidRPr="000D559D">
        <w:rPr>
          <w:rFonts w:ascii="Times New Roman" w:hAnsi="Times New Roman" w:cs="Times New Roman"/>
          <w:color w:val="000000"/>
        </w:rPr>
        <w:t xml:space="preserve"> </w:t>
      </w:r>
      <w:r w:rsidR="00ED366D" w:rsidRPr="000D559D">
        <w:rPr>
          <w:rFonts w:ascii="Times New Roman" w:hAnsi="Times New Roman" w:cs="Times New Roman"/>
          <w:color w:val="000000"/>
        </w:rPr>
        <w:t>(ePUAP).</w:t>
      </w:r>
    </w:p>
    <w:p w:rsidR="00ED366D" w:rsidRPr="000D559D" w:rsidRDefault="007816A3" w:rsidP="00F45D09">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6</w:t>
      </w:r>
      <w:r w:rsidR="00ED366D" w:rsidRPr="000D559D">
        <w:rPr>
          <w:rFonts w:ascii="Times New Roman" w:hAnsi="Times New Roman" w:cs="Times New Roman"/>
          <w:color w:val="000000"/>
        </w:rPr>
        <w:t>. Maksymalny rozmiar plików przesyłanych za pośrednictwem dedykowanych</w:t>
      </w:r>
    </w:p>
    <w:p w:rsidR="00ED366D" w:rsidRPr="000D559D"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0D559D">
        <w:rPr>
          <w:rFonts w:ascii="Times New Roman" w:hAnsi="Times New Roman" w:cs="Times New Roman"/>
          <w:color w:val="000000"/>
        </w:rPr>
        <w:t xml:space="preserve">formularzy: „Formularz złożenia, zmiany, wycofania oferty lub wniosku” </w:t>
      </w:r>
      <w:r w:rsidR="00976795" w:rsidRPr="000D559D">
        <w:rPr>
          <w:rFonts w:ascii="Times New Roman" w:hAnsi="Times New Roman" w:cs="Times New Roman"/>
          <w:color w:val="000000"/>
        </w:rPr>
        <w:t xml:space="preserve">i </w:t>
      </w:r>
      <w:r w:rsidRPr="000D559D">
        <w:rPr>
          <w:rFonts w:ascii="Times New Roman" w:hAnsi="Times New Roman" w:cs="Times New Roman"/>
          <w:color w:val="000000"/>
        </w:rPr>
        <w:t>„Formularza do komunikacji” wynosi 150 MB.</w:t>
      </w:r>
    </w:p>
    <w:p w:rsidR="00976795" w:rsidRPr="000D559D"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7</w:t>
      </w:r>
      <w:r w:rsidR="00ED366D" w:rsidRPr="000D559D">
        <w:rPr>
          <w:rFonts w:ascii="Times New Roman" w:hAnsi="Times New Roman" w:cs="Times New Roman"/>
          <w:color w:val="000000"/>
        </w:rPr>
        <w:t>. Za datę przekazania oferty, wniosków, zawiadomień, dokumentów elektronicznych,</w:t>
      </w:r>
      <w:r w:rsidR="00976795" w:rsidRPr="000D559D">
        <w:rPr>
          <w:rFonts w:ascii="Times New Roman" w:hAnsi="Times New Roman" w:cs="Times New Roman"/>
          <w:color w:val="000000"/>
        </w:rPr>
        <w:t xml:space="preserve"> </w:t>
      </w:r>
      <w:r w:rsidR="00ED366D" w:rsidRPr="000D559D">
        <w:rPr>
          <w:rFonts w:ascii="Times New Roman" w:hAnsi="Times New Roman" w:cs="Times New Roman"/>
          <w:color w:val="000000"/>
        </w:rPr>
        <w:t>oświadczeń lub elektronicznych kopii dokume</w:t>
      </w:r>
      <w:r w:rsidR="00976795" w:rsidRPr="000D559D">
        <w:rPr>
          <w:rFonts w:ascii="Times New Roman" w:hAnsi="Times New Roman" w:cs="Times New Roman"/>
          <w:color w:val="000000"/>
        </w:rPr>
        <w:t xml:space="preserve">ntów lub oświadczeń oraz innych </w:t>
      </w:r>
      <w:r w:rsidR="00ED366D" w:rsidRPr="000D559D">
        <w:rPr>
          <w:rFonts w:ascii="Times New Roman" w:hAnsi="Times New Roman" w:cs="Times New Roman"/>
          <w:color w:val="000000"/>
        </w:rPr>
        <w:t>informacji przyjmuje się datę ich przekazania na ePUAP.</w:t>
      </w:r>
    </w:p>
    <w:p w:rsidR="00ED366D" w:rsidRPr="000D559D" w:rsidRDefault="007816A3" w:rsidP="00F45D09">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color w:val="000000"/>
        </w:rPr>
        <w:t>8</w:t>
      </w:r>
      <w:r w:rsidR="00ED366D" w:rsidRPr="000D559D">
        <w:rPr>
          <w:rFonts w:ascii="Times New Roman" w:hAnsi="Times New Roman" w:cs="Times New Roman"/>
          <w:color w:val="000000"/>
        </w:rPr>
        <w:t>. Zamawiający przekazuje oraz ID</w:t>
      </w:r>
      <w:r w:rsidR="00976795" w:rsidRPr="000D559D">
        <w:rPr>
          <w:rFonts w:ascii="Times New Roman" w:hAnsi="Times New Roman" w:cs="Times New Roman"/>
          <w:color w:val="000000"/>
        </w:rPr>
        <w:t xml:space="preserve"> postępowania jako załącznik do </w:t>
      </w:r>
      <w:r w:rsidR="00ED366D" w:rsidRPr="000D559D">
        <w:rPr>
          <w:rFonts w:ascii="Times New Roman" w:hAnsi="Times New Roman" w:cs="Times New Roman"/>
          <w:color w:val="000000"/>
        </w:rPr>
        <w:t xml:space="preserve">niniejszej SWZ Dane postępowanie można wyszukać również na Liście </w:t>
      </w:r>
      <w:r w:rsidR="00ED366D" w:rsidRPr="000D559D">
        <w:rPr>
          <w:rFonts w:ascii="Times New Roman" w:hAnsi="Times New Roman" w:cs="Times New Roman"/>
        </w:rPr>
        <w:t>wszystkich postępowań w miniPortalu klikając wcześniej opcję „Dla Wykonawców” lub</w:t>
      </w:r>
      <w:r w:rsidR="00976795" w:rsidRPr="000D559D">
        <w:rPr>
          <w:rFonts w:ascii="Times New Roman" w:hAnsi="Times New Roman" w:cs="Times New Roman"/>
          <w:color w:val="000000"/>
        </w:rPr>
        <w:t xml:space="preserve"> </w:t>
      </w:r>
      <w:r w:rsidR="00ED366D" w:rsidRPr="000D559D">
        <w:rPr>
          <w:rFonts w:ascii="Times New Roman" w:hAnsi="Times New Roman" w:cs="Times New Roman"/>
        </w:rPr>
        <w:t>ze strony głównej z zakładki Postępowania.</w:t>
      </w:r>
    </w:p>
    <w:p w:rsidR="008E0000" w:rsidRPr="000D559D" w:rsidRDefault="008E0000" w:rsidP="008E0000">
      <w:pPr>
        <w:autoSpaceDE w:val="0"/>
        <w:autoSpaceDN w:val="0"/>
        <w:adjustRightInd w:val="0"/>
        <w:spacing w:after="0" w:line="240" w:lineRule="auto"/>
        <w:rPr>
          <w:rFonts w:ascii="Times New Roman" w:hAnsi="Times New Roman" w:cs="Times New Roman"/>
        </w:rPr>
      </w:pPr>
    </w:p>
    <w:p w:rsidR="00976795" w:rsidRPr="000D559D" w:rsidRDefault="00976795" w:rsidP="008E0000">
      <w:pPr>
        <w:autoSpaceDE w:val="0"/>
        <w:autoSpaceDN w:val="0"/>
        <w:adjustRightInd w:val="0"/>
        <w:spacing w:after="0" w:line="240" w:lineRule="auto"/>
        <w:rPr>
          <w:rFonts w:ascii="Times New Roman" w:hAnsi="Times New Roman" w:cs="Times New Roman"/>
          <w:b/>
        </w:rPr>
      </w:pPr>
      <w:r w:rsidRPr="000D559D">
        <w:rPr>
          <w:rFonts w:ascii="Times New Roman" w:hAnsi="Times New Roman" w:cs="Times New Roman"/>
          <w:b/>
        </w:rPr>
        <w:t>Sposób komunikowania się Zamawiają</w:t>
      </w:r>
      <w:r w:rsidR="00807E1A" w:rsidRPr="000D559D">
        <w:rPr>
          <w:rFonts w:ascii="Times New Roman" w:hAnsi="Times New Roman" w:cs="Times New Roman"/>
          <w:b/>
        </w:rPr>
        <w:t xml:space="preserve">cego z Wykonawcami (nie dotyczy </w:t>
      </w:r>
      <w:r w:rsidRPr="000D559D">
        <w:rPr>
          <w:rFonts w:ascii="Times New Roman" w:hAnsi="Times New Roman" w:cs="Times New Roman"/>
          <w:b/>
        </w:rPr>
        <w:t>składania ofert i wniosków)</w:t>
      </w:r>
    </w:p>
    <w:p w:rsidR="00976795" w:rsidRPr="000D559D"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1. W postępowaniu o udzielenie zamówienia komunikacja</w:t>
      </w:r>
      <w:r w:rsidR="008E0000" w:rsidRPr="000D559D">
        <w:rPr>
          <w:rFonts w:ascii="Times New Roman" w:hAnsi="Times New Roman" w:cs="Times New Roman"/>
        </w:rPr>
        <w:t xml:space="preserve"> pomiędzy Zamawiającym a </w:t>
      </w:r>
      <w:r w:rsidRPr="000D559D">
        <w:rPr>
          <w:rFonts w:ascii="Times New Roman" w:hAnsi="Times New Roman" w:cs="Times New Roman"/>
        </w:rPr>
        <w:t>Wykonawcami w szczególności składanie o</w:t>
      </w:r>
      <w:r w:rsidR="008E0000" w:rsidRPr="000D559D">
        <w:rPr>
          <w:rFonts w:ascii="Times New Roman" w:hAnsi="Times New Roman" w:cs="Times New Roman"/>
        </w:rPr>
        <w:t xml:space="preserve">świadczeń, wniosków (innych niż </w:t>
      </w:r>
      <w:r w:rsidRPr="000D559D">
        <w:rPr>
          <w:rFonts w:ascii="Times New Roman" w:hAnsi="Times New Roman" w:cs="Times New Roman"/>
        </w:rPr>
        <w:t>wskazanych w pkt II), zawiadomień oraz prze</w:t>
      </w:r>
      <w:r w:rsidR="008E0000" w:rsidRPr="000D559D">
        <w:rPr>
          <w:rFonts w:ascii="Times New Roman" w:hAnsi="Times New Roman" w:cs="Times New Roman"/>
        </w:rPr>
        <w:t xml:space="preserve">kazywanie informacji odbywa się </w:t>
      </w:r>
      <w:r w:rsidRPr="000D559D">
        <w:rPr>
          <w:rFonts w:ascii="Times New Roman" w:hAnsi="Times New Roman" w:cs="Times New Roman"/>
        </w:rPr>
        <w:t>elektronicznie za pośrednictwem dedykow</w:t>
      </w:r>
      <w:r w:rsidR="008E0000" w:rsidRPr="000D559D">
        <w:rPr>
          <w:rFonts w:ascii="Times New Roman" w:hAnsi="Times New Roman" w:cs="Times New Roman"/>
        </w:rPr>
        <w:t xml:space="preserve">anego formularza: „Formularz do </w:t>
      </w:r>
      <w:r w:rsidRPr="000D559D">
        <w:rPr>
          <w:rFonts w:ascii="Times New Roman" w:hAnsi="Times New Roman" w:cs="Times New Roman"/>
        </w:rPr>
        <w:t>komunikacji” dostępnego na ePUAP oraz udos</w:t>
      </w:r>
      <w:r w:rsidR="008E0000" w:rsidRPr="000D559D">
        <w:rPr>
          <w:rFonts w:ascii="Times New Roman" w:hAnsi="Times New Roman" w:cs="Times New Roman"/>
        </w:rPr>
        <w:t xml:space="preserve">tępnionego przez miniPortal. We </w:t>
      </w:r>
      <w:r w:rsidRPr="000D559D">
        <w:rPr>
          <w:rFonts w:ascii="Times New Roman" w:hAnsi="Times New Roman" w:cs="Times New Roman"/>
        </w:rPr>
        <w:t>wszelkiej korespondencji związanej z niniejszym postępowaniem Zamawiający i</w:t>
      </w:r>
    </w:p>
    <w:p w:rsidR="00976795" w:rsidRPr="000D559D" w:rsidRDefault="00227985" w:rsidP="00227985">
      <w:pPr>
        <w:autoSpaceDE w:val="0"/>
        <w:autoSpaceDN w:val="0"/>
        <w:adjustRightInd w:val="0"/>
        <w:spacing w:after="0" w:line="240" w:lineRule="auto"/>
        <w:ind w:left="426" w:hanging="426"/>
        <w:jc w:val="both"/>
        <w:rPr>
          <w:rFonts w:ascii="Times New Roman" w:hAnsi="Times New Roman" w:cs="Times New Roman"/>
        </w:rPr>
      </w:pPr>
      <w:r w:rsidRPr="000D559D">
        <w:rPr>
          <w:rFonts w:ascii="Times New Roman" w:hAnsi="Times New Roman" w:cs="Times New Roman"/>
        </w:rPr>
        <w:t xml:space="preserve">     </w:t>
      </w:r>
      <w:r w:rsidR="00976795" w:rsidRPr="000D559D">
        <w:rPr>
          <w:rFonts w:ascii="Times New Roman" w:hAnsi="Times New Roman" w:cs="Times New Roman"/>
        </w:rPr>
        <w:t>Wykonawcy posługują s</w:t>
      </w:r>
      <w:r w:rsidR="008E0000" w:rsidRPr="000D559D">
        <w:rPr>
          <w:rFonts w:ascii="Times New Roman" w:hAnsi="Times New Roman" w:cs="Times New Roman"/>
        </w:rPr>
        <w:t xml:space="preserve">ię numerem ogłoszenia (BZP </w:t>
      </w:r>
      <w:r w:rsidR="00976795" w:rsidRPr="000D559D">
        <w:rPr>
          <w:rFonts w:ascii="Times New Roman" w:hAnsi="Times New Roman" w:cs="Times New Roman"/>
        </w:rPr>
        <w:t>lub ID postępowania).</w:t>
      </w:r>
    </w:p>
    <w:p w:rsidR="00976795" w:rsidRPr="000D559D" w:rsidRDefault="00976795" w:rsidP="00DE2DF5">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Zamawiający może również komunikować się z Wykonawcami za pomocą poczty</w:t>
      </w:r>
      <w:r w:rsidR="00DE2DF5" w:rsidRPr="000D559D">
        <w:rPr>
          <w:rFonts w:ascii="Times New Roman" w:hAnsi="Times New Roman" w:cs="Times New Roman"/>
        </w:rPr>
        <w:t xml:space="preserve"> </w:t>
      </w:r>
      <w:r w:rsidR="008E0000" w:rsidRPr="000D559D">
        <w:rPr>
          <w:rFonts w:ascii="Times New Roman" w:hAnsi="Times New Roman" w:cs="Times New Roman"/>
        </w:rPr>
        <w:t xml:space="preserve">elektronicznej, </w:t>
      </w:r>
      <w:r w:rsidR="00DE2DF5" w:rsidRPr="000D559D">
        <w:rPr>
          <w:rFonts w:ascii="Times New Roman" w:hAnsi="Times New Roman" w:cs="Times New Roman"/>
        </w:rPr>
        <w:br/>
        <w:t xml:space="preserve">     </w:t>
      </w:r>
      <w:r w:rsidR="008E0000" w:rsidRPr="000D559D">
        <w:rPr>
          <w:rFonts w:ascii="Times New Roman" w:hAnsi="Times New Roman" w:cs="Times New Roman"/>
        </w:rPr>
        <w:t xml:space="preserve">email: </w:t>
      </w:r>
      <w:hyperlink r:id="rId14" w:history="1">
        <w:r w:rsidR="008E0000" w:rsidRPr="000D559D">
          <w:rPr>
            <w:rFonts w:ascii="Times New Roman" w:hAnsi="Times New Roman" w:cs="Times New Roman"/>
          </w:rPr>
          <w:t>szp@uthrad.pl</w:t>
        </w:r>
      </w:hyperlink>
      <w:r w:rsidR="008E0000" w:rsidRPr="000D559D">
        <w:rPr>
          <w:rFonts w:ascii="Times New Roman" w:hAnsi="Times New Roman" w:cs="Times New Roman"/>
        </w:rPr>
        <w:t xml:space="preserve"> </w:t>
      </w:r>
    </w:p>
    <w:p w:rsidR="00227985" w:rsidRPr="000D559D" w:rsidRDefault="00976795" w:rsidP="00CF2EDD">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3. Dokumenty elektroniczne, składane są p</w:t>
      </w:r>
      <w:r w:rsidR="008E0000" w:rsidRPr="000D559D">
        <w:rPr>
          <w:rFonts w:ascii="Times New Roman" w:hAnsi="Times New Roman" w:cs="Times New Roman"/>
        </w:rPr>
        <w:t xml:space="preserve">rzez Wykonawcę za pośrednictwem </w:t>
      </w:r>
      <w:r w:rsidR="00227985" w:rsidRPr="000D559D">
        <w:rPr>
          <w:rFonts w:ascii="Times New Roman" w:hAnsi="Times New Roman" w:cs="Times New Roman"/>
        </w:rPr>
        <w:t xml:space="preserve">„Formularza do </w:t>
      </w:r>
      <w:r w:rsidR="00227985" w:rsidRPr="000D559D">
        <w:rPr>
          <w:rFonts w:ascii="Times New Roman" w:hAnsi="Times New Roman" w:cs="Times New Roman"/>
        </w:rPr>
        <w:br/>
      </w:r>
      <w:r w:rsidRPr="000D559D">
        <w:rPr>
          <w:rFonts w:ascii="Times New Roman" w:hAnsi="Times New Roman" w:cs="Times New Roman"/>
        </w:rPr>
        <w:t>komunikacji” jako załączniki</w:t>
      </w:r>
      <w:r w:rsidR="008E0000" w:rsidRPr="000D559D">
        <w:rPr>
          <w:rFonts w:ascii="Times New Roman" w:hAnsi="Times New Roman" w:cs="Times New Roman"/>
        </w:rPr>
        <w:t xml:space="preserve">. Zamawiający dopuszcza również </w:t>
      </w:r>
      <w:r w:rsidRPr="000D559D">
        <w:rPr>
          <w:rFonts w:ascii="Times New Roman" w:hAnsi="Times New Roman" w:cs="Times New Roman"/>
        </w:rPr>
        <w:t>możliwość składania dokumentów elektronicznych z</w:t>
      </w:r>
      <w:r w:rsidR="008E0000" w:rsidRPr="000D559D">
        <w:rPr>
          <w:rFonts w:ascii="Times New Roman" w:hAnsi="Times New Roman" w:cs="Times New Roman"/>
        </w:rPr>
        <w:t xml:space="preserve">a pomocą poczty elektronicznej, </w:t>
      </w:r>
      <w:r w:rsidRPr="000D559D">
        <w:rPr>
          <w:rFonts w:ascii="Times New Roman" w:hAnsi="Times New Roman" w:cs="Times New Roman"/>
        </w:rPr>
        <w:t>na wskazany w pkt 2 adres email.</w:t>
      </w:r>
      <w:r w:rsidR="00227985" w:rsidRPr="000D559D">
        <w:rPr>
          <w:rFonts w:ascii="Times New Roman" w:hAnsi="Times New Roman" w:cs="Times New Roman"/>
        </w:rPr>
        <w:t xml:space="preserve"> </w:t>
      </w:r>
      <w:r w:rsidR="008E0000" w:rsidRPr="000D559D">
        <w:rPr>
          <w:rFonts w:ascii="Times New Roman" w:hAnsi="Times New Roman" w:cs="Times New Roman"/>
        </w:rPr>
        <w:t xml:space="preserve">Sposób sporządzenia dokumentów </w:t>
      </w:r>
      <w:r w:rsidRPr="000D559D">
        <w:rPr>
          <w:rFonts w:ascii="Times New Roman" w:hAnsi="Times New Roman" w:cs="Times New Roman"/>
        </w:rPr>
        <w:t>elektronicznych musi być zgody z wymagania</w:t>
      </w:r>
      <w:r w:rsidR="008E0000" w:rsidRPr="000D559D">
        <w:rPr>
          <w:rFonts w:ascii="Times New Roman" w:hAnsi="Times New Roman" w:cs="Times New Roman"/>
        </w:rPr>
        <w:t xml:space="preserve">mi określonymi w rozporządzeniu </w:t>
      </w:r>
      <w:r w:rsidRPr="000D559D">
        <w:rPr>
          <w:rFonts w:ascii="Times New Roman" w:hAnsi="Times New Roman" w:cs="Times New Roman"/>
        </w:rPr>
        <w:t>Prezesa Rady Ministrów z dnia 30 grudnia 2020 r. w sprawie sposobu sporządzania i</w:t>
      </w:r>
      <w:r w:rsidR="00227985" w:rsidRPr="000D559D">
        <w:rPr>
          <w:rFonts w:ascii="Times New Roman" w:hAnsi="Times New Roman" w:cs="Times New Roman"/>
        </w:rPr>
        <w:t xml:space="preserve"> </w:t>
      </w:r>
      <w:r w:rsidRPr="000D559D">
        <w:rPr>
          <w:rFonts w:ascii="Times New Roman" w:hAnsi="Times New Roman" w:cs="Times New Roman"/>
        </w:rPr>
        <w:t>przekazywania informacji oraz wyma</w:t>
      </w:r>
      <w:r w:rsidR="008E0000" w:rsidRPr="000D559D">
        <w:rPr>
          <w:rFonts w:ascii="Times New Roman" w:hAnsi="Times New Roman" w:cs="Times New Roman"/>
        </w:rPr>
        <w:t xml:space="preserve">gań technicznych dla dokumentów </w:t>
      </w:r>
      <w:r w:rsidRPr="000D559D">
        <w:rPr>
          <w:rFonts w:ascii="Times New Roman" w:hAnsi="Times New Roman" w:cs="Times New Roman"/>
        </w:rPr>
        <w:t>elektronicznych oraz środków komunikacji elektronicznej w postępowaniu o udzielenie</w:t>
      </w:r>
      <w:r w:rsidR="008E0000" w:rsidRPr="000D559D">
        <w:rPr>
          <w:rFonts w:ascii="Times New Roman" w:hAnsi="Times New Roman" w:cs="Times New Roman"/>
        </w:rPr>
        <w:t xml:space="preserve"> </w:t>
      </w:r>
      <w:r w:rsidRPr="000D559D">
        <w:rPr>
          <w:rFonts w:ascii="Times New Roman" w:hAnsi="Times New Roman" w:cs="Times New Roman"/>
        </w:rPr>
        <w:t>zamówienia publicznego lub konkursie (Dz. U. z 2020</w:t>
      </w:r>
      <w:r w:rsidR="008E0000" w:rsidRPr="000D559D">
        <w:rPr>
          <w:rFonts w:ascii="Times New Roman" w:hAnsi="Times New Roman" w:cs="Times New Roman"/>
        </w:rPr>
        <w:t xml:space="preserve"> poz. 2452) oraz rozporządzeniu </w:t>
      </w:r>
      <w:r w:rsidRPr="000D559D">
        <w:rPr>
          <w:rFonts w:ascii="Times New Roman" w:hAnsi="Times New Roman" w:cs="Times New Roman"/>
        </w:rPr>
        <w:t>Ministra Rozwoju, Pracy i Technologii z dn</w:t>
      </w:r>
      <w:r w:rsidR="008E0000" w:rsidRPr="000D559D">
        <w:rPr>
          <w:rFonts w:ascii="Times New Roman" w:hAnsi="Times New Roman" w:cs="Times New Roman"/>
        </w:rPr>
        <w:t xml:space="preserve">ia 23 grudnia 2020 r. w sprawie </w:t>
      </w:r>
      <w:r w:rsidRPr="000D559D">
        <w:rPr>
          <w:rFonts w:ascii="Times New Roman" w:hAnsi="Times New Roman" w:cs="Times New Roman"/>
        </w:rPr>
        <w:t>podmiotowych środków dowodowych oraz innych do</w:t>
      </w:r>
      <w:r w:rsidR="008E0000" w:rsidRPr="000D559D">
        <w:rPr>
          <w:rFonts w:ascii="Times New Roman" w:hAnsi="Times New Roman" w:cs="Times New Roman"/>
        </w:rPr>
        <w:t xml:space="preserve">kumentów lub oświadczeń, jakich </w:t>
      </w:r>
      <w:r w:rsidRPr="000D559D">
        <w:rPr>
          <w:rFonts w:ascii="Times New Roman" w:hAnsi="Times New Roman" w:cs="Times New Roman"/>
        </w:rPr>
        <w:t>może żądać zamawiający od wykonawcy (Dz. U. z 2020 poz. 2415).</w:t>
      </w:r>
    </w:p>
    <w:p w:rsidR="00807E1A" w:rsidRPr="000D559D" w:rsidRDefault="00227985" w:rsidP="00CF2EDD">
      <w:pPr>
        <w:pStyle w:val="Tekstpodstawowywcity2"/>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Wykonawca może zwrócić się do Zamawiaj</w:t>
      </w:r>
      <w:r w:rsidR="00DE2DF5" w:rsidRPr="000D559D">
        <w:rPr>
          <w:rFonts w:ascii="Times New Roman" w:hAnsi="Times New Roman" w:cs="Times New Roman"/>
          <w:color w:val="000000"/>
        </w:rPr>
        <w:t xml:space="preserve">ącego </w:t>
      </w:r>
      <w:r w:rsidRPr="000D559D">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0D559D">
        <w:rPr>
          <w:rFonts w:ascii="Times New Roman" w:hAnsi="Times New Roman" w:cs="Times New Roman"/>
          <w:color w:val="000000"/>
        </w:rPr>
        <w:t xml:space="preserve">nego postępowania </w:t>
      </w:r>
      <w:r w:rsidRPr="000D559D">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7816A3" w:rsidRPr="000D559D" w:rsidRDefault="007816A3" w:rsidP="00807E1A">
      <w:pPr>
        <w:autoSpaceDE w:val="0"/>
        <w:autoSpaceDN w:val="0"/>
        <w:adjustRightInd w:val="0"/>
        <w:spacing w:after="0" w:line="240" w:lineRule="auto"/>
        <w:rPr>
          <w:rFonts w:ascii="Times New Roman" w:hAnsi="Times New Roman" w:cs="Times New Roman"/>
          <w:color w:val="000000"/>
          <w:sz w:val="24"/>
          <w:szCs w:val="24"/>
        </w:rPr>
      </w:pPr>
    </w:p>
    <w:p w:rsidR="00807E1A" w:rsidRPr="000D559D" w:rsidRDefault="00DF392C" w:rsidP="00807E1A">
      <w:pPr>
        <w:autoSpaceDE w:val="0"/>
        <w:autoSpaceDN w:val="0"/>
        <w:adjustRightInd w:val="0"/>
        <w:spacing w:after="86" w:line="240" w:lineRule="auto"/>
        <w:jc w:val="both"/>
        <w:rPr>
          <w:rFonts w:ascii="Times New Roman" w:hAnsi="Times New Roman" w:cs="Times New Roman"/>
          <w:color w:val="000000"/>
        </w:rPr>
      </w:pPr>
      <w:r w:rsidRPr="000D559D">
        <w:rPr>
          <w:rFonts w:ascii="Times New Roman" w:hAnsi="Times New Roman" w:cs="Times New Roman"/>
          <w:b/>
          <w:bCs/>
          <w:color w:val="000000"/>
        </w:rPr>
        <w:t>V.  Warunki</w:t>
      </w:r>
      <w:r w:rsidR="00807E1A" w:rsidRPr="000D559D">
        <w:rPr>
          <w:rFonts w:ascii="Times New Roman" w:hAnsi="Times New Roman" w:cs="Times New Roman"/>
          <w:b/>
          <w:bCs/>
          <w:color w:val="000000"/>
        </w:rPr>
        <w:t xml:space="preserve"> udziału w postępowaniu</w:t>
      </w:r>
      <w:r w:rsidRPr="000D559D">
        <w:rPr>
          <w:rFonts w:ascii="Times New Roman" w:hAnsi="Times New Roman" w:cs="Times New Roman"/>
          <w:b/>
          <w:bCs/>
          <w:color w:val="000000"/>
        </w:rPr>
        <w:t xml:space="preserve"> oraz sposób oceny ich spełniania</w:t>
      </w:r>
    </w:p>
    <w:p w:rsidR="007816A3" w:rsidRPr="000D559D" w:rsidRDefault="00D73E4E" w:rsidP="008058C0">
      <w:pPr>
        <w:pStyle w:val="NormalnyWeb"/>
        <w:widowControl w:val="0"/>
        <w:numPr>
          <w:ilvl w:val="0"/>
          <w:numId w:val="30"/>
        </w:numPr>
        <w:ind w:left="417"/>
        <w:jc w:val="both"/>
        <w:rPr>
          <w:rFonts w:ascii="Times New Roman" w:hAnsi="Times New Roman"/>
          <w:color w:val="000000"/>
          <w:sz w:val="22"/>
          <w:szCs w:val="22"/>
        </w:rPr>
      </w:pPr>
      <w:r w:rsidRPr="000D559D">
        <w:rPr>
          <w:rFonts w:ascii="Times New Roman" w:hAnsi="Times New Roman"/>
          <w:color w:val="000000"/>
          <w:sz w:val="22"/>
          <w:szCs w:val="22"/>
        </w:rPr>
        <w:t xml:space="preserve">O zamówienie mogą ubiegać się Wykonawcy, którzy nie podlegają wykluczeniu z postępowania w okolicznościach, o których mowa w art. 108 ust. 1 ustawy Prawo zamówień publicznych oraz </w:t>
      </w:r>
      <w:r w:rsidRPr="000D559D">
        <w:rPr>
          <w:rFonts w:ascii="Times New Roman" w:hAnsi="Times New Roman"/>
          <w:sz w:val="22"/>
          <w:szCs w:val="22"/>
        </w:rPr>
        <w:t xml:space="preserve">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 </w:t>
      </w:r>
      <w:r w:rsidRPr="000D559D">
        <w:rPr>
          <w:rFonts w:ascii="Times New Roman" w:hAnsi="Times New Roman"/>
          <w:color w:val="000000"/>
          <w:sz w:val="22"/>
          <w:szCs w:val="22"/>
        </w:rPr>
        <w:t>oraz spełniają warunki udziału w postępowaniu określone przez Zamawiającego w Ogłoszeniu o zamówieniu i SWZ.</w:t>
      </w:r>
    </w:p>
    <w:p w:rsidR="00DE2DF5" w:rsidRPr="000D559D" w:rsidRDefault="00DE2DF5" w:rsidP="00D73E4E">
      <w:pPr>
        <w:pStyle w:val="NormalnyWeb"/>
        <w:widowControl w:val="0"/>
        <w:jc w:val="both"/>
        <w:rPr>
          <w:rFonts w:ascii="Times New Roman" w:hAnsi="Times New Roman"/>
          <w:color w:val="000000"/>
          <w:sz w:val="22"/>
          <w:szCs w:val="22"/>
        </w:rPr>
      </w:pPr>
      <w:r w:rsidRPr="000D559D">
        <w:rPr>
          <w:rFonts w:ascii="Times New Roman" w:hAnsi="Times New Roman"/>
          <w:color w:val="000000"/>
          <w:sz w:val="22"/>
          <w:szCs w:val="22"/>
        </w:rPr>
        <w:lastRenderedPageBreak/>
        <w:t xml:space="preserve">Zamawiający </w:t>
      </w:r>
      <w:r w:rsidRPr="000D559D">
        <w:rPr>
          <w:rFonts w:ascii="Times New Roman" w:hAnsi="Times New Roman"/>
          <w:b/>
          <w:color w:val="000000"/>
          <w:sz w:val="22"/>
          <w:szCs w:val="22"/>
        </w:rPr>
        <w:t>nie przewiduje</w:t>
      </w:r>
      <w:r w:rsidRPr="000D559D">
        <w:rPr>
          <w:rFonts w:ascii="Times New Roman" w:hAnsi="Times New Roman"/>
          <w:color w:val="000000"/>
          <w:sz w:val="22"/>
          <w:szCs w:val="22"/>
        </w:rPr>
        <w:t xml:space="preserve"> fakultatywnych podstaw wykluczenia wskazanych w ustawie Prawo </w:t>
      </w:r>
      <w:r w:rsidR="007816A3" w:rsidRPr="000D559D">
        <w:rPr>
          <w:rFonts w:ascii="Times New Roman" w:hAnsi="Times New Roman"/>
          <w:color w:val="000000"/>
          <w:sz w:val="22"/>
          <w:szCs w:val="22"/>
        </w:rPr>
        <w:t xml:space="preserve">   </w:t>
      </w:r>
      <w:r w:rsidRPr="000D559D">
        <w:rPr>
          <w:rFonts w:ascii="Times New Roman" w:hAnsi="Times New Roman"/>
          <w:color w:val="000000"/>
          <w:sz w:val="22"/>
          <w:szCs w:val="22"/>
        </w:rPr>
        <w:t>zamówień publicznych.</w:t>
      </w:r>
    </w:p>
    <w:p w:rsidR="00DE2DF5" w:rsidRPr="000D559D" w:rsidRDefault="00DE2DF5" w:rsidP="00DE2DF5">
      <w:pPr>
        <w:pStyle w:val="NormalnyWeb"/>
        <w:widowControl w:val="0"/>
        <w:jc w:val="both"/>
        <w:rPr>
          <w:rFonts w:ascii="Times New Roman" w:hAnsi="Times New Roman"/>
          <w:color w:val="000000"/>
          <w:sz w:val="22"/>
          <w:szCs w:val="22"/>
        </w:rPr>
      </w:pPr>
      <w:r w:rsidRPr="000D559D">
        <w:rPr>
          <w:rFonts w:ascii="Times New Roman" w:hAnsi="Times New Roman"/>
          <w:color w:val="000000"/>
          <w:sz w:val="22"/>
          <w:szCs w:val="22"/>
        </w:rPr>
        <w:t>2. O udzielenie zamówienia mogą ubiegać się Wykonawcy, którzy spełniają warunki dotyczące:</w:t>
      </w:r>
    </w:p>
    <w:p w:rsidR="00DE2DF5" w:rsidRPr="000D559D" w:rsidRDefault="00DE2DF5" w:rsidP="007816A3">
      <w:pPr>
        <w:pStyle w:val="NormalnyWeb"/>
        <w:widowControl w:val="0"/>
        <w:ind w:left="284" w:hanging="142"/>
        <w:rPr>
          <w:rFonts w:ascii="Times New Roman" w:hAnsi="Times New Roman"/>
          <w:b/>
          <w:bCs/>
          <w:color w:val="000000"/>
          <w:sz w:val="22"/>
          <w:szCs w:val="22"/>
        </w:rPr>
      </w:pPr>
      <w:r w:rsidRPr="000D559D">
        <w:rPr>
          <w:rFonts w:ascii="Times New Roman" w:hAnsi="Times New Roman"/>
          <w:b/>
          <w:bCs/>
          <w:sz w:val="22"/>
          <w:szCs w:val="22"/>
        </w:rPr>
        <w:t>a. zdolności do występowania w obrocie gospodarczym;</w:t>
      </w:r>
    </w:p>
    <w:p w:rsidR="00DE2DF5" w:rsidRPr="000D559D" w:rsidRDefault="007816A3" w:rsidP="00DE2DF5">
      <w:pPr>
        <w:pStyle w:val="NormalnyWeb"/>
        <w:rPr>
          <w:rFonts w:ascii="Times New Roman" w:hAnsi="Times New Roman"/>
          <w:color w:val="000000"/>
          <w:sz w:val="22"/>
          <w:szCs w:val="22"/>
        </w:rPr>
      </w:pPr>
      <w:r w:rsidRPr="000D559D">
        <w:rPr>
          <w:rFonts w:ascii="Times New Roman" w:hAnsi="Times New Roman"/>
          <w:color w:val="000000"/>
          <w:sz w:val="22"/>
          <w:szCs w:val="22"/>
        </w:rPr>
        <w:t xml:space="preserve">       </w:t>
      </w:r>
      <w:r w:rsidR="00DE2DF5" w:rsidRPr="000D559D">
        <w:rPr>
          <w:rFonts w:ascii="Times New Roman" w:hAnsi="Times New Roman"/>
          <w:color w:val="000000"/>
          <w:sz w:val="22"/>
          <w:szCs w:val="22"/>
        </w:rPr>
        <w:t>Zamawiający nie stawia wymagań w tym zakresie.</w:t>
      </w:r>
    </w:p>
    <w:p w:rsidR="00DE2DF5" w:rsidRPr="000D559D" w:rsidRDefault="007816A3" w:rsidP="007816A3">
      <w:pPr>
        <w:pStyle w:val="NormalnyWeb"/>
        <w:widowControl w:val="0"/>
        <w:ind w:left="426" w:hanging="426"/>
        <w:rPr>
          <w:rFonts w:ascii="Times New Roman" w:hAnsi="Times New Roman"/>
          <w:b/>
          <w:bCs/>
          <w:color w:val="000000"/>
          <w:sz w:val="22"/>
          <w:szCs w:val="22"/>
        </w:rPr>
      </w:pPr>
      <w:r w:rsidRPr="000D559D">
        <w:rPr>
          <w:rFonts w:ascii="Times New Roman" w:hAnsi="Times New Roman"/>
          <w:b/>
          <w:bCs/>
          <w:sz w:val="22"/>
          <w:szCs w:val="22"/>
        </w:rPr>
        <w:t xml:space="preserve">  </w:t>
      </w:r>
      <w:r w:rsidR="00DE2DF5" w:rsidRPr="000D559D">
        <w:rPr>
          <w:rFonts w:ascii="Times New Roman" w:hAnsi="Times New Roman"/>
          <w:b/>
          <w:bCs/>
          <w:sz w:val="22"/>
          <w:szCs w:val="22"/>
        </w:rPr>
        <w:t xml:space="preserve">b. uprawnień do prowadzenia określonej działalności gospodarczej lub zawodowej, o ile </w:t>
      </w:r>
      <w:r w:rsidRPr="000D559D">
        <w:rPr>
          <w:rFonts w:ascii="Times New Roman" w:hAnsi="Times New Roman"/>
          <w:b/>
          <w:bCs/>
          <w:sz w:val="22"/>
          <w:szCs w:val="22"/>
        </w:rPr>
        <w:t xml:space="preserve">  </w:t>
      </w:r>
      <w:r w:rsidR="00DE2DF5" w:rsidRPr="000D559D">
        <w:rPr>
          <w:rFonts w:ascii="Times New Roman" w:hAnsi="Times New Roman"/>
          <w:b/>
          <w:bCs/>
          <w:sz w:val="22"/>
          <w:szCs w:val="22"/>
        </w:rPr>
        <w:t>wynika to z odrębnych przepisów</w:t>
      </w:r>
      <w:r w:rsidR="00DE2DF5" w:rsidRPr="000D559D">
        <w:rPr>
          <w:rFonts w:ascii="Times New Roman" w:hAnsi="Times New Roman"/>
          <w:sz w:val="22"/>
          <w:szCs w:val="22"/>
        </w:rPr>
        <w:t>;</w:t>
      </w:r>
    </w:p>
    <w:p w:rsidR="00DE2DF5" w:rsidRPr="000D559D" w:rsidRDefault="007816A3" w:rsidP="00DE2DF5">
      <w:pPr>
        <w:pStyle w:val="NormalnyWeb"/>
        <w:rPr>
          <w:rFonts w:ascii="Times New Roman" w:hAnsi="Times New Roman"/>
          <w:color w:val="000000"/>
          <w:sz w:val="22"/>
          <w:szCs w:val="22"/>
        </w:rPr>
      </w:pPr>
      <w:r w:rsidRPr="000D559D">
        <w:rPr>
          <w:rFonts w:ascii="Times New Roman" w:hAnsi="Times New Roman"/>
          <w:color w:val="000000"/>
          <w:sz w:val="22"/>
          <w:szCs w:val="22"/>
        </w:rPr>
        <w:t xml:space="preserve">        </w:t>
      </w:r>
      <w:r w:rsidR="00DE2DF5" w:rsidRPr="000D559D">
        <w:rPr>
          <w:rFonts w:ascii="Times New Roman" w:hAnsi="Times New Roman"/>
          <w:color w:val="000000"/>
          <w:sz w:val="22"/>
          <w:szCs w:val="22"/>
        </w:rPr>
        <w:t>Zamawiający nie stawia wymagań w tym zakresie.</w:t>
      </w:r>
    </w:p>
    <w:p w:rsidR="00DE2DF5" w:rsidRPr="000D559D" w:rsidRDefault="00DE2DF5" w:rsidP="007816A3">
      <w:pPr>
        <w:pStyle w:val="NormalnyWeb"/>
        <w:ind w:left="284" w:hanging="142"/>
        <w:rPr>
          <w:rFonts w:ascii="Times New Roman" w:hAnsi="Times New Roman"/>
          <w:b/>
          <w:sz w:val="22"/>
          <w:szCs w:val="22"/>
        </w:rPr>
      </w:pPr>
      <w:r w:rsidRPr="000D559D">
        <w:rPr>
          <w:rFonts w:ascii="Times New Roman" w:hAnsi="Times New Roman"/>
          <w:b/>
          <w:sz w:val="22"/>
          <w:szCs w:val="22"/>
        </w:rPr>
        <w:t>c. sytuacji ekonomicznej lub finansowej;</w:t>
      </w:r>
    </w:p>
    <w:p w:rsidR="00DE2DF5" w:rsidRPr="000D559D" w:rsidRDefault="00AA4CD1" w:rsidP="009D3003">
      <w:pPr>
        <w:spacing w:after="120" w:line="240" w:lineRule="auto"/>
        <w:jc w:val="both"/>
        <w:rPr>
          <w:rFonts w:ascii="Times New Roman" w:hAnsi="Times New Roman" w:cs="Times New Roman"/>
        </w:rPr>
      </w:pPr>
      <w:r w:rsidRPr="000D559D">
        <w:rPr>
          <w:rFonts w:ascii="Times New Roman" w:hAnsi="Times New Roman" w:cs="Times New Roman"/>
          <w:color w:val="000000"/>
        </w:rPr>
        <w:t xml:space="preserve">     </w:t>
      </w:r>
      <w:r w:rsidR="00CF2EDD" w:rsidRPr="000D559D">
        <w:rPr>
          <w:rFonts w:ascii="Times New Roman" w:hAnsi="Times New Roman" w:cs="Times New Roman"/>
          <w:color w:val="000000"/>
        </w:rPr>
        <w:t>Zamawiający nie stawia wymagań w tym zakresie.</w:t>
      </w:r>
    </w:p>
    <w:p w:rsidR="00AA4CD1" w:rsidRPr="000D559D" w:rsidRDefault="007816A3" w:rsidP="00AA4CD1">
      <w:pPr>
        <w:pStyle w:val="NormalnyWeb"/>
        <w:rPr>
          <w:rFonts w:ascii="Times New Roman" w:hAnsi="Times New Roman"/>
          <w:b/>
          <w:sz w:val="22"/>
          <w:szCs w:val="22"/>
        </w:rPr>
      </w:pPr>
      <w:r w:rsidRPr="000D559D">
        <w:rPr>
          <w:rFonts w:ascii="Times New Roman" w:hAnsi="Times New Roman"/>
          <w:b/>
          <w:sz w:val="22"/>
          <w:szCs w:val="22"/>
        </w:rPr>
        <w:t xml:space="preserve">   </w:t>
      </w:r>
      <w:r w:rsidR="00DE2DF5" w:rsidRPr="000D559D">
        <w:rPr>
          <w:rFonts w:ascii="Times New Roman" w:hAnsi="Times New Roman"/>
          <w:b/>
          <w:sz w:val="22"/>
          <w:szCs w:val="22"/>
        </w:rPr>
        <w:t>d. zdolności technicznej lub zawodowej.</w:t>
      </w:r>
    </w:p>
    <w:p w:rsidR="00661C28" w:rsidRPr="000D559D" w:rsidRDefault="00AA4CD1" w:rsidP="00661C28">
      <w:pPr>
        <w:spacing w:after="120" w:line="240" w:lineRule="auto"/>
        <w:jc w:val="both"/>
        <w:rPr>
          <w:rFonts w:ascii="Times New Roman" w:hAnsi="Times New Roman" w:cs="Times New Roman"/>
        </w:rPr>
      </w:pPr>
      <w:r w:rsidRPr="000D559D">
        <w:rPr>
          <w:rFonts w:ascii="Times New Roman" w:hAnsi="Times New Roman"/>
          <w:b/>
        </w:rPr>
        <w:t xml:space="preserve">   </w:t>
      </w:r>
      <w:r w:rsidR="00661C28" w:rsidRPr="000D559D">
        <w:rPr>
          <w:rFonts w:ascii="Times New Roman" w:hAnsi="Times New Roman" w:cs="Times New Roman"/>
          <w:color w:val="000000"/>
        </w:rPr>
        <w:t>Zamawiający nie stawia wymagań w tym zakresie.</w:t>
      </w:r>
    </w:p>
    <w:p w:rsidR="001A0BEF" w:rsidRPr="000D559D" w:rsidRDefault="001A0BEF" w:rsidP="007816A3">
      <w:pPr>
        <w:pStyle w:val="NormalnyWeb"/>
        <w:spacing w:line="276" w:lineRule="auto"/>
        <w:ind w:left="284" w:hanging="284"/>
        <w:rPr>
          <w:rFonts w:ascii="Times New Roman" w:hAnsi="Times New Roman"/>
          <w:sz w:val="22"/>
          <w:szCs w:val="22"/>
        </w:rPr>
      </w:pPr>
      <w:r w:rsidRPr="000D559D">
        <w:rPr>
          <w:rFonts w:ascii="Times New Roman" w:hAnsi="Times New Roman"/>
          <w:sz w:val="22"/>
          <w:szCs w:val="22"/>
        </w:rPr>
        <w:t>3</w:t>
      </w:r>
      <w:r w:rsidRPr="000D559D">
        <w:rPr>
          <w:rFonts w:ascii="Times New Roman" w:hAnsi="Times New Roman"/>
          <w:b/>
          <w:bCs/>
          <w:sz w:val="22"/>
          <w:szCs w:val="22"/>
        </w:rPr>
        <w:t xml:space="preserve">. </w:t>
      </w:r>
      <w:r w:rsidRPr="000D559D">
        <w:rPr>
          <w:rFonts w:ascii="Times New Roman" w:hAnsi="Times New Roman"/>
          <w:b/>
          <w:sz w:val="22"/>
          <w:szCs w:val="22"/>
        </w:rPr>
        <w:t xml:space="preserve">Opis sposobu dokonywania oceny spełniania warunków udziału w postępowaniu oraz braku </w:t>
      </w:r>
      <w:r w:rsidR="007816A3" w:rsidRPr="000D559D">
        <w:rPr>
          <w:rFonts w:ascii="Times New Roman" w:hAnsi="Times New Roman"/>
          <w:b/>
          <w:sz w:val="22"/>
          <w:szCs w:val="22"/>
        </w:rPr>
        <w:t xml:space="preserve">  </w:t>
      </w:r>
      <w:r w:rsidRPr="000D559D">
        <w:rPr>
          <w:rFonts w:ascii="Times New Roman" w:hAnsi="Times New Roman"/>
          <w:b/>
          <w:sz w:val="22"/>
          <w:szCs w:val="22"/>
        </w:rPr>
        <w:t>podstaw wykluczenia:</w:t>
      </w:r>
    </w:p>
    <w:p w:rsidR="001A0BEF" w:rsidRPr="000D559D" w:rsidRDefault="001A0BEF" w:rsidP="00081DC3">
      <w:pPr>
        <w:pStyle w:val="NormalnyWeb"/>
        <w:spacing w:line="276" w:lineRule="auto"/>
        <w:jc w:val="both"/>
        <w:rPr>
          <w:rFonts w:ascii="Times New Roman" w:hAnsi="Times New Roman"/>
          <w:sz w:val="22"/>
          <w:szCs w:val="22"/>
        </w:rPr>
      </w:pPr>
      <w:r w:rsidRPr="000D559D">
        <w:rPr>
          <w:rFonts w:ascii="Times New Roman" w:hAnsi="Times New Roman"/>
          <w:sz w:val="22"/>
          <w:szCs w:val="22"/>
        </w:rPr>
        <w:t>Ocena spełniania odbywa się dwuetapowo:</w:t>
      </w:r>
    </w:p>
    <w:p w:rsidR="001A0BEF" w:rsidRPr="000D559D" w:rsidRDefault="001A0BEF" w:rsidP="000D559D">
      <w:pPr>
        <w:pStyle w:val="NormalnyWeb"/>
        <w:widowControl w:val="0"/>
        <w:numPr>
          <w:ilvl w:val="0"/>
          <w:numId w:val="8"/>
        </w:numPr>
        <w:tabs>
          <w:tab w:val="left" w:pos="0"/>
        </w:tabs>
        <w:spacing w:line="276" w:lineRule="auto"/>
        <w:jc w:val="both"/>
        <w:rPr>
          <w:rFonts w:ascii="Times New Roman" w:hAnsi="Times New Roman"/>
          <w:color w:val="000000"/>
          <w:sz w:val="22"/>
          <w:szCs w:val="22"/>
        </w:rPr>
      </w:pPr>
      <w:r w:rsidRPr="000D559D">
        <w:rPr>
          <w:rFonts w:ascii="Times New Roman" w:hAnsi="Times New Roman"/>
          <w:b/>
          <w:bCs/>
          <w:color w:val="000000"/>
          <w:sz w:val="22"/>
          <w:szCs w:val="22"/>
          <w:u w:val="single"/>
        </w:rPr>
        <w:t>Etap I</w:t>
      </w:r>
      <w:r w:rsidRPr="000D559D">
        <w:rPr>
          <w:rFonts w:ascii="Times New Roman" w:hAnsi="Times New Roman"/>
          <w:b/>
          <w:bCs/>
          <w:color w:val="000000"/>
          <w:sz w:val="22"/>
          <w:szCs w:val="22"/>
        </w:rPr>
        <w:t xml:space="preserve"> </w:t>
      </w:r>
      <w:r w:rsidRPr="000D559D">
        <w:rPr>
          <w:rFonts w:ascii="Times New Roman" w:hAnsi="Times New Roman"/>
          <w:color w:val="000000"/>
          <w:sz w:val="22"/>
          <w:szCs w:val="22"/>
        </w:rPr>
        <w:t>- Ocena wstępna, której poddawani są wszyscy Wykonawcy odbędzie się na podstawie informacji zawartych</w:t>
      </w:r>
      <w:r w:rsidRPr="000D559D">
        <w:rPr>
          <w:rFonts w:ascii="Times New Roman" w:hAnsi="Times New Roman"/>
          <w:b/>
          <w:bCs/>
          <w:color w:val="000000"/>
          <w:sz w:val="22"/>
          <w:szCs w:val="22"/>
        </w:rPr>
        <w:t xml:space="preserve"> </w:t>
      </w:r>
      <w:r w:rsidRPr="000D559D">
        <w:rPr>
          <w:rFonts w:ascii="Times New Roman" w:hAnsi="Times New Roman"/>
          <w:color w:val="000000"/>
          <w:sz w:val="22"/>
          <w:szCs w:val="22"/>
        </w:rPr>
        <w:t>w Oświadczeniach o spełnianiu warunków udziału i nie podleganiu wykluczeniu z postępowania</w:t>
      </w:r>
    </w:p>
    <w:p w:rsidR="001A0BEF" w:rsidRPr="000D559D" w:rsidRDefault="001A0BEF" w:rsidP="000D559D">
      <w:pPr>
        <w:pStyle w:val="NormalnyWeb"/>
        <w:widowControl w:val="0"/>
        <w:numPr>
          <w:ilvl w:val="0"/>
          <w:numId w:val="8"/>
        </w:numPr>
        <w:tabs>
          <w:tab w:val="left" w:pos="0"/>
        </w:tabs>
        <w:spacing w:line="276" w:lineRule="auto"/>
        <w:jc w:val="both"/>
        <w:rPr>
          <w:rFonts w:ascii="Times New Roman" w:hAnsi="Times New Roman"/>
          <w:color w:val="000000"/>
          <w:sz w:val="22"/>
          <w:szCs w:val="22"/>
        </w:rPr>
      </w:pPr>
      <w:r w:rsidRPr="000D559D">
        <w:rPr>
          <w:rFonts w:ascii="Times New Roman" w:hAnsi="Times New Roman"/>
          <w:b/>
          <w:bCs/>
          <w:color w:val="000000"/>
          <w:sz w:val="22"/>
          <w:szCs w:val="22"/>
          <w:u w:val="single"/>
        </w:rPr>
        <w:t xml:space="preserve">Etap II - </w:t>
      </w:r>
      <w:r w:rsidRPr="000D559D">
        <w:rPr>
          <w:rFonts w:ascii="Times New Roman" w:hAnsi="Times New Roman"/>
          <w:color w:val="000000"/>
          <w:sz w:val="22"/>
          <w:szCs w:val="22"/>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0D559D" w:rsidRDefault="001A0BEF" w:rsidP="000D559D">
      <w:pPr>
        <w:pStyle w:val="NormalnyWeb"/>
        <w:numPr>
          <w:ilvl w:val="1"/>
          <w:numId w:val="8"/>
        </w:numPr>
        <w:tabs>
          <w:tab w:val="left" w:pos="993"/>
        </w:tabs>
        <w:spacing w:before="0" w:after="0"/>
        <w:rPr>
          <w:rFonts w:ascii="Times New Roman" w:hAnsi="Times New Roman"/>
          <w:sz w:val="22"/>
          <w:szCs w:val="22"/>
        </w:rPr>
      </w:pPr>
      <w:r w:rsidRPr="000D559D">
        <w:rPr>
          <w:rFonts w:ascii="Times New Roman" w:hAnsi="Times New Roman"/>
          <w:sz w:val="22"/>
          <w:szCs w:val="22"/>
        </w:rPr>
        <w:t>Jeżeli wykonawca nie złożył oświadczenia, o którym mowa w art. 125 ust.1, podmiotowych</w:t>
      </w:r>
      <w:r w:rsidR="000D559D" w:rsidRPr="000D559D">
        <w:rPr>
          <w:rFonts w:ascii="Times New Roman" w:hAnsi="Times New Roman"/>
          <w:sz w:val="22"/>
          <w:szCs w:val="22"/>
        </w:rPr>
        <w:t xml:space="preserve"> </w:t>
      </w:r>
      <w:r w:rsidRPr="000D559D">
        <w:rPr>
          <w:rFonts w:ascii="Times New Roman" w:hAnsi="Times New Roman"/>
          <w:sz w:val="22"/>
          <w:szCs w:val="22"/>
        </w:rPr>
        <w:t xml:space="preserve">środków dowodowych, innych dokumentów lub oświadczeń składanych w postępowaniu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 </w:t>
      </w:r>
    </w:p>
    <w:p w:rsidR="001A0BEF" w:rsidRPr="000D559D" w:rsidRDefault="001A0BEF" w:rsidP="000D559D">
      <w:pPr>
        <w:pStyle w:val="NormalnyWeb"/>
        <w:numPr>
          <w:ilvl w:val="1"/>
          <w:numId w:val="8"/>
        </w:numPr>
        <w:tabs>
          <w:tab w:val="left" w:pos="993"/>
        </w:tabs>
        <w:spacing w:before="0" w:after="0"/>
        <w:rPr>
          <w:rFonts w:ascii="Times New Roman" w:hAnsi="Times New Roman"/>
          <w:sz w:val="22"/>
          <w:szCs w:val="22"/>
        </w:rPr>
      </w:pPr>
      <w:r w:rsidRPr="000D559D">
        <w:rPr>
          <w:rFonts w:ascii="Times New Roman" w:hAnsi="Times New Roman"/>
          <w:sz w:val="22"/>
          <w:szCs w:val="22"/>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0D559D"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Zamawiający może żądać od wykonawców wyjaśnień dotyczących treści oświadczenia, o którym mowa w art. 125 ust.1, lub złożonych podmiotowych środków dowodowych lub innych dokumentów lub oświadczeń składanych w postępowaniu.</w:t>
      </w:r>
    </w:p>
    <w:p w:rsidR="001A0BEF" w:rsidRPr="000D559D"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Zgodnie z art. 107 ust. 1 Pzp, W przypadku gdy w postanowieniach SWZ, zamawiający żąda złożenia przedmiotowych środków dowodowych, wykonawca składa je wraz z ofertą. </w:t>
      </w:r>
    </w:p>
    <w:p w:rsidR="001A0BEF" w:rsidRPr="000D559D"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Zamawiający przewiduje, że jeżeli wykonawca nie złożył przedmiotowych środków dowodowych lub złożone przedmiotowe środki dowodowe są niekompletne, zamawiający wezwie do ich złożenia lub uzupełnienia w wyznaczonym terminie.</w:t>
      </w:r>
      <w:r w:rsidRPr="000D559D">
        <w:rPr>
          <w:rFonts w:ascii="Times New Roman" w:hAnsi="Times New Roman"/>
          <w:color w:val="000000"/>
          <w:sz w:val="22"/>
          <w:szCs w:val="22"/>
        </w:rPr>
        <w:t xml:space="preserve"> Postanowienia w zdaniu poprzedzającym nie stosuje się, </w:t>
      </w:r>
      <w:r w:rsidRPr="000D559D">
        <w:rPr>
          <w:rFonts w:ascii="Times New Roman" w:hAnsi="Times New Roman"/>
          <w:sz w:val="22"/>
          <w:szCs w:val="22"/>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0D559D"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lastRenderedPageBreak/>
        <w:t>Zamawiający może żądać od wykonawców wyjaśnień dotyczących treści przedmiotowych środków dowodowych.</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 </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Wykonawca, który polega na zdolnościach lub sytuacji podmiotów udostępniających zasoby</w:t>
      </w:r>
      <w:r w:rsidRPr="000D559D">
        <w:rPr>
          <w:rFonts w:ascii="Times New Roman" w:hAnsi="Times New Roman"/>
          <w:b/>
          <w:sz w:val="22"/>
          <w:szCs w:val="22"/>
        </w:rPr>
        <w:t>, składa wraz z ofertą zobowiązanie</w:t>
      </w:r>
      <w:r w:rsidRPr="000D559D">
        <w:rPr>
          <w:rFonts w:ascii="Times New Roman" w:hAnsi="Times New Roman"/>
          <w:sz w:val="22"/>
          <w:szCs w:val="22"/>
        </w:rPr>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Wykonawca, w przypadku polegania na zdolnościach lub sytuacji podmiotów udostępniających Wykonawcy zasoby, </w:t>
      </w:r>
      <w:r w:rsidR="00EC4A21" w:rsidRPr="000D559D">
        <w:rPr>
          <w:rFonts w:ascii="Times New Roman" w:hAnsi="Times New Roman"/>
          <w:sz w:val="22"/>
          <w:szCs w:val="22"/>
        </w:rPr>
        <w:t>przestawia wraz z oświadczeniem</w:t>
      </w:r>
      <w:r w:rsidRPr="000D559D">
        <w:rPr>
          <w:rFonts w:ascii="Times New Roman" w:hAnsi="Times New Roman"/>
          <w:sz w:val="22"/>
          <w:szCs w:val="22"/>
        </w:rPr>
        <w:t xml:space="preserve"> </w:t>
      </w:r>
      <w:r w:rsidR="00EC4A21" w:rsidRPr="000D559D">
        <w:rPr>
          <w:rFonts w:ascii="Times New Roman" w:hAnsi="Times New Roman"/>
          <w:sz w:val="22"/>
          <w:szCs w:val="22"/>
        </w:rPr>
        <w:t>stanowiącym</w:t>
      </w:r>
      <w:r w:rsidRPr="000D559D">
        <w:rPr>
          <w:rFonts w:ascii="Times New Roman" w:hAnsi="Times New Roman"/>
          <w:color w:val="FF0000"/>
          <w:sz w:val="22"/>
          <w:szCs w:val="22"/>
        </w:rPr>
        <w:t xml:space="preserve"> </w:t>
      </w:r>
      <w:r w:rsidR="0042767E" w:rsidRPr="000D559D">
        <w:rPr>
          <w:rFonts w:ascii="Times New Roman" w:hAnsi="Times New Roman"/>
          <w:b/>
          <w:sz w:val="22"/>
          <w:szCs w:val="22"/>
        </w:rPr>
        <w:t>Z</w:t>
      </w:r>
      <w:r w:rsidRPr="000D559D">
        <w:rPr>
          <w:rFonts w:ascii="Times New Roman" w:hAnsi="Times New Roman"/>
          <w:b/>
          <w:sz w:val="22"/>
          <w:szCs w:val="22"/>
        </w:rPr>
        <w:t>ałącznik nr 2 do  SWZ</w:t>
      </w:r>
      <w:r w:rsidRPr="000D559D">
        <w:rPr>
          <w:rFonts w:ascii="Times New Roman" w:hAnsi="Times New Roman"/>
          <w:sz w:val="22"/>
          <w:szCs w:val="22"/>
        </w:rPr>
        <w:t>,</w:t>
      </w:r>
      <w:r w:rsidRPr="000D559D">
        <w:rPr>
          <w:rFonts w:ascii="Times New Roman" w:hAnsi="Times New Roman"/>
          <w:color w:val="FF0000"/>
          <w:sz w:val="22"/>
          <w:szCs w:val="22"/>
        </w:rPr>
        <w:t xml:space="preserve"> </w:t>
      </w:r>
      <w:r w:rsidRPr="000D559D">
        <w:rPr>
          <w:rFonts w:ascii="Times New Roman" w:hAnsi="Times New Roman"/>
          <w:sz w:val="22"/>
          <w:szCs w:val="22"/>
        </w:rPr>
        <w:t xml:space="preserve">także </w:t>
      </w:r>
      <w:r w:rsidRPr="000D559D">
        <w:rPr>
          <w:rFonts w:ascii="Times New Roman" w:hAnsi="Times New Roman"/>
          <w:b/>
          <w:sz w:val="22"/>
          <w:szCs w:val="22"/>
        </w:rPr>
        <w:t>oświadczenie podmiotu udostępniającego zasoby</w:t>
      </w:r>
      <w:r w:rsidRPr="000D559D">
        <w:rPr>
          <w:rFonts w:ascii="Times New Roman" w:hAnsi="Times New Roman"/>
          <w:sz w:val="22"/>
          <w:szCs w:val="22"/>
        </w:rPr>
        <w:t>, potwierdzające brak podstaw wykluczenia tego podmiotu oraz odpowiednio spełnienie warunków udziału w postepowaniu, w zakresie, w jakim wykonawca powołuje się na jego zasoby. Oświadczenia podmiotu udostępniającego wykonawcy zasoby należy złożyć zgodnie z </w:t>
      </w:r>
      <w:r w:rsidR="0042767E" w:rsidRPr="000D559D">
        <w:rPr>
          <w:rFonts w:ascii="Times New Roman" w:hAnsi="Times New Roman"/>
          <w:b/>
          <w:sz w:val="22"/>
          <w:szCs w:val="22"/>
        </w:rPr>
        <w:t>Z</w:t>
      </w:r>
      <w:r w:rsidRPr="000D559D">
        <w:rPr>
          <w:rFonts w:ascii="Times New Roman" w:hAnsi="Times New Roman"/>
          <w:b/>
          <w:sz w:val="22"/>
          <w:szCs w:val="22"/>
        </w:rPr>
        <w:t xml:space="preserve">ałącznikiem </w:t>
      </w:r>
      <w:r w:rsidR="00EC4A21" w:rsidRPr="000D559D">
        <w:rPr>
          <w:rFonts w:ascii="Times New Roman" w:hAnsi="Times New Roman"/>
          <w:b/>
          <w:sz w:val="22"/>
          <w:szCs w:val="22"/>
        </w:rPr>
        <w:t xml:space="preserve"> nr 3</w:t>
      </w:r>
      <w:r w:rsidRPr="000D559D">
        <w:rPr>
          <w:rFonts w:ascii="Times New Roman" w:hAnsi="Times New Roman"/>
          <w:b/>
          <w:sz w:val="22"/>
          <w:szCs w:val="22"/>
        </w:rPr>
        <w:t xml:space="preserve"> do SWZ.</w:t>
      </w:r>
      <w:r w:rsidRPr="000D559D">
        <w:rPr>
          <w:rFonts w:ascii="Times New Roman" w:hAnsi="Times New Roman"/>
          <w:sz w:val="22"/>
          <w:szCs w:val="22"/>
        </w:rPr>
        <w:t xml:space="preserve">  </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Zobowiązanie podmiotu udostępniającego zasoby, o którym mowa w pkt </w:t>
      </w:r>
      <w:r w:rsidR="00902D61" w:rsidRPr="000D559D">
        <w:rPr>
          <w:rFonts w:ascii="Times New Roman" w:hAnsi="Times New Roman"/>
          <w:sz w:val="22"/>
          <w:szCs w:val="22"/>
        </w:rPr>
        <w:t>i</w:t>
      </w:r>
      <w:r w:rsidRPr="000D559D">
        <w:rPr>
          <w:rFonts w:ascii="Times New Roman" w:hAnsi="Times New Roman"/>
          <w:sz w:val="22"/>
          <w:szCs w:val="22"/>
        </w:rPr>
        <w:t>, potwierdza, że stosunek łączący Wykonawcę z podmiotami udostępniającymi zasoby gwarantuje rzeczywisty dostęp do tych zasobów oraz określa w szczególności:</w:t>
      </w:r>
    </w:p>
    <w:p w:rsidR="00036C3B" w:rsidRPr="000D559D" w:rsidRDefault="00036C3B" w:rsidP="00036C3B">
      <w:pPr>
        <w:pStyle w:val="Tekstpodstawowywcity2"/>
        <w:spacing w:after="0" w:line="240" w:lineRule="auto"/>
        <w:jc w:val="both"/>
        <w:rPr>
          <w:rFonts w:ascii="Times New Roman" w:hAnsi="Times New Roman" w:cs="Times New Roman"/>
        </w:rPr>
      </w:pPr>
      <w:r w:rsidRPr="000D559D">
        <w:rPr>
          <w:rFonts w:ascii="Times New Roman" w:hAnsi="Times New Roman" w:cs="Times New Roman"/>
        </w:rPr>
        <w:t>a) zakres dostępnych Wykonawcy zasobów podmiotu udostępniającego zasoby,</w:t>
      </w:r>
    </w:p>
    <w:p w:rsidR="00036C3B" w:rsidRPr="000D559D" w:rsidRDefault="00036C3B" w:rsidP="00036C3B">
      <w:pPr>
        <w:pStyle w:val="Tekstpodstawowywcity2"/>
        <w:spacing w:after="0" w:line="240" w:lineRule="auto"/>
        <w:jc w:val="both"/>
        <w:rPr>
          <w:rFonts w:ascii="Times New Roman" w:hAnsi="Times New Roman" w:cs="Times New Roman"/>
        </w:rPr>
      </w:pPr>
      <w:r w:rsidRPr="000D559D">
        <w:rPr>
          <w:rFonts w:ascii="Times New Roman" w:hAnsi="Times New Roman" w:cs="Times New Roman"/>
        </w:rPr>
        <w:t>b) sposób i okres udostępnienia Wykonawcy i wykorzystania przez niego zasobów podmiotu udostępniającego te zasoby przy wykonywaniu zamówienia,</w:t>
      </w:r>
    </w:p>
    <w:p w:rsidR="00036C3B" w:rsidRPr="000D559D" w:rsidRDefault="00036C3B" w:rsidP="00036C3B">
      <w:pPr>
        <w:pStyle w:val="Tekstpodstawowywcity2"/>
        <w:spacing w:after="0" w:line="240" w:lineRule="auto"/>
        <w:jc w:val="both"/>
        <w:rPr>
          <w:rFonts w:ascii="Times New Roman" w:hAnsi="Times New Roman" w:cs="Times New Roman"/>
        </w:rPr>
      </w:pPr>
      <w:r w:rsidRPr="000D559D">
        <w:rPr>
          <w:rFonts w:ascii="Times New Roman" w:hAnsi="Times New Roman" w:cs="Times New Roman"/>
        </w:rPr>
        <w:t xml:space="preserve">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EC4A21" w:rsidRPr="000D559D" w:rsidRDefault="00EC4A21" w:rsidP="00036C3B">
      <w:pPr>
        <w:pStyle w:val="Tekstpodstawowywcity2"/>
        <w:spacing w:after="0" w:line="240" w:lineRule="auto"/>
        <w:jc w:val="both"/>
        <w:rPr>
          <w:rFonts w:ascii="Times New Roman" w:hAnsi="Times New Roman" w:cs="Times New Roman"/>
        </w:rPr>
      </w:pPr>
    </w:p>
    <w:p w:rsidR="00036C3B" w:rsidRPr="000D559D" w:rsidRDefault="000D559D" w:rsidP="00EC4A21">
      <w:pPr>
        <w:pStyle w:val="Tekstpodstawowywcity2"/>
        <w:spacing w:after="0" w:line="240" w:lineRule="auto"/>
        <w:jc w:val="both"/>
        <w:rPr>
          <w:rFonts w:ascii="Times New Roman" w:hAnsi="Times New Roman" w:cs="Times New Roman"/>
        </w:rPr>
      </w:pPr>
      <w:r>
        <w:rPr>
          <w:rFonts w:ascii="Times New Roman" w:hAnsi="Times New Roman" w:cs="Times New Roman"/>
        </w:rPr>
        <w:t xml:space="preserve">      </w:t>
      </w:r>
      <w:r w:rsidR="00EC4A21" w:rsidRPr="000D559D">
        <w:rPr>
          <w:rFonts w:ascii="Times New Roman" w:hAnsi="Times New Roman" w:cs="Times New Roman"/>
        </w:rPr>
        <w:t xml:space="preserve">l.  </w:t>
      </w:r>
      <w:r w:rsidR="00036C3B" w:rsidRPr="000D559D">
        <w:rPr>
          <w:rFonts w:ascii="Times New Roman" w:hAnsi="Times New Roman" w:cs="Times New Roman"/>
        </w:rPr>
        <w:t xml:space="preserve">Zamawiający ocenia, czy udostępniane Wykonawcy przez podmioty udostępniające zasoby </w:t>
      </w:r>
      <w:r w:rsidR="00EC4A21" w:rsidRPr="000D559D">
        <w:rPr>
          <w:rFonts w:ascii="Times New Roman" w:hAnsi="Times New Roman" w:cs="Times New Roman"/>
        </w:rPr>
        <w:t xml:space="preserve"> </w:t>
      </w:r>
      <w:r w:rsidR="00EC4A21" w:rsidRPr="000D559D">
        <w:rPr>
          <w:rFonts w:ascii="Times New Roman" w:hAnsi="Times New Roman" w:cs="Times New Roman"/>
        </w:rPr>
        <w:br/>
        <w:t xml:space="preserve">    </w:t>
      </w:r>
      <w:r>
        <w:rPr>
          <w:rFonts w:ascii="Times New Roman" w:hAnsi="Times New Roman" w:cs="Times New Roman"/>
        </w:rPr>
        <w:t xml:space="preserve">       </w:t>
      </w:r>
      <w:r w:rsidR="00036C3B" w:rsidRPr="000D559D">
        <w:rPr>
          <w:rFonts w:ascii="Times New Roman" w:hAnsi="Times New Roman" w:cs="Times New Roman"/>
        </w:rPr>
        <w:t>zdolności techniczne lub zawodowe pozwalają na wykazanie przez Wykonawcę spełniania</w:t>
      </w:r>
      <w:r w:rsidR="00EC4A21" w:rsidRPr="000D559D">
        <w:rPr>
          <w:rFonts w:ascii="Times New Roman" w:hAnsi="Times New Roman" w:cs="Times New Roman"/>
        </w:rPr>
        <w:br/>
        <w:t xml:space="preserve">  </w:t>
      </w:r>
      <w:r>
        <w:rPr>
          <w:rFonts w:ascii="Times New Roman" w:hAnsi="Times New Roman" w:cs="Times New Roman"/>
        </w:rPr>
        <w:t xml:space="preserve">      </w:t>
      </w:r>
      <w:r w:rsidR="00EC4A21" w:rsidRPr="000D559D">
        <w:rPr>
          <w:rFonts w:ascii="Times New Roman" w:hAnsi="Times New Roman" w:cs="Times New Roman"/>
        </w:rPr>
        <w:t xml:space="preserve"> </w:t>
      </w:r>
      <w:r w:rsidR="00036C3B" w:rsidRPr="000D559D">
        <w:rPr>
          <w:rFonts w:ascii="Times New Roman" w:hAnsi="Times New Roman" w:cs="Times New Roman"/>
        </w:rPr>
        <w:t xml:space="preserve"> </w:t>
      </w:r>
      <w:r>
        <w:rPr>
          <w:rFonts w:ascii="Times New Roman" w:hAnsi="Times New Roman" w:cs="Times New Roman"/>
        </w:rPr>
        <w:t xml:space="preserve"> </w:t>
      </w:r>
      <w:r w:rsidR="00036C3B" w:rsidRPr="000D559D">
        <w:rPr>
          <w:rFonts w:ascii="Times New Roman" w:hAnsi="Times New Roman" w:cs="Times New Roman"/>
        </w:rPr>
        <w:t xml:space="preserve">warunków udziału w postępowaniu, a także bada, czy nie zachodzą wobec tego podmiotu </w:t>
      </w:r>
      <w:r w:rsidR="00EC4A21" w:rsidRPr="000D559D">
        <w:rPr>
          <w:rFonts w:ascii="Times New Roman" w:hAnsi="Times New Roman" w:cs="Times New Roman"/>
        </w:rPr>
        <w:br/>
        <w:t xml:space="preserve">  </w:t>
      </w:r>
      <w:r>
        <w:rPr>
          <w:rFonts w:ascii="Times New Roman" w:hAnsi="Times New Roman" w:cs="Times New Roman"/>
        </w:rPr>
        <w:t xml:space="preserve">       </w:t>
      </w:r>
      <w:r w:rsidR="00EC4A21" w:rsidRPr="000D559D">
        <w:rPr>
          <w:rFonts w:ascii="Times New Roman" w:hAnsi="Times New Roman" w:cs="Times New Roman"/>
        </w:rPr>
        <w:t xml:space="preserve">  </w:t>
      </w:r>
      <w:r w:rsidR="00036C3B" w:rsidRPr="000D559D">
        <w:rPr>
          <w:rFonts w:ascii="Times New Roman" w:hAnsi="Times New Roman" w:cs="Times New Roman"/>
        </w:rPr>
        <w:t xml:space="preserve">podstawy wykluczenia, które zostały przewidziane względem Wykonawcy. </w:t>
      </w:r>
    </w:p>
    <w:p w:rsidR="00661C28" w:rsidRPr="000D559D" w:rsidRDefault="000D559D" w:rsidP="00661C28">
      <w:pPr>
        <w:pStyle w:val="Tekstpodstawowywcity2"/>
        <w:spacing w:after="0" w:line="240" w:lineRule="auto"/>
        <w:jc w:val="both"/>
        <w:rPr>
          <w:rFonts w:ascii="Times New Roman" w:hAnsi="Times New Roman" w:cs="Times New Roman"/>
        </w:rPr>
      </w:pPr>
      <w:r>
        <w:rPr>
          <w:rFonts w:ascii="Times New Roman" w:hAnsi="Times New Roman" w:cs="Times New Roman"/>
        </w:rPr>
        <w:t xml:space="preserve">    </w:t>
      </w:r>
      <w:r w:rsidR="00EC4A21" w:rsidRPr="000D559D">
        <w:rPr>
          <w:rFonts w:ascii="Times New Roman" w:hAnsi="Times New Roman" w:cs="Times New Roman"/>
        </w:rPr>
        <w:t>m.</w:t>
      </w:r>
      <w:r w:rsidR="000D5DE3" w:rsidRPr="000D559D">
        <w:rPr>
          <w:rFonts w:ascii="Times New Roman" w:hAnsi="Times New Roman" w:cs="Times New Roman"/>
        </w:rPr>
        <w:t xml:space="preserve"> </w:t>
      </w:r>
      <w:r w:rsidR="00036C3B" w:rsidRPr="000D559D">
        <w:rPr>
          <w:rFonts w:ascii="Times New Roman" w:hAnsi="Times New Roman" w:cs="Times New Roman"/>
        </w:rPr>
        <w:t>Jeżeli zdolności techniczne lub zawodowe, podmiotu udostępniającego zasoby nie</w:t>
      </w:r>
      <w:r w:rsidR="00EC4A21" w:rsidRPr="000D559D">
        <w:rPr>
          <w:rFonts w:ascii="Times New Roman" w:hAnsi="Times New Roman" w:cs="Times New Roman"/>
        </w:rPr>
        <w:br/>
        <w:t xml:space="preserve">    </w:t>
      </w:r>
      <w:r>
        <w:rPr>
          <w:rFonts w:ascii="Times New Roman" w:hAnsi="Times New Roman" w:cs="Times New Roman"/>
        </w:rPr>
        <w:t xml:space="preserve">      </w:t>
      </w:r>
      <w:r w:rsidR="00036C3B" w:rsidRPr="000D559D">
        <w:rPr>
          <w:rFonts w:ascii="Times New Roman" w:hAnsi="Times New Roman" w:cs="Times New Roman"/>
        </w:rPr>
        <w:t xml:space="preserve"> potwierdzają spełniania przez Wykonawcę warunków udziału w postępowaniu lub zachodzą</w:t>
      </w:r>
      <w:r w:rsidR="00EC4A21" w:rsidRPr="000D559D">
        <w:rPr>
          <w:rFonts w:ascii="Times New Roman" w:hAnsi="Times New Roman" w:cs="Times New Roman"/>
        </w:rPr>
        <w:br/>
        <w:t xml:space="preserve">    </w:t>
      </w:r>
      <w:r>
        <w:rPr>
          <w:rFonts w:ascii="Times New Roman" w:hAnsi="Times New Roman" w:cs="Times New Roman"/>
        </w:rPr>
        <w:t xml:space="preserve">      </w:t>
      </w:r>
      <w:r w:rsidR="00036C3B" w:rsidRPr="000D559D">
        <w:rPr>
          <w:rFonts w:ascii="Times New Roman" w:hAnsi="Times New Roman" w:cs="Times New Roman"/>
        </w:rPr>
        <w:t xml:space="preserve"> wobec tego podmiotu podstawy wykluczenia, Zamawiający żąda, aby Wykonawca w</w:t>
      </w:r>
      <w:r w:rsidR="00EC4A21" w:rsidRPr="000D559D">
        <w:rPr>
          <w:rFonts w:ascii="Times New Roman" w:hAnsi="Times New Roman" w:cs="Times New Roman"/>
        </w:rPr>
        <w:br/>
        <w:t xml:space="preserve">    </w:t>
      </w:r>
      <w:r>
        <w:rPr>
          <w:rFonts w:ascii="Times New Roman" w:hAnsi="Times New Roman" w:cs="Times New Roman"/>
        </w:rPr>
        <w:t xml:space="preserve">  </w:t>
      </w:r>
      <w:r w:rsidR="00036C3B" w:rsidRPr="000D559D">
        <w:rPr>
          <w:rFonts w:ascii="Times New Roman" w:hAnsi="Times New Roman" w:cs="Times New Roman"/>
        </w:rPr>
        <w:t xml:space="preserve"> </w:t>
      </w:r>
      <w:r>
        <w:rPr>
          <w:rFonts w:ascii="Times New Roman" w:hAnsi="Times New Roman" w:cs="Times New Roman"/>
        </w:rPr>
        <w:t xml:space="preserve">       </w:t>
      </w:r>
      <w:r w:rsidR="00036C3B" w:rsidRPr="000D559D">
        <w:rPr>
          <w:rFonts w:ascii="Times New Roman" w:hAnsi="Times New Roman" w:cs="Times New Roman"/>
        </w:rPr>
        <w:t>terminie określonym przez Zamawiającego zastąpił ten podmiot innym podmiotem lub</w:t>
      </w:r>
      <w:r w:rsidR="00EC4A21" w:rsidRPr="000D559D">
        <w:rPr>
          <w:rFonts w:ascii="Times New Roman" w:hAnsi="Times New Roman" w:cs="Times New Roman"/>
        </w:rPr>
        <w:br/>
        <w:t xml:space="preserve">   </w:t>
      </w:r>
      <w:r w:rsidR="00036C3B" w:rsidRPr="000D559D">
        <w:rPr>
          <w:rFonts w:ascii="Times New Roman" w:hAnsi="Times New Roman" w:cs="Times New Roman"/>
        </w:rPr>
        <w:t xml:space="preserve"> </w:t>
      </w:r>
      <w:r>
        <w:rPr>
          <w:rFonts w:ascii="Times New Roman" w:hAnsi="Times New Roman" w:cs="Times New Roman"/>
        </w:rPr>
        <w:t xml:space="preserve">          </w:t>
      </w:r>
      <w:r w:rsidR="00036C3B" w:rsidRPr="000D559D">
        <w:rPr>
          <w:rFonts w:ascii="Times New Roman" w:hAnsi="Times New Roman" w:cs="Times New Roman"/>
        </w:rPr>
        <w:t xml:space="preserve">podmiotami albo wykazał, że samodzielnie spełnia warunki udziału w postępowaniu. </w:t>
      </w:r>
    </w:p>
    <w:p w:rsidR="00036C3B" w:rsidRPr="000D559D" w:rsidRDefault="00036C3B" w:rsidP="00661C28">
      <w:pPr>
        <w:pStyle w:val="Tekstpodstawowywcity2"/>
        <w:numPr>
          <w:ilvl w:val="0"/>
          <w:numId w:val="11"/>
        </w:numPr>
        <w:spacing w:after="0" w:line="240" w:lineRule="auto"/>
        <w:jc w:val="both"/>
        <w:rPr>
          <w:rFonts w:ascii="Times New Roman" w:hAnsi="Times New Roman" w:cs="Times New Roman"/>
        </w:rPr>
      </w:pPr>
      <w:r w:rsidRPr="000D559D">
        <w:rPr>
          <w:rFonts w:ascii="Times New Roman" w:hAnsi="Times New Roman" w:cs="Times New Roman"/>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36C3B" w:rsidRPr="000D559D" w:rsidRDefault="00036C3B" w:rsidP="00DA1F52">
      <w:pPr>
        <w:pStyle w:val="Tekstpodstawowywcity2"/>
        <w:numPr>
          <w:ilvl w:val="0"/>
          <w:numId w:val="11"/>
        </w:numPr>
        <w:spacing w:after="0" w:line="240" w:lineRule="auto"/>
        <w:jc w:val="both"/>
        <w:rPr>
          <w:rFonts w:ascii="Times New Roman" w:hAnsi="Times New Roman" w:cs="Times New Roman"/>
        </w:rPr>
      </w:pPr>
      <w:r w:rsidRPr="000D559D">
        <w:rPr>
          <w:rFonts w:ascii="Times New Roman" w:hAnsi="Times New Roman" w:cs="Times New Roman"/>
        </w:rPr>
        <w:t xml:space="preserve">W przypadku Wykonawców wspólnie ubiegających się o udzielenie zamówienia warunki </w:t>
      </w:r>
      <w:r w:rsidR="00EC4A21" w:rsidRPr="000D559D">
        <w:rPr>
          <w:rFonts w:ascii="Times New Roman" w:hAnsi="Times New Roman" w:cs="Times New Roman"/>
        </w:rPr>
        <w:br/>
      </w:r>
      <w:r w:rsidRPr="000D559D">
        <w:rPr>
          <w:rFonts w:ascii="Times New Roman" w:hAnsi="Times New Roman" w:cs="Times New Roman"/>
        </w:rPr>
        <w:t xml:space="preserve">udziału w postępowaniu określone w Rozdziale V pkt 4 SWZ powinni spełniać łącznie </w:t>
      </w:r>
      <w:r w:rsidR="00EC4A21" w:rsidRPr="000D559D">
        <w:rPr>
          <w:rFonts w:ascii="Times New Roman" w:hAnsi="Times New Roman" w:cs="Times New Roman"/>
        </w:rPr>
        <w:br/>
      </w:r>
      <w:r w:rsidRPr="000D559D">
        <w:rPr>
          <w:rFonts w:ascii="Times New Roman" w:hAnsi="Times New Roman" w:cs="Times New Roman"/>
        </w:rPr>
        <w:t>wszyscy Wykonawcy, z zastrzeżeniem, iż warunek określony w pkt 4 SWZ winien spełniać co najmniej jeden z tych Wykonawców.</w:t>
      </w:r>
    </w:p>
    <w:p w:rsidR="00036C3B" w:rsidRPr="000D559D" w:rsidRDefault="00036C3B" w:rsidP="00DA1F52">
      <w:pPr>
        <w:pStyle w:val="Tekstpodstawowywcity2"/>
        <w:numPr>
          <w:ilvl w:val="0"/>
          <w:numId w:val="11"/>
        </w:numPr>
        <w:spacing w:after="0" w:line="240" w:lineRule="auto"/>
        <w:jc w:val="both"/>
        <w:rPr>
          <w:rFonts w:ascii="Times New Roman" w:hAnsi="Times New Roman" w:cs="Times New Roman"/>
        </w:rPr>
      </w:pPr>
      <w:r w:rsidRPr="000D559D">
        <w:rPr>
          <w:rFonts w:ascii="Times New Roman" w:hAnsi="Times New Roman" w:cs="Times New Roman"/>
        </w:rPr>
        <w:lastRenderedPageBreak/>
        <w:t>W odniesieniu do warunków dotyczących wykształcenia, kwalifikacji zawodowych lub doświadczenia</w:t>
      </w:r>
      <w:r w:rsidRPr="000D559D">
        <w:rPr>
          <w:rFonts w:ascii="Times New Roman" w:hAnsi="Times New Roman" w:cs="Times New Roman"/>
          <w:b/>
        </w:rPr>
        <w:t>,</w:t>
      </w:r>
      <w:r w:rsidR="00EC4A21" w:rsidRPr="000D559D">
        <w:rPr>
          <w:rFonts w:ascii="Times New Roman" w:hAnsi="Times New Roman" w:cs="Times New Roman"/>
          <w:b/>
        </w:rPr>
        <w:t xml:space="preserve"> wykonawcy wspólnie ubiegający</w:t>
      </w:r>
      <w:r w:rsidRPr="000D559D">
        <w:rPr>
          <w:rFonts w:ascii="Times New Roman" w:hAnsi="Times New Roman" w:cs="Times New Roman"/>
        </w:rPr>
        <w:t xml:space="preserve"> się o udzielenie zamówienia mogą polegać na zdolnościach tych Wykonawców, </w:t>
      </w:r>
      <w:r w:rsidR="00EB3F3D" w:rsidRPr="000D559D">
        <w:rPr>
          <w:rFonts w:ascii="Times New Roman" w:hAnsi="Times New Roman" w:cs="Times New Roman"/>
        </w:rPr>
        <w:t>którzy wykonają dostawy</w:t>
      </w:r>
      <w:r w:rsidRPr="000D559D">
        <w:rPr>
          <w:rFonts w:ascii="Times New Roman" w:hAnsi="Times New Roman" w:cs="Times New Roman"/>
        </w:rPr>
        <w:t xml:space="preserve">, do realizacji których te zdolności są wymagane. W przypadku, o którym </w:t>
      </w:r>
      <w:r w:rsidR="00EC4A21" w:rsidRPr="000D559D">
        <w:rPr>
          <w:rFonts w:ascii="Times New Roman" w:hAnsi="Times New Roman" w:cs="Times New Roman"/>
        </w:rPr>
        <w:t>powyżej</w:t>
      </w:r>
      <w:r w:rsidRPr="000D559D">
        <w:rPr>
          <w:rFonts w:ascii="Times New Roman" w:hAnsi="Times New Roman" w:cs="Times New Roman"/>
        </w:rPr>
        <w:t>, Wykonawcy wspólnie ubiegający się o udzielenie zamówienia w formularzu ofertowym stanowiącym</w:t>
      </w:r>
      <w:r w:rsidRPr="000D559D">
        <w:rPr>
          <w:rFonts w:ascii="Times New Roman" w:hAnsi="Times New Roman" w:cs="Times New Roman"/>
          <w:color w:val="FF0000"/>
        </w:rPr>
        <w:t xml:space="preserve"> </w:t>
      </w:r>
      <w:r w:rsidR="0042767E" w:rsidRPr="000D559D">
        <w:rPr>
          <w:rFonts w:ascii="Times New Roman" w:hAnsi="Times New Roman" w:cs="Times New Roman"/>
          <w:b/>
        </w:rPr>
        <w:t>Z</w:t>
      </w:r>
      <w:r w:rsidRPr="000D559D">
        <w:rPr>
          <w:rFonts w:ascii="Times New Roman" w:hAnsi="Times New Roman" w:cs="Times New Roman"/>
          <w:b/>
        </w:rPr>
        <w:t>ałącznik nr 1 do SWZ</w:t>
      </w:r>
      <w:r w:rsidRPr="000D559D">
        <w:rPr>
          <w:rFonts w:ascii="Times New Roman" w:hAnsi="Times New Roman" w:cs="Times New Roman"/>
        </w:rPr>
        <w:t xml:space="preserve"> składają oświadczenie na podstawie art. 117 us</w:t>
      </w:r>
      <w:r w:rsidR="00EB3F3D" w:rsidRPr="000D559D">
        <w:rPr>
          <w:rFonts w:ascii="Times New Roman" w:hAnsi="Times New Roman" w:cs="Times New Roman"/>
        </w:rPr>
        <w:t>t. 4 dotyczące dostaw</w:t>
      </w:r>
      <w:r w:rsidRPr="000D559D">
        <w:rPr>
          <w:rFonts w:ascii="Times New Roman" w:hAnsi="Times New Roman" w:cs="Times New Roman"/>
        </w:rPr>
        <w:t>, które wykonają poszczególni Wykonawcy.</w:t>
      </w:r>
    </w:p>
    <w:p w:rsidR="00807E1A" w:rsidRPr="000D559D" w:rsidRDefault="00807E1A" w:rsidP="00807E1A">
      <w:pPr>
        <w:autoSpaceDE w:val="0"/>
        <w:autoSpaceDN w:val="0"/>
        <w:adjustRightInd w:val="0"/>
        <w:spacing w:after="0" w:line="240" w:lineRule="auto"/>
        <w:jc w:val="both"/>
        <w:rPr>
          <w:rFonts w:ascii="Times New Roman" w:hAnsi="Times New Roman" w:cs="Times New Roman"/>
        </w:rPr>
      </w:pPr>
    </w:p>
    <w:p w:rsidR="00807E1A" w:rsidRPr="000D559D" w:rsidRDefault="00807E1A" w:rsidP="00807E1A">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VI. Podstawy wykluczenia Wykonawcy z postępowania</w:t>
      </w:r>
    </w:p>
    <w:p w:rsidR="00807E1A" w:rsidRPr="000D559D" w:rsidRDefault="00807E1A"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 xml:space="preserve">O udzielenie przedmiotowego zamówienia mogą ubiegać się </w:t>
      </w:r>
      <w:r w:rsidRPr="000D559D">
        <w:rPr>
          <w:rFonts w:ascii="Times New Roman" w:hAnsi="Times New Roman" w:cs="Times New Roman"/>
          <w:b/>
          <w:bCs/>
        </w:rPr>
        <w:t xml:space="preserve">Wykonawcy, </w:t>
      </w:r>
      <w:r w:rsidRPr="000D559D">
        <w:rPr>
          <w:rFonts w:ascii="Times New Roman" w:hAnsi="Times New Roman" w:cs="Times New Roman"/>
        </w:rPr>
        <w:t xml:space="preserve">którzy nie podlegają wykluczeniu na podstawie art. </w:t>
      </w:r>
      <w:r w:rsidR="00346182" w:rsidRPr="000D559D">
        <w:rPr>
          <w:rFonts w:ascii="Times New Roman" w:hAnsi="Times New Roman" w:cs="Times New Roman"/>
          <w:b/>
        </w:rPr>
        <w:t xml:space="preserve">108 </w:t>
      </w:r>
      <w:r w:rsidR="00DE2DF5" w:rsidRPr="000D559D">
        <w:rPr>
          <w:rFonts w:ascii="Times New Roman" w:hAnsi="Times New Roman" w:cs="Times New Roman"/>
          <w:b/>
        </w:rPr>
        <w:t xml:space="preserve">ust. 1 </w:t>
      </w:r>
      <w:r w:rsidRPr="000D559D">
        <w:rPr>
          <w:rFonts w:ascii="Times New Roman" w:hAnsi="Times New Roman" w:cs="Times New Roman"/>
        </w:rPr>
        <w:t xml:space="preserve"> Ustawy Pzp</w:t>
      </w:r>
      <w:r w:rsidR="00B2356C" w:rsidRPr="000D559D">
        <w:rPr>
          <w:rFonts w:ascii="Times New Roman" w:hAnsi="Times New Roman" w:cs="Times New Roman"/>
        </w:rPr>
        <w:t>.</w:t>
      </w:r>
    </w:p>
    <w:p w:rsidR="00B2356C" w:rsidRPr="000D559D" w:rsidRDefault="00B2356C"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color w:val="000000"/>
        </w:rPr>
        <w:t>Wykluczenie Wykonawcy następuje zgodnie z art. 111 ustawy Pzp z zastrzeżeniem art. 110 ust. 2 i 3 tejże ustawy.</w:t>
      </w:r>
    </w:p>
    <w:p w:rsidR="00B2356C" w:rsidRPr="000D559D" w:rsidRDefault="00B2356C"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Pr="000D559D" w:rsidRDefault="00807E1A"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 xml:space="preserve">Jeżeli Wykonawca </w:t>
      </w:r>
      <w:r w:rsidRPr="000D559D">
        <w:rPr>
          <w:rFonts w:ascii="Times New Roman" w:hAnsi="Times New Roman" w:cs="Times New Roman"/>
          <w:b/>
          <w:bCs/>
        </w:rPr>
        <w:t xml:space="preserve">polega na zdolnościach lub sytuacji podmiotów </w:t>
      </w:r>
      <w:r w:rsidRPr="000D559D">
        <w:rPr>
          <w:rFonts w:ascii="Times New Roman" w:hAnsi="Times New Roman" w:cs="Times New Roman"/>
        </w:rPr>
        <w:t>udostępniających zasoby Zamawiający zbada, czy nie zachodzą wobec tego podmiotu podstawy wykluczenia, które zostały przewidziane względem Wykonawcy.</w:t>
      </w:r>
    </w:p>
    <w:p w:rsidR="00807E1A" w:rsidRPr="000D559D" w:rsidRDefault="00807E1A"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 xml:space="preserve">W przypadku </w:t>
      </w:r>
      <w:r w:rsidRPr="000D559D">
        <w:rPr>
          <w:rFonts w:ascii="Times New Roman" w:hAnsi="Times New Roman" w:cs="Times New Roman"/>
          <w:b/>
          <w:bCs/>
        </w:rPr>
        <w:t xml:space="preserve">wspólnego ubiegania się Wykonawców </w:t>
      </w:r>
      <w:r w:rsidRPr="000D559D">
        <w:rPr>
          <w:rFonts w:ascii="Times New Roman" w:hAnsi="Times New Roman" w:cs="Times New Roman"/>
        </w:rPr>
        <w:t>o udzielenie zamówienia Zamawiający bada, czy nie zachodzą podstawy wykluczenia wobec każdego z tych Wykonawców.</w:t>
      </w:r>
    </w:p>
    <w:p w:rsidR="00ED71ED" w:rsidRPr="000D559D" w:rsidRDefault="00807E1A"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 xml:space="preserve">Jeżeli Wykonawcy zamierza powierzyć wykonanie części zamówienia </w:t>
      </w:r>
      <w:r w:rsidRPr="000D559D">
        <w:rPr>
          <w:rFonts w:ascii="Times New Roman" w:hAnsi="Times New Roman" w:cs="Times New Roman"/>
          <w:b/>
          <w:bCs/>
        </w:rPr>
        <w:t xml:space="preserve">Podwykonawcy, </w:t>
      </w:r>
      <w:r w:rsidRPr="000D559D">
        <w:rPr>
          <w:rFonts w:ascii="Times New Roman" w:hAnsi="Times New Roman" w:cs="Times New Roman"/>
        </w:rPr>
        <w:t xml:space="preserve">Zamawiający </w:t>
      </w:r>
      <w:r w:rsidR="00CB1A4E" w:rsidRPr="000D559D">
        <w:rPr>
          <w:rFonts w:ascii="Times New Roman" w:hAnsi="Times New Roman" w:cs="Times New Roman"/>
        </w:rPr>
        <w:t xml:space="preserve">może </w:t>
      </w:r>
      <w:r w:rsidRPr="000D559D">
        <w:rPr>
          <w:rFonts w:ascii="Times New Roman" w:hAnsi="Times New Roman" w:cs="Times New Roman"/>
        </w:rPr>
        <w:t>zbada</w:t>
      </w:r>
      <w:r w:rsidR="00CB1A4E" w:rsidRPr="000D559D">
        <w:rPr>
          <w:rFonts w:ascii="Times New Roman" w:hAnsi="Times New Roman" w:cs="Times New Roman"/>
        </w:rPr>
        <w:t>ć</w:t>
      </w:r>
      <w:r w:rsidRPr="000D559D">
        <w:rPr>
          <w:rFonts w:ascii="Times New Roman" w:hAnsi="Times New Roman" w:cs="Times New Roman"/>
        </w:rPr>
        <w:t>, czy nie zachodzą wobec tego Podwykonawcy podstawy wykluczenia, które zostały przewidziane względem Wykonawcy.</w:t>
      </w:r>
    </w:p>
    <w:p w:rsidR="00ED71ED" w:rsidRPr="000D559D" w:rsidRDefault="00ED71ED" w:rsidP="00346182">
      <w:pPr>
        <w:autoSpaceDE w:val="0"/>
        <w:autoSpaceDN w:val="0"/>
        <w:adjustRightInd w:val="0"/>
        <w:spacing w:after="0" w:line="240" w:lineRule="auto"/>
        <w:jc w:val="both"/>
        <w:rPr>
          <w:rFonts w:ascii="Times New Roman" w:hAnsi="Times New Roman" w:cs="Times New Roman"/>
        </w:rPr>
      </w:pPr>
    </w:p>
    <w:p w:rsidR="00346182" w:rsidRPr="000D559D" w:rsidRDefault="00346182" w:rsidP="00346182">
      <w:pPr>
        <w:autoSpaceDE w:val="0"/>
        <w:autoSpaceDN w:val="0"/>
        <w:adjustRightInd w:val="0"/>
        <w:spacing w:after="86" w:line="240" w:lineRule="auto"/>
        <w:jc w:val="both"/>
        <w:rPr>
          <w:rFonts w:ascii="Times New Roman" w:hAnsi="Times New Roman" w:cs="Times New Roman"/>
          <w:b/>
          <w:bCs/>
        </w:rPr>
      </w:pPr>
      <w:r w:rsidRPr="000D559D">
        <w:rPr>
          <w:rFonts w:ascii="Times New Roman" w:hAnsi="Times New Roman" w:cs="Times New Roman"/>
          <w:b/>
          <w:bCs/>
        </w:rPr>
        <w:t>VII. Informacja o przedmiotowych  środkach dowodowych</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r w:rsidRPr="000D559D">
        <w:rPr>
          <w:rFonts w:ascii="Times New Roman" w:hAnsi="Times New Roman" w:cs="Times New Roman"/>
          <w:b/>
          <w:bCs/>
          <w:color w:val="000000"/>
        </w:rPr>
        <w:t>Zamawiający nie wymaga, by wykonawca złożył wraz z ofertą, przedmiotowe środki dowodowe</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p>
    <w:p w:rsidR="000A1DAD" w:rsidRPr="000D559D" w:rsidRDefault="000D5DE3" w:rsidP="000D5DE3">
      <w:pPr>
        <w:autoSpaceDE w:val="0"/>
        <w:autoSpaceDN w:val="0"/>
        <w:adjustRightInd w:val="0"/>
        <w:spacing w:after="0" w:line="240" w:lineRule="auto"/>
        <w:rPr>
          <w:rFonts w:ascii="Times New Roman" w:hAnsi="Times New Roman" w:cs="Times New Roman"/>
          <w:b/>
          <w:bCs/>
          <w:color w:val="000000"/>
        </w:rPr>
      </w:pPr>
      <w:r w:rsidRPr="000D559D">
        <w:rPr>
          <w:rFonts w:ascii="Times New Roman" w:hAnsi="Times New Roman" w:cs="Times New Roman"/>
          <w:b/>
          <w:bCs/>
          <w:color w:val="000000"/>
        </w:rPr>
        <w:t>VIII. Informacja o podmiotowych środkach dowodowych</w:t>
      </w:r>
    </w:p>
    <w:p w:rsidR="000D5DE3" w:rsidRPr="000D559D" w:rsidRDefault="000D5DE3" w:rsidP="000D5DE3">
      <w:pPr>
        <w:autoSpaceDE w:val="0"/>
        <w:autoSpaceDN w:val="0"/>
        <w:adjustRightInd w:val="0"/>
        <w:spacing w:after="0" w:line="240" w:lineRule="auto"/>
        <w:rPr>
          <w:rFonts w:ascii="Times New Roman" w:hAnsi="Times New Roman" w:cs="Times New Roman"/>
          <w:color w:val="000000"/>
        </w:rPr>
      </w:pPr>
      <w:r w:rsidRPr="000D559D">
        <w:rPr>
          <w:rFonts w:ascii="Times New Roman" w:hAnsi="Times New Roman" w:cs="Times New Roman"/>
          <w:b/>
          <w:bCs/>
          <w:color w:val="000000"/>
        </w:rPr>
        <w:t xml:space="preserve">Dokumenty składane wraz z ofertą: </w:t>
      </w:r>
    </w:p>
    <w:p w:rsidR="000D5DE3" w:rsidRPr="000D559D" w:rsidRDefault="000D5DE3" w:rsidP="000D5DE3">
      <w:pPr>
        <w:autoSpaceDE w:val="0"/>
        <w:autoSpaceDN w:val="0"/>
        <w:adjustRightInd w:val="0"/>
        <w:spacing w:after="0" w:line="240" w:lineRule="auto"/>
        <w:rPr>
          <w:rFonts w:ascii="Times New Roman" w:hAnsi="Times New Roman" w:cs="Times New Roman"/>
          <w:bCs/>
          <w:color w:val="000000"/>
        </w:rPr>
      </w:pPr>
      <w:r w:rsidRPr="000D559D">
        <w:rPr>
          <w:rFonts w:ascii="Times New Roman" w:hAnsi="Times New Roman" w:cs="Times New Roman"/>
          <w:bCs/>
          <w:color w:val="000000"/>
        </w:rPr>
        <w:t xml:space="preserve">1. W celu wykazania spełniania warunków udziału w postępowaniu oraz braku podstaw wykluczenia </w:t>
      </w:r>
      <w:r w:rsidRPr="000D559D">
        <w:rPr>
          <w:rFonts w:ascii="Times New Roman" w:hAnsi="Times New Roman" w:cs="Times New Roman"/>
          <w:b/>
          <w:bCs/>
          <w:color w:val="000000"/>
        </w:rPr>
        <w:t>do oferty</w:t>
      </w:r>
      <w:r w:rsidRPr="000D559D">
        <w:rPr>
          <w:rFonts w:ascii="Times New Roman" w:hAnsi="Times New Roman" w:cs="Times New Roman"/>
          <w:bCs/>
          <w:color w:val="000000"/>
        </w:rPr>
        <w:t xml:space="preserve"> </w:t>
      </w:r>
      <w:r w:rsidR="00A155C7" w:rsidRPr="000D559D">
        <w:rPr>
          <w:rFonts w:ascii="Times New Roman" w:hAnsi="Times New Roman" w:cs="Times New Roman"/>
          <w:bCs/>
          <w:color w:val="000000"/>
        </w:rPr>
        <w:t xml:space="preserve">wraz </w:t>
      </w:r>
      <w:r w:rsidR="00A155C7" w:rsidRPr="000D559D">
        <w:rPr>
          <w:rFonts w:ascii="Times New Roman" w:hAnsi="Times New Roman" w:cs="Times New Roman"/>
          <w:b/>
          <w:bCs/>
          <w:color w:val="000000"/>
        </w:rPr>
        <w:t>z Załącznikiem</w:t>
      </w:r>
      <w:r w:rsidR="00F329D9" w:rsidRPr="000D559D">
        <w:rPr>
          <w:rFonts w:ascii="Times New Roman" w:hAnsi="Times New Roman" w:cs="Times New Roman"/>
          <w:b/>
          <w:bCs/>
          <w:color w:val="000000"/>
        </w:rPr>
        <w:t xml:space="preserve"> </w:t>
      </w:r>
      <w:r w:rsidR="00A155C7" w:rsidRPr="000D559D">
        <w:rPr>
          <w:rFonts w:ascii="Times New Roman" w:hAnsi="Times New Roman" w:cs="Times New Roman"/>
          <w:b/>
          <w:bCs/>
          <w:color w:val="000000"/>
        </w:rPr>
        <w:t>1 a do oferty</w:t>
      </w:r>
      <w:r w:rsidR="00F329D9" w:rsidRPr="000D559D">
        <w:rPr>
          <w:rFonts w:ascii="Times New Roman" w:hAnsi="Times New Roman" w:cs="Times New Roman"/>
          <w:b/>
          <w:bCs/>
          <w:color w:val="000000"/>
        </w:rPr>
        <w:t>, który stanowi treść oferty</w:t>
      </w:r>
      <w:r w:rsidR="00A155C7" w:rsidRPr="000D559D">
        <w:rPr>
          <w:rFonts w:ascii="Times New Roman" w:hAnsi="Times New Roman" w:cs="Times New Roman"/>
          <w:bCs/>
          <w:color w:val="000000"/>
        </w:rPr>
        <w:t xml:space="preserve"> </w:t>
      </w:r>
      <w:r w:rsidRPr="000D559D">
        <w:rPr>
          <w:rFonts w:ascii="Times New Roman" w:hAnsi="Times New Roman" w:cs="Times New Roman"/>
          <w:bCs/>
          <w:color w:val="000000"/>
        </w:rPr>
        <w:t xml:space="preserve">Wykonawca musi dołączyć: </w:t>
      </w:r>
    </w:p>
    <w:p w:rsidR="000D5DE3" w:rsidRPr="000D559D" w:rsidRDefault="000D5DE3" w:rsidP="009401CD">
      <w:pPr>
        <w:autoSpaceDE w:val="0"/>
        <w:autoSpaceDN w:val="0"/>
        <w:adjustRightInd w:val="0"/>
        <w:spacing w:after="0" w:line="240" w:lineRule="auto"/>
        <w:jc w:val="both"/>
        <w:rPr>
          <w:rFonts w:ascii="Times New Roman" w:hAnsi="Times New Roman" w:cs="Times New Roman"/>
          <w:b/>
          <w:bCs/>
          <w:color w:val="000000"/>
        </w:rPr>
      </w:pPr>
      <w:r w:rsidRPr="000D559D">
        <w:rPr>
          <w:rFonts w:ascii="Times New Roman" w:hAnsi="Times New Roman" w:cs="Times New Roman"/>
          <w:b/>
          <w:bCs/>
          <w:color w:val="000000"/>
        </w:rPr>
        <w:t xml:space="preserve">1) </w:t>
      </w:r>
      <w:r w:rsidRPr="000D559D">
        <w:rPr>
          <w:rFonts w:ascii="Times New Roman" w:hAnsi="Times New Roman" w:cs="Times New Roman"/>
          <w:bCs/>
          <w:color w:val="000000"/>
        </w:rPr>
        <w:t xml:space="preserve">aktualne na dzień składania ofert oświadczenie wstępne o spełnianiu warunków udziału w </w:t>
      </w:r>
      <w:r w:rsidR="009401CD" w:rsidRPr="000D559D">
        <w:rPr>
          <w:rFonts w:ascii="Times New Roman" w:hAnsi="Times New Roman" w:cs="Times New Roman"/>
          <w:bCs/>
          <w:color w:val="000000"/>
        </w:rPr>
        <w:t xml:space="preserve">  </w:t>
      </w:r>
      <w:r w:rsidR="009401CD" w:rsidRPr="000D559D">
        <w:rPr>
          <w:rFonts w:ascii="Times New Roman" w:hAnsi="Times New Roman" w:cs="Times New Roman"/>
          <w:bCs/>
          <w:color w:val="000000"/>
        </w:rPr>
        <w:br/>
        <w:t xml:space="preserve">    </w:t>
      </w:r>
      <w:r w:rsidRPr="000D559D">
        <w:rPr>
          <w:rFonts w:ascii="Times New Roman" w:hAnsi="Times New Roman" w:cs="Times New Roman"/>
          <w:bCs/>
          <w:color w:val="000000"/>
        </w:rPr>
        <w:t>postępowaniu i braku podstaw do  wykluczenia w zakresie wskazanym przez zamawiającego w</w:t>
      </w:r>
      <w:r w:rsidR="009401CD" w:rsidRPr="000D559D">
        <w:rPr>
          <w:rFonts w:ascii="Times New Roman" w:hAnsi="Times New Roman" w:cs="Times New Roman"/>
          <w:bCs/>
          <w:color w:val="000000"/>
        </w:rPr>
        <w:br/>
        <w:t xml:space="preserve">   </w:t>
      </w:r>
      <w:r w:rsidRPr="000D559D">
        <w:rPr>
          <w:rFonts w:ascii="Times New Roman" w:hAnsi="Times New Roman" w:cs="Times New Roman"/>
          <w:bCs/>
          <w:color w:val="000000"/>
        </w:rPr>
        <w:t xml:space="preserve"> </w:t>
      </w:r>
      <w:r w:rsidRPr="000D559D">
        <w:rPr>
          <w:rFonts w:ascii="Times New Roman" w:hAnsi="Times New Roman" w:cs="Times New Roman"/>
          <w:b/>
          <w:bCs/>
          <w:color w:val="000000"/>
        </w:rPr>
        <w:t>Załączniku nr 2 do SWZ</w:t>
      </w:r>
      <w:r w:rsidRPr="000D559D">
        <w:rPr>
          <w:rFonts w:ascii="Times New Roman" w:hAnsi="Times New Roman" w:cs="Times New Roman"/>
          <w:bCs/>
          <w:color w:val="000000"/>
        </w:rPr>
        <w:t xml:space="preserve">, stanowiące dowód tymczasowo zastępujący wymagane przez </w:t>
      </w:r>
      <w:r w:rsidR="009401CD" w:rsidRPr="000D559D">
        <w:rPr>
          <w:rFonts w:ascii="Times New Roman" w:hAnsi="Times New Roman" w:cs="Times New Roman"/>
          <w:bCs/>
          <w:color w:val="000000"/>
        </w:rPr>
        <w:br/>
        <w:t xml:space="preserve">    </w:t>
      </w:r>
      <w:r w:rsidRPr="000D559D">
        <w:rPr>
          <w:rFonts w:ascii="Times New Roman" w:hAnsi="Times New Roman" w:cs="Times New Roman"/>
          <w:bCs/>
          <w:color w:val="000000"/>
        </w:rPr>
        <w:t>Zamawiającego podmiotowe środki dowodowe.</w:t>
      </w:r>
      <w:r w:rsidRPr="000D559D">
        <w:rPr>
          <w:rFonts w:ascii="Times New Roman" w:hAnsi="Times New Roman" w:cs="Times New Roman"/>
          <w:b/>
          <w:bCs/>
          <w:color w:val="000000"/>
        </w:rPr>
        <w:t xml:space="preserve"> </w:t>
      </w:r>
    </w:p>
    <w:p w:rsidR="009401CD" w:rsidRPr="000D559D" w:rsidRDefault="00D75EAE" w:rsidP="00D75EAE">
      <w:pPr>
        <w:autoSpaceDE w:val="0"/>
        <w:autoSpaceDN w:val="0"/>
        <w:adjustRightInd w:val="0"/>
        <w:spacing w:after="0" w:line="240" w:lineRule="auto"/>
        <w:jc w:val="both"/>
        <w:rPr>
          <w:rFonts w:ascii="Times New Roman" w:hAnsi="Times New Roman" w:cs="Times New Roman"/>
          <w:b/>
          <w:bCs/>
          <w:color w:val="000000"/>
        </w:rPr>
      </w:pPr>
      <w:r w:rsidRPr="000D559D">
        <w:rPr>
          <w:rFonts w:ascii="Times New Roman" w:hAnsi="Times New Roman" w:cs="Times New Roman"/>
          <w:b/>
          <w:bCs/>
          <w:color w:val="000000"/>
        </w:rPr>
        <w:t xml:space="preserve">2) </w:t>
      </w:r>
      <w:r w:rsidR="009401CD" w:rsidRPr="000D559D">
        <w:rPr>
          <w:rFonts w:ascii="Times New Roman" w:hAnsi="Times New Roman" w:cs="Times New Roman"/>
          <w:bCs/>
          <w:color w:val="000000"/>
        </w:rPr>
        <w:t xml:space="preserve">aktualne na dzień składania ofert oświadczenie  o spełnianiu warunków udziału w postępowaniu </w:t>
      </w:r>
      <w:r w:rsidRPr="000D559D">
        <w:rPr>
          <w:rFonts w:ascii="Times New Roman" w:hAnsi="Times New Roman" w:cs="Times New Roman"/>
          <w:bCs/>
          <w:color w:val="000000"/>
        </w:rPr>
        <w:br/>
        <w:t xml:space="preserve">     </w:t>
      </w:r>
      <w:r w:rsidR="009401CD" w:rsidRPr="000D559D">
        <w:rPr>
          <w:rFonts w:ascii="Times New Roman" w:hAnsi="Times New Roman" w:cs="Times New Roman"/>
          <w:bCs/>
          <w:color w:val="000000"/>
        </w:rPr>
        <w:t xml:space="preserve">i braku podstaw do  wykluczenia w zakresie wskazanym przez zamawiającego w </w:t>
      </w:r>
      <w:r w:rsidR="009401CD" w:rsidRPr="000D559D">
        <w:rPr>
          <w:rFonts w:ascii="Times New Roman" w:hAnsi="Times New Roman" w:cs="Times New Roman"/>
          <w:b/>
          <w:bCs/>
          <w:color w:val="000000"/>
        </w:rPr>
        <w:t xml:space="preserve">Załączniku </w:t>
      </w:r>
      <w:r w:rsidR="009401CD" w:rsidRPr="000D559D">
        <w:rPr>
          <w:rFonts w:ascii="Times New Roman" w:hAnsi="Times New Roman" w:cs="Times New Roman"/>
          <w:b/>
          <w:bCs/>
        </w:rPr>
        <w:t>nr 3</w:t>
      </w:r>
      <w:r w:rsidRPr="000D559D">
        <w:rPr>
          <w:rFonts w:ascii="Times New Roman" w:hAnsi="Times New Roman" w:cs="Times New Roman"/>
          <w:b/>
          <w:bCs/>
        </w:rPr>
        <w:br/>
        <w:t xml:space="preserve">   </w:t>
      </w:r>
      <w:r w:rsidR="009401CD" w:rsidRPr="000D559D">
        <w:rPr>
          <w:rFonts w:ascii="Times New Roman" w:hAnsi="Times New Roman" w:cs="Times New Roman"/>
          <w:b/>
          <w:bCs/>
          <w:color w:val="000000"/>
        </w:rPr>
        <w:t xml:space="preserve"> do SWZ</w:t>
      </w:r>
      <w:r w:rsidR="00943843" w:rsidRPr="000D559D">
        <w:rPr>
          <w:rFonts w:ascii="Times New Roman" w:hAnsi="Times New Roman" w:cs="Times New Roman"/>
          <w:b/>
          <w:bCs/>
          <w:color w:val="000000"/>
        </w:rPr>
        <w:t xml:space="preserve"> </w:t>
      </w:r>
      <w:r w:rsidR="009401CD" w:rsidRPr="000D559D">
        <w:rPr>
          <w:rFonts w:ascii="Times New Roman" w:hAnsi="Times New Roman" w:cs="Times New Roman"/>
          <w:b/>
          <w:bCs/>
          <w:color w:val="000000"/>
        </w:rPr>
        <w:t xml:space="preserve">- </w:t>
      </w:r>
      <w:r w:rsidR="009401CD" w:rsidRPr="000D559D">
        <w:rPr>
          <w:rFonts w:ascii="Times New Roman" w:hAnsi="Times New Roman" w:cs="Times New Roman"/>
          <w:bCs/>
          <w:color w:val="000000"/>
        </w:rPr>
        <w:t xml:space="preserve"> dla podmiotu udostępni</w:t>
      </w:r>
      <w:r w:rsidR="0000400F" w:rsidRPr="000D559D">
        <w:rPr>
          <w:rFonts w:ascii="Times New Roman" w:hAnsi="Times New Roman" w:cs="Times New Roman"/>
          <w:bCs/>
          <w:color w:val="000000"/>
        </w:rPr>
        <w:t>ającego zasoby</w:t>
      </w:r>
      <w:r w:rsidR="009401CD" w:rsidRPr="000D559D">
        <w:rPr>
          <w:rFonts w:ascii="Times New Roman" w:hAnsi="Times New Roman" w:cs="Times New Roman"/>
          <w:bCs/>
          <w:color w:val="000000"/>
        </w:rPr>
        <w:t xml:space="preserve"> /jeżeli dotyczy/</w:t>
      </w:r>
    </w:p>
    <w:p w:rsidR="000D5DE3" w:rsidRPr="000D559D" w:rsidRDefault="009401CD" w:rsidP="000D5DE3">
      <w:pPr>
        <w:autoSpaceDE w:val="0"/>
        <w:autoSpaceDN w:val="0"/>
        <w:adjustRightInd w:val="0"/>
        <w:spacing w:after="0" w:line="240" w:lineRule="auto"/>
        <w:rPr>
          <w:rFonts w:ascii="Times New Roman" w:hAnsi="Times New Roman" w:cs="Times New Roman"/>
          <w:b/>
          <w:bCs/>
          <w:color w:val="000000"/>
        </w:rPr>
      </w:pPr>
      <w:r w:rsidRPr="000D559D">
        <w:rPr>
          <w:rFonts w:ascii="Times New Roman" w:hAnsi="Times New Roman" w:cs="Times New Roman"/>
          <w:b/>
          <w:bCs/>
          <w:color w:val="000000"/>
        </w:rPr>
        <w:t>3</w:t>
      </w:r>
      <w:r w:rsidR="000D5DE3" w:rsidRPr="000D559D">
        <w:rPr>
          <w:rFonts w:ascii="Times New Roman" w:hAnsi="Times New Roman" w:cs="Times New Roman"/>
          <w:b/>
          <w:bCs/>
          <w:color w:val="000000"/>
        </w:rPr>
        <w:t xml:space="preserve">) </w:t>
      </w:r>
      <w:r w:rsidR="000D5DE3" w:rsidRPr="000D559D">
        <w:rPr>
          <w:rFonts w:ascii="Times New Roman" w:hAnsi="Times New Roman" w:cs="Times New Roman"/>
          <w:b/>
        </w:rPr>
        <w:t>zobowiązanie</w:t>
      </w:r>
      <w:r w:rsidR="000D5DE3" w:rsidRPr="000D559D">
        <w:rPr>
          <w:rFonts w:ascii="Times New Roman" w:hAnsi="Times New Roman" w:cs="Times New Roman"/>
        </w:rPr>
        <w:t xml:space="preserve"> podmiotu udostępniającego zasoby – /jeżeli dotyczy/</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r w:rsidRPr="000D559D">
        <w:rPr>
          <w:rFonts w:ascii="Times New Roman" w:hAnsi="Times New Roman" w:cs="Times New Roman"/>
          <w:b/>
          <w:bCs/>
          <w:color w:val="000000"/>
        </w:rPr>
        <w:t>W przypadku wspólnego ubiegania się o zamówienie przez wykonawców, oświadczenie wstępne składa każdy z wykonawców.</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p>
    <w:p w:rsidR="000D5DE3" w:rsidRPr="000D559D" w:rsidRDefault="000D5DE3" w:rsidP="009401CD">
      <w:pPr>
        <w:autoSpaceDE w:val="0"/>
        <w:autoSpaceDN w:val="0"/>
        <w:adjustRightInd w:val="0"/>
        <w:spacing w:after="47" w:line="240" w:lineRule="auto"/>
        <w:ind w:left="142" w:hanging="142"/>
        <w:jc w:val="both"/>
        <w:rPr>
          <w:rFonts w:ascii="Times New Roman" w:hAnsi="Times New Roman" w:cs="Times New Roman"/>
        </w:rPr>
      </w:pPr>
      <w:r w:rsidRPr="000D559D">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0D5DE3" w:rsidRPr="000D559D" w:rsidRDefault="000D5DE3" w:rsidP="009401CD">
      <w:pPr>
        <w:autoSpaceDE w:val="0"/>
        <w:autoSpaceDN w:val="0"/>
        <w:adjustRightInd w:val="0"/>
        <w:spacing w:after="0" w:line="240" w:lineRule="auto"/>
        <w:ind w:left="142" w:hanging="142"/>
        <w:jc w:val="both"/>
        <w:rPr>
          <w:rFonts w:ascii="Times New Roman" w:hAnsi="Times New Roman" w:cs="Times New Roman"/>
        </w:rPr>
      </w:pPr>
      <w:r w:rsidRPr="000D559D">
        <w:rPr>
          <w:rFonts w:ascii="Times New Roman" w:hAnsi="Times New Roman" w:cs="Times New Roman"/>
        </w:rPr>
        <w:lastRenderedPageBreak/>
        <w:t xml:space="preserve">4. Podmiotowe środki dowodowe oraz inne dokumenty lub oświadczenia należy przekazać Zamawiającemu </w:t>
      </w:r>
      <w:r w:rsidRPr="000D559D">
        <w:rPr>
          <w:rFonts w:ascii="Times New Roman" w:hAnsi="Times New Roman" w:cs="Times New Roman"/>
          <w:b/>
        </w:rPr>
        <w:t>przy użyciu środków komunikacji elektronicznej</w:t>
      </w:r>
      <w:r w:rsidRPr="000D559D">
        <w:rPr>
          <w:rFonts w:ascii="Times New Roman" w:hAnsi="Times New Roman" w:cs="Times New Roman"/>
        </w:rPr>
        <w:t xml:space="preserve"> dopuszczonych w SWZ, w zakresie i sposób określony w przepisach rozporządzenia wydanego na podstawie art. 70 Ustawy. Podmiotowe środki dowodowe sporządzone w języku obcym muszą być złożone wraz z tłumaczeniem na język polski.</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p>
    <w:p w:rsidR="004273E5" w:rsidRPr="000D559D" w:rsidRDefault="00AC48FF" w:rsidP="004273E5">
      <w:pPr>
        <w:autoSpaceDE w:val="0"/>
        <w:autoSpaceDN w:val="0"/>
        <w:adjustRightInd w:val="0"/>
        <w:spacing w:after="0" w:line="240" w:lineRule="auto"/>
        <w:rPr>
          <w:rFonts w:ascii="Times New Roman" w:hAnsi="Times New Roman" w:cs="Times New Roman"/>
          <w:color w:val="000000"/>
        </w:rPr>
      </w:pPr>
      <w:r w:rsidRPr="000D559D">
        <w:rPr>
          <w:rFonts w:ascii="Times New Roman" w:hAnsi="Times New Roman" w:cs="Times New Roman"/>
          <w:b/>
          <w:bCs/>
          <w:color w:val="000000"/>
        </w:rPr>
        <w:t>P</w:t>
      </w:r>
      <w:r w:rsidR="004273E5" w:rsidRPr="000D559D">
        <w:rPr>
          <w:rFonts w:ascii="Times New Roman" w:hAnsi="Times New Roman" w:cs="Times New Roman"/>
          <w:b/>
          <w:bCs/>
          <w:color w:val="000000"/>
        </w:rPr>
        <w:t xml:space="preserve">odmiotowe </w:t>
      </w:r>
      <w:r w:rsidRPr="000D559D">
        <w:rPr>
          <w:rFonts w:ascii="Times New Roman" w:hAnsi="Times New Roman" w:cs="Times New Roman"/>
          <w:b/>
          <w:bCs/>
          <w:color w:val="000000"/>
        </w:rPr>
        <w:t xml:space="preserve">środki dowodowe </w:t>
      </w:r>
      <w:r w:rsidR="004273E5" w:rsidRPr="000D559D">
        <w:rPr>
          <w:rFonts w:ascii="Times New Roman" w:hAnsi="Times New Roman" w:cs="Times New Roman"/>
          <w:b/>
          <w:bCs/>
          <w:color w:val="000000"/>
        </w:rPr>
        <w:t xml:space="preserve">składane na wezwanie: </w:t>
      </w:r>
    </w:p>
    <w:p w:rsidR="00EC4A21" w:rsidRDefault="00EC4A21" w:rsidP="00EC4A21">
      <w:pPr>
        <w:spacing w:after="0"/>
        <w:jc w:val="both"/>
        <w:rPr>
          <w:rFonts w:ascii="Times New Roman" w:hAnsi="Times New Roman" w:cs="Times New Roman"/>
        </w:rPr>
      </w:pPr>
      <w:r w:rsidRPr="000D559D">
        <w:rPr>
          <w:rFonts w:ascii="Times New Roman" w:hAnsi="Times New Roman" w:cs="Times New Roman"/>
          <w:bCs/>
        </w:rPr>
        <w:t>Wykonawca, którego oferta zostanie najwyżej oceniona</w:t>
      </w:r>
      <w:r w:rsidRPr="000D559D">
        <w:rPr>
          <w:rFonts w:ascii="Times New Roman" w:hAnsi="Times New Roman" w:cs="Times New Roman"/>
        </w:rPr>
        <w:t>, składa na wezwanie zamawiającego w wyznaczonym terminie (nie krótszym niż 5 dni) aktualne na dzień złożenia oświadczeń lub dokumentów potwierdzających okoliczności, o których mowa w art. 273 ust.1 ustawy Pzp:</w:t>
      </w:r>
      <w:r w:rsidR="00661C28">
        <w:rPr>
          <w:rFonts w:ascii="Times New Roman" w:hAnsi="Times New Roman" w:cs="Times New Roman"/>
        </w:rPr>
        <w:t xml:space="preserve"> - </w:t>
      </w:r>
    </w:p>
    <w:p w:rsidR="00661C28" w:rsidRPr="000D559D" w:rsidRDefault="00661C28" w:rsidP="00EC4A21">
      <w:pPr>
        <w:spacing w:after="0"/>
        <w:jc w:val="both"/>
        <w:rPr>
          <w:rFonts w:ascii="Times New Roman" w:hAnsi="Times New Roman" w:cs="Times New Roman"/>
        </w:rPr>
      </w:pPr>
    </w:p>
    <w:p w:rsidR="00807E1A" w:rsidRPr="000D559D" w:rsidRDefault="0046313C" w:rsidP="00807E1A">
      <w:pPr>
        <w:autoSpaceDE w:val="0"/>
        <w:autoSpaceDN w:val="0"/>
        <w:adjustRightInd w:val="0"/>
        <w:spacing w:after="84" w:line="240" w:lineRule="auto"/>
        <w:rPr>
          <w:rFonts w:ascii="Times New Roman" w:hAnsi="Times New Roman" w:cs="Times New Roman"/>
        </w:rPr>
      </w:pPr>
      <w:r w:rsidRPr="000D559D">
        <w:rPr>
          <w:rFonts w:ascii="Times New Roman" w:hAnsi="Times New Roman" w:cs="Times New Roman"/>
          <w:b/>
          <w:bCs/>
        </w:rPr>
        <w:t>IX</w:t>
      </w:r>
      <w:r w:rsidR="00807E1A" w:rsidRPr="000D559D">
        <w:rPr>
          <w:rFonts w:ascii="Times New Roman" w:hAnsi="Times New Roman" w:cs="Times New Roman"/>
          <w:b/>
          <w:bCs/>
        </w:rPr>
        <w:t xml:space="preserve"> Termin związania ofertą</w:t>
      </w:r>
    </w:p>
    <w:p w:rsidR="00807E1A" w:rsidRPr="000D559D" w:rsidRDefault="00807E1A"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sz w:val="20"/>
          <w:szCs w:val="20"/>
        </w:rPr>
        <w:t xml:space="preserve">1. </w:t>
      </w:r>
      <w:r w:rsidRPr="000D559D">
        <w:rPr>
          <w:rFonts w:ascii="Times New Roman" w:hAnsi="Times New Roman" w:cs="Times New Roman"/>
        </w:rPr>
        <w:t>Wykonawca jest związany ofertą 30 dni od upływu terminu składania ofert, przy czym pierwszym</w:t>
      </w:r>
      <w:r w:rsidR="000F7ECC" w:rsidRPr="000D559D">
        <w:rPr>
          <w:rFonts w:ascii="Times New Roman" w:hAnsi="Times New Roman" w:cs="Times New Roman"/>
        </w:rPr>
        <w:br/>
        <w:t xml:space="preserve"> </w:t>
      </w:r>
      <w:r w:rsidRPr="000D559D">
        <w:rPr>
          <w:rFonts w:ascii="Times New Roman" w:hAnsi="Times New Roman" w:cs="Times New Roman"/>
        </w:rPr>
        <w:t xml:space="preserve"> </w:t>
      </w:r>
      <w:r w:rsidR="000F7ECC" w:rsidRPr="000D559D">
        <w:rPr>
          <w:rFonts w:ascii="Times New Roman" w:hAnsi="Times New Roman" w:cs="Times New Roman"/>
        </w:rPr>
        <w:t xml:space="preserve">  </w:t>
      </w:r>
      <w:r w:rsidRPr="000D559D">
        <w:rPr>
          <w:rFonts w:ascii="Times New Roman" w:hAnsi="Times New Roman" w:cs="Times New Roman"/>
        </w:rPr>
        <w:t>dniem związania ofertą jest dzień, w którym upływa termin składania ofert,</w:t>
      </w:r>
      <w:r w:rsidR="003B25B4" w:rsidRPr="000D559D">
        <w:rPr>
          <w:rFonts w:ascii="Times New Roman" w:hAnsi="Times New Roman" w:cs="Times New Roman"/>
        </w:rPr>
        <w:t xml:space="preserve"> </w:t>
      </w:r>
      <w:r w:rsidRPr="000D559D">
        <w:rPr>
          <w:rFonts w:ascii="Times New Roman" w:hAnsi="Times New Roman" w:cs="Times New Roman"/>
        </w:rPr>
        <w:t xml:space="preserve">tj. do dnia </w:t>
      </w:r>
      <w:r w:rsidR="000F7ECC" w:rsidRPr="000D559D">
        <w:rPr>
          <w:rFonts w:ascii="Times New Roman" w:hAnsi="Times New Roman" w:cs="Times New Roman"/>
        </w:rPr>
        <w:t xml:space="preserve"> </w:t>
      </w:r>
      <w:r w:rsidR="000F7ECC" w:rsidRPr="000D559D">
        <w:rPr>
          <w:rFonts w:ascii="Times New Roman" w:hAnsi="Times New Roman" w:cs="Times New Roman"/>
        </w:rPr>
        <w:br/>
        <w:t xml:space="preserve">    </w:t>
      </w:r>
      <w:r w:rsidR="00661C28">
        <w:rPr>
          <w:rFonts w:ascii="Times New Roman" w:hAnsi="Times New Roman" w:cs="Times New Roman"/>
          <w:b/>
        </w:rPr>
        <w:t>15</w:t>
      </w:r>
      <w:r w:rsidR="000D559D" w:rsidRPr="000D559D">
        <w:rPr>
          <w:rFonts w:ascii="Times New Roman" w:hAnsi="Times New Roman" w:cs="Times New Roman"/>
          <w:b/>
        </w:rPr>
        <w:t>.12</w:t>
      </w:r>
      <w:r w:rsidR="009401CD" w:rsidRPr="000D559D">
        <w:rPr>
          <w:rFonts w:ascii="Times New Roman" w:hAnsi="Times New Roman" w:cs="Times New Roman"/>
          <w:b/>
        </w:rPr>
        <w:t>.2022</w:t>
      </w:r>
      <w:r w:rsidR="00E71274" w:rsidRPr="000D559D">
        <w:rPr>
          <w:rFonts w:ascii="Times New Roman" w:hAnsi="Times New Roman" w:cs="Times New Roman"/>
          <w:b/>
        </w:rPr>
        <w:t>r.</w:t>
      </w:r>
    </w:p>
    <w:p w:rsidR="003B25B4" w:rsidRPr="000D559D" w:rsidRDefault="00807E1A"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W</w:t>
      </w:r>
      <w:r w:rsidR="003B25B4" w:rsidRPr="000D559D">
        <w:rPr>
          <w:rFonts w:ascii="Times New Roman" w:hAnsi="Times New Roman" w:cs="Times New Roman"/>
        </w:rPr>
        <w:t xml:space="preserve"> </w:t>
      </w:r>
      <w:r w:rsidRPr="000D559D">
        <w:rPr>
          <w:rFonts w:ascii="Times New Roman" w:hAnsi="Times New Roman" w:cs="Times New Roman"/>
        </w:rPr>
        <w:t>przypadku gdy wybór najkorzystniejszej oferty nie nastąpi przed upływem terminu związa</w:t>
      </w:r>
      <w:r w:rsidR="003B25B4" w:rsidRPr="000D559D">
        <w:rPr>
          <w:rFonts w:ascii="Times New Roman" w:hAnsi="Times New Roman" w:cs="Times New Roman"/>
          <w:color w:val="000000"/>
        </w:rPr>
        <w:t xml:space="preserve">nia </w:t>
      </w:r>
      <w:r w:rsidR="000F7ECC" w:rsidRPr="000D559D">
        <w:rPr>
          <w:rFonts w:ascii="Times New Roman" w:hAnsi="Times New Roman" w:cs="Times New Roman"/>
          <w:color w:val="000000"/>
        </w:rPr>
        <w:br/>
        <w:t xml:space="preserve">    </w:t>
      </w:r>
      <w:r w:rsidR="003B25B4" w:rsidRPr="000D559D">
        <w:rPr>
          <w:rFonts w:ascii="Times New Roman" w:hAnsi="Times New Roman" w:cs="Times New Roman"/>
          <w:color w:val="000000"/>
        </w:rPr>
        <w:t xml:space="preserve">ofertą określonego w dokumentach zamówienia, zamawiający przed upływem </w:t>
      </w:r>
      <w:r w:rsidR="003B25B4" w:rsidRPr="000D559D">
        <w:rPr>
          <w:rFonts w:ascii="Times New Roman" w:hAnsi="Times New Roman" w:cs="Times New Roman"/>
        </w:rPr>
        <w:t>terminu związania</w:t>
      </w:r>
      <w:r w:rsidR="000F7ECC" w:rsidRPr="000D559D">
        <w:rPr>
          <w:rFonts w:ascii="Times New Roman" w:hAnsi="Times New Roman" w:cs="Times New Roman"/>
        </w:rPr>
        <w:br/>
        <w:t xml:space="preserve">   </w:t>
      </w:r>
      <w:r w:rsidR="003B25B4" w:rsidRPr="000D559D">
        <w:rPr>
          <w:rFonts w:ascii="Times New Roman" w:hAnsi="Times New Roman" w:cs="Times New Roman"/>
        </w:rPr>
        <w:t xml:space="preserve"> ofertą</w:t>
      </w:r>
      <w:r w:rsidR="000F7ECC" w:rsidRPr="000D559D">
        <w:rPr>
          <w:rFonts w:ascii="Times New Roman" w:hAnsi="Times New Roman" w:cs="Times New Roman"/>
        </w:rPr>
        <w:t xml:space="preserve"> </w:t>
      </w:r>
      <w:r w:rsidR="003B25B4" w:rsidRPr="000D559D">
        <w:rPr>
          <w:rFonts w:ascii="Times New Roman" w:hAnsi="Times New Roman" w:cs="Times New Roman"/>
        </w:rPr>
        <w:t xml:space="preserve">zwraca się jednokrotnie do wykonawców o wyrażenie zgody na przedłużenie tego terminu </w:t>
      </w:r>
      <w:r w:rsidR="000F7ECC" w:rsidRPr="000D559D">
        <w:rPr>
          <w:rFonts w:ascii="Times New Roman" w:hAnsi="Times New Roman" w:cs="Times New Roman"/>
        </w:rPr>
        <w:br/>
        <w:t xml:space="preserve">    </w:t>
      </w:r>
      <w:r w:rsidR="003B25B4" w:rsidRPr="000D559D">
        <w:rPr>
          <w:rFonts w:ascii="Times New Roman" w:hAnsi="Times New Roman" w:cs="Times New Roman"/>
        </w:rPr>
        <w:t>o wskazywany przez niego okres, nie dłuższy niż 30 dni.</w:t>
      </w:r>
    </w:p>
    <w:p w:rsidR="003B25B4" w:rsidRPr="000D559D" w:rsidRDefault="003B25B4" w:rsidP="003B25B4">
      <w:pPr>
        <w:autoSpaceDE w:val="0"/>
        <w:autoSpaceDN w:val="0"/>
        <w:adjustRightInd w:val="0"/>
        <w:spacing w:after="24" w:line="240" w:lineRule="auto"/>
        <w:jc w:val="both"/>
        <w:rPr>
          <w:rFonts w:ascii="Times New Roman" w:hAnsi="Times New Roman" w:cs="Times New Roman"/>
        </w:rPr>
      </w:pPr>
      <w:r w:rsidRPr="000D559D">
        <w:rPr>
          <w:rFonts w:ascii="Times New Roman" w:hAnsi="Times New Roman" w:cs="Times New Roman"/>
        </w:rPr>
        <w:t xml:space="preserve">3. Przedłużenie terminu związania ofertą, o którym mowa w ust. 2, wymaga złożenia przez wykonawcę </w:t>
      </w:r>
      <w:r w:rsidRPr="000D559D">
        <w:rPr>
          <w:rFonts w:ascii="Times New Roman" w:hAnsi="Times New Roman" w:cs="Times New Roman"/>
        </w:rPr>
        <w:br/>
        <w:t xml:space="preserve">    pisemnego oświadczenia o wyrażeniu zgody na przedłużenie terminu związania ofertą. </w:t>
      </w:r>
    </w:p>
    <w:p w:rsidR="003B25B4" w:rsidRPr="000D559D" w:rsidRDefault="003B25B4" w:rsidP="003B25B4">
      <w:pPr>
        <w:autoSpaceDE w:val="0"/>
        <w:autoSpaceDN w:val="0"/>
        <w:adjustRightInd w:val="0"/>
        <w:spacing w:after="24" w:line="240" w:lineRule="auto"/>
        <w:jc w:val="both"/>
        <w:rPr>
          <w:rFonts w:ascii="Times New Roman" w:hAnsi="Times New Roman" w:cs="Times New Roman"/>
        </w:rPr>
      </w:pPr>
      <w:r w:rsidRPr="000D559D">
        <w:rPr>
          <w:rFonts w:ascii="Times New Roman" w:hAnsi="Times New Roman" w:cs="Times New Roman"/>
        </w:rPr>
        <w:t xml:space="preserve">4. W przypadku gdy Zamawiający żąda wniesienia wadium, przedłużenie terminu związania ofertą, </w:t>
      </w:r>
      <w:r w:rsidRPr="000D559D">
        <w:rPr>
          <w:rFonts w:ascii="Times New Roman" w:hAnsi="Times New Roman" w:cs="Times New Roman"/>
        </w:rPr>
        <w:br/>
        <w:t xml:space="preserve">     o którym mowa w ust. 2, następuje wraz z przedłużeniem okresu ważności wadium albo, jeżeli nie </w:t>
      </w:r>
      <w:r w:rsidRPr="000D559D">
        <w:rPr>
          <w:rFonts w:ascii="Times New Roman" w:hAnsi="Times New Roman" w:cs="Times New Roman"/>
        </w:rPr>
        <w:br/>
        <w:t xml:space="preserve">     jest to możliwe, z wniesieniem nowego wadium na przedłużony okres związania ofertą.</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5. Jeżeli termin związania ofertą upłynie przed wyborem najkorzystniejszej oferty, Zamawiający wzywa </w:t>
      </w:r>
      <w:r w:rsidRPr="000D559D">
        <w:rPr>
          <w:rFonts w:ascii="Times New Roman" w:hAnsi="Times New Roman" w:cs="Times New Roman"/>
        </w:rPr>
        <w:br/>
        <w:t xml:space="preserve">    wykonawcę, którego oferta otrzymała najwyższą ocenę, do wyrażenia w wyznaczonym przez</w:t>
      </w:r>
      <w:r w:rsidRPr="000D559D">
        <w:rPr>
          <w:rFonts w:ascii="Times New Roman" w:hAnsi="Times New Roman" w:cs="Times New Roman"/>
        </w:rPr>
        <w:br/>
        <w:t xml:space="preserve">    Zamawiającego terminie pisemnej zgody na wybór jego oferty. W przypadku braku zgody </w:t>
      </w:r>
      <w:r w:rsidRPr="000D559D">
        <w:rPr>
          <w:rFonts w:ascii="Times New Roman" w:hAnsi="Times New Roman" w:cs="Times New Roman"/>
        </w:rPr>
        <w:br/>
        <w:t xml:space="preserve">    Zamawiający zwraca się o wyrażenie takiej zgody do kolejnego wykonawcy, którego oferta została</w:t>
      </w:r>
      <w:r w:rsidRPr="000D559D">
        <w:rPr>
          <w:rFonts w:ascii="Times New Roman" w:hAnsi="Times New Roman" w:cs="Times New Roman"/>
        </w:rPr>
        <w:br/>
        <w:t xml:space="preserve">    najwyżej oceniona, chyba że zachodzą przesłanki do unieważnienia postępowania.</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p>
    <w:p w:rsidR="003B25B4" w:rsidRPr="000D559D" w:rsidRDefault="003B25B4" w:rsidP="003B25B4">
      <w:pPr>
        <w:autoSpaceDE w:val="0"/>
        <w:autoSpaceDN w:val="0"/>
        <w:adjustRightInd w:val="0"/>
        <w:spacing w:after="84" w:line="240" w:lineRule="auto"/>
        <w:jc w:val="both"/>
        <w:rPr>
          <w:rFonts w:ascii="Times New Roman" w:hAnsi="Times New Roman" w:cs="Times New Roman"/>
          <w:b/>
          <w:bCs/>
        </w:rPr>
      </w:pPr>
      <w:r w:rsidRPr="000D559D">
        <w:rPr>
          <w:rFonts w:ascii="Times New Roman" w:hAnsi="Times New Roman" w:cs="Times New Roman"/>
          <w:b/>
          <w:bCs/>
        </w:rPr>
        <w:t>X. Opis sposobu przygotowania oferty</w:t>
      </w:r>
    </w:p>
    <w:p w:rsidR="00943843" w:rsidRPr="000D559D" w:rsidRDefault="00943843" w:rsidP="003B25B4">
      <w:pPr>
        <w:autoSpaceDE w:val="0"/>
        <w:autoSpaceDN w:val="0"/>
        <w:adjustRightInd w:val="0"/>
        <w:spacing w:after="84" w:line="240" w:lineRule="auto"/>
        <w:jc w:val="both"/>
        <w:rPr>
          <w:rFonts w:ascii="Times New Roman" w:hAnsi="Times New Roman" w:cs="Times New Roman"/>
        </w:rPr>
      </w:pPr>
    </w:p>
    <w:p w:rsidR="003B25B4" w:rsidRPr="000D559D" w:rsidRDefault="003B25B4"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1. Oferta musi być sporządzona w języku polskim, w formie elektronicznej opatrzonej kwalifikowanym podpisem elektronicznym lub w postaci elektronicznej opatrzonej podpisem zaufanym lub podpisem osobistym, w ogólnie dostępnych formatach danych, w szczególności w formatach: .txt, .rtf, .pdf, .doc, .docx, .odt. Do przygotowania oferty zaleca się skorzystanie z Formularza oferty, stanowiącego </w:t>
      </w:r>
      <w:r w:rsidR="000D5DE3" w:rsidRPr="000D559D">
        <w:rPr>
          <w:rFonts w:ascii="Times New Roman" w:hAnsi="Times New Roman" w:cs="Times New Roman"/>
          <w:b/>
        </w:rPr>
        <w:t>Z</w:t>
      </w:r>
      <w:r w:rsidRPr="000D559D">
        <w:rPr>
          <w:rFonts w:ascii="Times New Roman" w:hAnsi="Times New Roman" w:cs="Times New Roman"/>
          <w:b/>
        </w:rPr>
        <w:t>ałącznik nr</w:t>
      </w:r>
      <w:r w:rsidR="000D5DE3" w:rsidRPr="000D559D">
        <w:rPr>
          <w:rFonts w:ascii="Times New Roman" w:hAnsi="Times New Roman" w:cs="Times New Roman"/>
          <w:b/>
        </w:rPr>
        <w:t xml:space="preserve"> </w:t>
      </w:r>
      <w:r w:rsidRPr="000D559D">
        <w:rPr>
          <w:rFonts w:ascii="Times New Roman" w:hAnsi="Times New Roman" w:cs="Times New Roman"/>
          <w:b/>
        </w:rPr>
        <w:t>1</w:t>
      </w:r>
      <w:r w:rsidRPr="000D559D">
        <w:rPr>
          <w:rFonts w:ascii="Times New Roman" w:hAnsi="Times New Roman" w:cs="Times New Roman"/>
        </w:rPr>
        <w:t xml:space="preserve"> do SWZ.</w:t>
      </w:r>
      <w:r w:rsidR="005B2E17" w:rsidRPr="000D559D">
        <w:rPr>
          <w:rFonts w:ascii="Times New Roman" w:hAnsi="Times New Roman" w:cs="Times New Roman"/>
        </w:rPr>
        <w:t xml:space="preserve"> </w:t>
      </w:r>
      <w:r w:rsidRPr="000D559D">
        <w:rPr>
          <w:rFonts w:ascii="Times New Roman" w:hAnsi="Times New Roman" w:cs="Times New Roman"/>
        </w:rPr>
        <w:t>W przypadku gdy Wykonawca nie korzysta z przygotowanego przez Zamawiającego wzoru Formularza oferty, oferta powinna zawierać wszystkie informacje wymagane we wzorze.</w:t>
      </w:r>
    </w:p>
    <w:p w:rsidR="003B25B4" w:rsidRPr="000D559D" w:rsidRDefault="003B25B4"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2. Wykonawca </w:t>
      </w:r>
      <w:r w:rsidRPr="000D559D">
        <w:rPr>
          <w:rFonts w:ascii="Times New Roman" w:hAnsi="Times New Roman" w:cs="Times New Roman"/>
          <w:b/>
          <w:bCs/>
        </w:rPr>
        <w:t>dołącza do oferty oświadczenie</w:t>
      </w:r>
      <w:r w:rsidRPr="000D559D">
        <w:rPr>
          <w:rFonts w:ascii="Times New Roman" w:hAnsi="Times New Roman" w:cs="Times New Roman"/>
        </w:rPr>
        <w:t>, o którym mowa w art. 125 ust.</w:t>
      </w:r>
      <w:r w:rsidR="00F228A6" w:rsidRPr="000D559D">
        <w:rPr>
          <w:rFonts w:ascii="Times New Roman" w:hAnsi="Times New Roman" w:cs="Times New Roman"/>
        </w:rPr>
        <w:t xml:space="preserve"> 1 Ustawy, którego wzór stanowi</w:t>
      </w:r>
      <w:r w:rsidRPr="000D559D">
        <w:rPr>
          <w:rFonts w:ascii="Times New Roman" w:hAnsi="Times New Roman" w:cs="Times New Roman"/>
        </w:rPr>
        <w:t xml:space="preserve"> </w:t>
      </w:r>
      <w:r w:rsidR="000D5DE3" w:rsidRPr="000D559D">
        <w:rPr>
          <w:rFonts w:ascii="Times New Roman" w:hAnsi="Times New Roman" w:cs="Times New Roman"/>
          <w:b/>
        </w:rPr>
        <w:t>Załącznik nr 2</w:t>
      </w:r>
      <w:r w:rsidR="00F228A6" w:rsidRPr="000D559D">
        <w:rPr>
          <w:rFonts w:ascii="Times New Roman" w:hAnsi="Times New Roman" w:cs="Times New Roman"/>
          <w:b/>
        </w:rPr>
        <w:t xml:space="preserve"> d</w:t>
      </w:r>
      <w:r w:rsidRPr="000D559D">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0D559D" w:rsidRDefault="003B25B4"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3. W przypadku wspólnego ubiegania się o zamówienie przez Wykonawców </w:t>
      </w:r>
      <w:r w:rsidRPr="000D559D">
        <w:rPr>
          <w:rFonts w:ascii="Times New Roman" w:hAnsi="Times New Roman" w:cs="Times New Roman"/>
          <w:b/>
          <w:bCs/>
        </w:rPr>
        <w:t xml:space="preserve">oświadczenie, </w:t>
      </w:r>
      <w:r w:rsidRPr="000D559D">
        <w:rPr>
          <w:rFonts w:ascii="Times New Roman" w:hAnsi="Times New Roman" w:cs="Times New Roman"/>
        </w:rPr>
        <w:t xml:space="preserve">o którym mowa w ust. 2 - </w:t>
      </w:r>
      <w:r w:rsidR="000D5DE3" w:rsidRPr="000D559D">
        <w:rPr>
          <w:rFonts w:ascii="Times New Roman" w:hAnsi="Times New Roman" w:cs="Times New Roman"/>
          <w:b/>
        </w:rPr>
        <w:t>Z</w:t>
      </w:r>
      <w:r w:rsidR="00F228A6" w:rsidRPr="000D559D">
        <w:rPr>
          <w:rFonts w:ascii="Times New Roman" w:hAnsi="Times New Roman" w:cs="Times New Roman"/>
          <w:b/>
        </w:rPr>
        <w:t>ałącznik</w:t>
      </w:r>
      <w:r w:rsidRPr="000D559D">
        <w:rPr>
          <w:rFonts w:ascii="Times New Roman" w:hAnsi="Times New Roman" w:cs="Times New Roman"/>
          <w:b/>
        </w:rPr>
        <w:t xml:space="preserve"> </w:t>
      </w:r>
      <w:r w:rsidR="000D5DE3" w:rsidRPr="000D559D">
        <w:rPr>
          <w:rFonts w:ascii="Times New Roman" w:hAnsi="Times New Roman" w:cs="Times New Roman"/>
          <w:b/>
        </w:rPr>
        <w:t>nr 2</w:t>
      </w:r>
      <w:r w:rsidR="00F228A6" w:rsidRPr="000D559D">
        <w:rPr>
          <w:rFonts w:ascii="Times New Roman" w:hAnsi="Times New Roman" w:cs="Times New Roman"/>
          <w:b/>
        </w:rPr>
        <w:t xml:space="preserve"> </w:t>
      </w:r>
      <w:r w:rsidRPr="000D559D">
        <w:rPr>
          <w:rFonts w:ascii="Times New Roman" w:hAnsi="Times New Roman" w:cs="Times New Roman"/>
        </w:rPr>
        <w:t xml:space="preserve">do SWZ, składa każdy z Wykonawców. Oświadczenia te potwierdzają brak podstaw wykluczenia oraz spełnianie warunków udziału w postępowaniu w zakresie, w jakim każdy z Wykonawców wykazuje spełnianie warunków udziału w postępowaniu. </w:t>
      </w:r>
    </w:p>
    <w:p w:rsidR="003B25B4" w:rsidRPr="000D559D" w:rsidRDefault="003B25B4"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4. W przypadku polegania przez Wykonawcę na zdolnościach lub sytuacji podmiotów udostępniających zasoby, Wykonawca przedstawia, wraz z oświadczeniem, o którym mowa w ust. 2, także oświadczenie podmiotu udostępniającego zasoby - </w:t>
      </w:r>
      <w:r w:rsidR="000D5DE3" w:rsidRPr="000D559D">
        <w:rPr>
          <w:rFonts w:ascii="Times New Roman" w:hAnsi="Times New Roman" w:cs="Times New Roman"/>
          <w:b/>
        </w:rPr>
        <w:t>Załącznik nr 3</w:t>
      </w:r>
      <w:r w:rsidR="00F228A6" w:rsidRPr="000D559D">
        <w:rPr>
          <w:rFonts w:ascii="Times New Roman" w:hAnsi="Times New Roman" w:cs="Times New Roman"/>
          <w:b/>
        </w:rPr>
        <w:t xml:space="preserve"> </w:t>
      </w:r>
      <w:r w:rsidRPr="000D559D">
        <w:rPr>
          <w:rFonts w:ascii="Times New Roman" w:hAnsi="Times New Roman" w:cs="Times New Roman"/>
        </w:rPr>
        <w:t xml:space="preserve"> do SWZ, potwierdzające brak podstaw </w:t>
      </w:r>
      <w:r w:rsidRPr="000D559D">
        <w:rPr>
          <w:rFonts w:ascii="Times New Roman" w:hAnsi="Times New Roman" w:cs="Times New Roman"/>
        </w:rPr>
        <w:lastRenderedPageBreak/>
        <w:t>wykluczenia tego podmiotu oraz odpowiednio spełnianie warunków udziału w postępowaniu w zakresie, w jakim Wykonawca powołuje się na jego zasoby.</w:t>
      </w:r>
    </w:p>
    <w:p w:rsidR="003B25B4" w:rsidRPr="000D559D" w:rsidRDefault="003B25B4" w:rsidP="000B0C0D">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5. </w:t>
      </w:r>
      <w:r w:rsidRPr="000D559D">
        <w:rPr>
          <w:rFonts w:ascii="Times New Roman" w:hAnsi="Times New Roman" w:cs="Times New Roman"/>
          <w:b/>
          <w:bCs/>
        </w:rPr>
        <w:t>Oświadc</w:t>
      </w:r>
      <w:r w:rsidR="000B0C0D" w:rsidRPr="000D559D">
        <w:rPr>
          <w:rFonts w:ascii="Times New Roman" w:hAnsi="Times New Roman" w:cs="Times New Roman"/>
          <w:b/>
          <w:bCs/>
        </w:rPr>
        <w:t>zenia, o których mowa w ust. 2–4</w:t>
      </w:r>
      <w:r w:rsidRPr="000D559D">
        <w:rPr>
          <w:rFonts w:ascii="Times New Roman" w:hAnsi="Times New Roman" w:cs="Times New Roman"/>
          <w:b/>
          <w:bCs/>
        </w:rPr>
        <w:t>, składa się wraz z ofertą</w:t>
      </w:r>
      <w:r w:rsidRPr="000D559D">
        <w:rPr>
          <w:rFonts w:ascii="Times New Roman" w:hAnsi="Times New Roman" w:cs="Times New Roman"/>
        </w:rPr>
        <w:t>, pod rygorem nieważności, w formie elektronicznej</w:t>
      </w:r>
      <w:r w:rsidR="00E1036C" w:rsidRPr="000D559D">
        <w:rPr>
          <w:rFonts w:ascii="Times New Roman" w:hAnsi="Times New Roman" w:cs="Times New Roman"/>
        </w:rPr>
        <w:t xml:space="preserve"> </w:t>
      </w:r>
      <w:r w:rsidRPr="000D559D">
        <w:rPr>
          <w:rFonts w:ascii="Times New Roman" w:hAnsi="Times New Roman" w:cs="Times New Roman"/>
        </w:rPr>
        <w:t>opatrzonej kwalifikowanym podpisem elektronicznym lub w postaci elektronicznej opatrzonej podpisem zaufanym lub podpisem osobistym.</w:t>
      </w:r>
    </w:p>
    <w:p w:rsidR="003B25B4" w:rsidRPr="000D559D" w:rsidRDefault="003B25B4" w:rsidP="003B25B4">
      <w:pPr>
        <w:autoSpaceDE w:val="0"/>
        <w:autoSpaceDN w:val="0"/>
        <w:adjustRightInd w:val="0"/>
        <w:spacing w:after="0" w:line="240" w:lineRule="auto"/>
        <w:jc w:val="both"/>
        <w:rPr>
          <w:rFonts w:ascii="Times New Roman" w:hAnsi="Times New Roman" w:cs="Times New Roman"/>
          <w:b/>
          <w:bCs/>
        </w:rPr>
      </w:pPr>
      <w:r w:rsidRPr="000D559D">
        <w:rPr>
          <w:rFonts w:ascii="Times New Roman" w:hAnsi="Times New Roman" w:cs="Times New Roman"/>
        </w:rPr>
        <w:t xml:space="preserve">7. </w:t>
      </w:r>
      <w:r w:rsidRPr="000D559D">
        <w:rPr>
          <w:rFonts w:ascii="Times New Roman" w:hAnsi="Times New Roman" w:cs="Times New Roman"/>
          <w:b/>
          <w:bCs/>
        </w:rPr>
        <w:t>Wraz z Ofertą (Wzór-załącznik nr 1 do SWZ)</w:t>
      </w:r>
      <w:r w:rsidR="0000400F" w:rsidRPr="000D559D">
        <w:rPr>
          <w:rFonts w:ascii="Times New Roman" w:hAnsi="Times New Roman" w:cs="Times New Roman"/>
          <w:b/>
          <w:bCs/>
        </w:rPr>
        <w:t xml:space="preserve">  z Załącznikiem nr 1 do oferty </w:t>
      </w:r>
      <w:r w:rsidR="00E1036C" w:rsidRPr="000D559D">
        <w:rPr>
          <w:rFonts w:ascii="Times New Roman" w:hAnsi="Times New Roman" w:cs="Times New Roman"/>
          <w:b/>
          <w:bCs/>
        </w:rPr>
        <w:t xml:space="preserve"> Wykonawca </w:t>
      </w:r>
      <w:r w:rsidRPr="000D559D">
        <w:rPr>
          <w:rFonts w:ascii="Times New Roman" w:hAnsi="Times New Roman" w:cs="Times New Roman"/>
          <w:b/>
          <w:bCs/>
        </w:rPr>
        <w:t>zobowiązany jest złożyć:</w:t>
      </w:r>
    </w:p>
    <w:p w:rsidR="00943843" w:rsidRPr="000D559D" w:rsidRDefault="00943843" w:rsidP="003B25B4">
      <w:pPr>
        <w:autoSpaceDE w:val="0"/>
        <w:autoSpaceDN w:val="0"/>
        <w:adjustRightInd w:val="0"/>
        <w:spacing w:after="0" w:line="240" w:lineRule="auto"/>
        <w:jc w:val="both"/>
        <w:rPr>
          <w:rFonts w:ascii="Times New Roman" w:hAnsi="Times New Roman" w:cs="Times New Roman"/>
        </w:rPr>
      </w:pPr>
    </w:p>
    <w:p w:rsidR="003B25B4" w:rsidRPr="000D559D" w:rsidRDefault="00943843"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1</w:t>
      </w:r>
      <w:r w:rsidR="003B25B4" w:rsidRPr="000D559D">
        <w:rPr>
          <w:rFonts w:ascii="Times New Roman" w:hAnsi="Times New Roman" w:cs="Times New Roman"/>
        </w:rPr>
        <w:t>) pełnomocnictwo w formie zgodnej</w:t>
      </w:r>
      <w:r w:rsidR="00E1036C" w:rsidRPr="000D559D">
        <w:rPr>
          <w:rFonts w:ascii="Times New Roman" w:hAnsi="Times New Roman" w:cs="Times New Roman"/>
        </w:rPr>
        <w:t xml:space="preserve"> </w:t>
      </w:r>
      <w:r w:rsidR="003B25B4" w:rsidRPr="000D559D">
        <w:rPr>
          <w:rFonts w:ascii="Times New Roman" w:hAnsi="Times New Roman" w:cs="Times New Roman"/>
        </w:rPr>
        <w:t>z wymaganiem określonym w Rozdz. X</w:t>
      </w:r>
      <w:r w:rsidR="00AC11D7" w:rsidRPr="000D559D">
        <w:rPr>
          <w:rFonts w:ascii="Times New Roman" w:hAnsi="Times New Roman" w:cs="Times New Roman"/>
        </w:rPr>
        <w:t>I</w:t>
      </w:r>
      <w:r w:rsidR="003B25B4" w:rsidRPr="000D559D">
        <w:rPr>
          <w:rFonts w:ascii="Times New Roman" w:hAnsi="Times New Roman" w:cs="Times New Roman"/>
        </w:rPr>
        <w:t>I</w:t>
      </w:r>
      <w:r w:rsidR="00E1036C" w:rsidRPr="000D559D">
        <w:rPr>
          <w:rFonts w:ascii="Times New Roman" w:hAnsi="Times New Roman" w:cs="Times New Roman"/>
        </w:rPr>
        <w:t xml:space="preserve"> </w:t>
      </w:r>
      <w:r w:rsidR="003B25B4" w:rsidRPr="000D559D">
        <w:rPr>
          <w:rFonts w:ascii="Times New Roman" w:hAnsi="Times New Roman" w:cs="Times New Roman"/>
        </w:rPr>
        <w:t>pkt 5</w:t>
      </w:r>
      <w:r w:rsidR="00E1036C" w:rsidRPr="000D559D">
        <w:rPr>
          <w:rFonts w:ascii="Times New Roman" w:hAnsi="Times New Roman" w:cs="Times New Roman"/>
        </w:rPr>
        <w:t xml:space="preserve"> </w:t>
      </w:r>
      <w:r w:rsidR="003B25B4" w:rsidRPr="000D559D">
        <w:rPr>
          <w:rFonts w:ascii="Times New Roman" w:hAnsi="Times New Roman" w:cs="Times New Roman"/>
        </w:rPr>
        <w:t>SWZ jeżeli ustanowiono  pełnomocnika;</w:t>
      </w:r>
    </w:p>
    <w:p w:rsidR="00E1036C" w:rsidRPr="000D559D" w:rsidRDefault="00943843" w:rsidP="00E1036C">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w:t>
      </w:r>
      <w:r w:rsidR="003B25B4" w:rsidRPr="000D559D">
        <w:rPr>
          <w:rFonts w:ascii="Times New Roman" w:hAnsi="Times New Roman" w:cs="Times New Roman"/>
        </w:rPr>
        <w:t xml:space="preserve">) w przypadku, gdy Wykonawca, polega na zdolnościach lub sytuacji innych podmiotów na zasadach określonych w art. 118 </w:t>
      </w:r>
      <w:r w:rsidR="003B25B4" w:rsidRPr="000D559D">
        <w:rPr>
          <w:rFonts w:ascii="Times New Roman" w:hAnsi="Times New Roman" w:cs="Times New Roman"/>
          <w:u w:val="single"/>
        </w:rPr>
        <w:t>i n. Ustawy,</w:t>
      </w:r>
      <w:r w:rsidR="00E1036C" w:rsidRPr="000D559D">
        <w:rPr>
          <w:rFonts w:ascii="Times New Roman" w:hAnsi="Times New Roman" w:cs="Times New Roman"/>
          <w:u w:val="single"/>
        </w:rPr>
        <w:t xml:space="preserve"> </w:t>
      </w:r>
      <w:r w:rsidR="003B25B4" w:rsidRPr="000D559D">
        <w:rPr>
          <w:rFonts w:ascii="Times New Roman" w:hAnsi="Times New Roman" w:cs="Times New Roman"/>
          <w:u w:val="single"/>
        </w:rPr>
        <w:t>inny/inne podmioty składają</w:t>
      </w:r>
      <w:r w:rsidR="005F4B66" w:rsidRPr="000D559D">
        <w:rPr>
          <w:rFonts w:ascii="Times New Roman" w:hAnsi="Times New Roman" w:cs="Times New Roman"/>
        </w:rPr>
        <w:t>”</w:t>
      </w:r>
    </w:p>
    <w:p w:rsidR="00E1036C" w:rsidRPr="000D559D" w:rsidRDefault="00E1036C" w:rsidP="00E1036C">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a) Oświadczenia o spełnianiu warunków udziału w postępowaniu i niepodleganiu wyk</w:t>
      </w:r>
      <w:r w:rsidR="005F4B66" w:rsidRPr="000D559D">
        <w:rPr>
          <w:rFonts w:ascii="Times New Roman" w:hAnsi="Times New Roman" w:cs="Times New Roman"/>
        </w:rPr>
        <w:t>luczeniu (Wzór-Z</w:t>
      </w:r>
      <w:r w:rsidR="00F228A6" w:rsidRPr="000D559D">
        <w:rPr>
          <w:rFonts w:ascii="Times New Roman" w:hAnsi="Times New Roman" w:cs="Times New Roman"/>
        </w:rPr>
        <w:t xml:space="preserve">ałącznik nr </w:t>
      </w:r>
      <w:r w:rsidR="00661C28">
        <w:rPr>
          <w:rFonts w:ascii="Times New Roman" w:hAnsi="Times New Roman" w:cs="Times New Roman"/>
        </w:rPr>
        <w:t xml:space="preserve">2 i </w:t>
      </w:r>
      <w:r w:rsidR="009401CD" w:rsidRPr="000D559D">
        <w:rPr>
          <w:rFonts w:ascii="Times New Roman" w:hAnsi="Times New Roman" w:cs="Times New Roman"/>
        </w:rPr>
        <w:t>3</w:t>
      </w:r>
      <w:r w:rsidR="00661C28">
        <w:rPr>
          <w:rFonts w:ascii="Times New Roman" w:hAnsi="Times New Roman" w:cs="Times New Roman"/>
        </w:rPr>
        <w:t xml:space="preserve"> /jeżeli dotyczy/</w:t>
      </w:r>
      <w:r w:rsidR="00F228A6" w:rsidRPr="000D559D">
        <w:rPr>
          <w:rFonts w:ascii="Times New Roman" w:hAnsi="Times New Roman" w:cs="Times New Roman"/>
        </w:rPr>
        <w:t xml:space="preserve"> </w:t>
      </w:r>
      <w:r w:rsidRPr="000D559D">
        <w:rPr>
          <w:rFonts w:ascii="Times New Roman" w:hAnsi="Times New Roman" w:cs="Times New Roman"/>
        </w:rPr>
        <w:t>do SWZ),</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b) zobowiązanie podmiotu o oddaniu Wykonawcy swo</w:t>
      </w:r>
      <w:r w:rsidR="009401CD" w:rsidRPr="000D559D">
        <w:rPr>
          <w:rFonts w:ascii="Times New Roman" w:hAnsi="Times New Roman" w:cs="Times New Roman"/>
        </w:rPr>
        <w:t>ich zasobów – jeżeli dotyczy</w:t>
      </w:r>
      <w:r w:rsidRPr="000D559D">
        <w:rPr>
          <w:rFonts w:ascii="Times New Roman" w:hAnsi="Times New Roman" w:cs="Times New Roman"/>
        </w:rPr>
        <w:t>;</w:t>
      </w:r>
    </w:p>
    <w:p w:rsidR="00943843" w:rsidRPr="000D559D" w:rsidRDefault="00943843" w:rsidP="003B25B4">
      <w:pPr>
        <w:autoSpaceDE w:val="0"/>
        <w:autoSpaceDN w:val="0"/>
        <w:adjustRightInd w:val="0"/>
        <w:spacing w:after="0" w:line="240" w:lineRule="auto"/>
        <w:jc w:val="both"/>
        <w:rPr>
          <w:rFonts w:ascii="Times New Roman" w:hAnsi="Times New Roman" w:cs="Times New Roman"/>
        </w:rPr>
      </w:pPr>
    </w:p>
    <w:p w:rsidR="009267CB" w:rsidRPr="000D559D" w:rsidRDefault="009267CB" w:rsidP="008058C0">
      <w:pPr>
        <w:pStyle w:val="Tekstpodstawowywcity2"/>
        <w:numPr>
          <w:ilvl w:val="0"/>
          <w:numId w:val="21"/>
        </w:numPr>
        <w:autoSpaceDE w:val="0"/>
        <w:autoSpaceDN w:val="0"/>
        <w:adjustRightInd w:val="0"/>
        <w:spacing w:after="0" w:line="240" w:lineRule="auto"/>
        <w:jc w:val="both"/>
        <w:rPr>
          <w:rFonts w:ascii="Times New Roman" w:hAnsi="Times New Roman" w:cs="Times New Roman"/>
          <w:b/>
          <w:bCs/>
          <w:color w:val="000000"/>
        </w:rPr>
      </w:pPr>
      <w:r w:rsidRPr="000D559D">
        <w:rPr>
          <w:rFonts w:ascii="Times New Roman" w:hAnsi="Times New Roman" w:cs="Times New Roman"/>
          <w:b/>
          <w:bCs/>
          <w:color w:val="000000"/>
        </w:rPr>
        <w:t xml:space="preserve">Wykonawcy wspólnie ubiegający się o udzielenie zamówienia: </w:t>
      </w:r>
    </w:p>
    <w:p w:rsidR="00943843" w:rsidRPr="000D559D" w:rsidRDefault="00943843" w:rsidP="00943843">
      <w:pPr>
        <w:pStyle w:val="Tekstpodstawowywcity2"/>
        <w:autoSpaceDE w:val="0"/>
        <w:autoSpaceDN w:val="0"/>
        <w:adjustRightInd w:val="0"/>
        <w:spacing w:after="0" w:line="240" w:lineRule="auto"/>
        <w:ind w:left="218"/>
        <w:jc w:val="both"/>
        <w:rPr>
          <w:rFonts w:ascii="Times New Roman" w:hAnsi="Times New Roman" w:cs="Times New Roman"/>
          <w:strike/>
          <w:color w:val="FF0000"/>
        </w:rPr>
      </w:pPr>
    </w:p>
    <w:p w:rsidR="009267CB" w:rsidRPr="000D559D" w:rsidRDefault="009267CB"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2) wypełniając Formularz oferty, jak również inne dokumenty powołujące się na „Wykonawcę”; w miejscu „np. nazwa i adres Wykonawcy” należy wpisać dane Wykonawców wspólnie ubiegających się o zamówienie,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3) Wykonawcy wspólnie ubiegający się o udzielenie zamówienia solidarnie odpowiadają za podpisanie i wykonanie umowy,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7) sposób składania dokumentów w ofercie wspólnej: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a) dokumenty dotyczące własnej firmy składa każdy z Wykonawców składających ofertę wspólną w imieniu swojej firmy, </w:t>
      </w:r>
    </w:p>
    <w:p w:rsidR="009267CB" w:rsidRPr="000D559D" w:rsidRDefault="009267CB"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0D559D" w:rsidRDefault="009267CB" w:rsidP="009267CB">
      <w:pPr>
        <w:autoSpaceDE w:val="0"/>
        <w:autoSpaceDN w:val="0"/>
        <w:adjustRightInd w:val="0"/>
        <w:spacing w:after="0" w:line="240" w:lineRule="auto"/>
        <w:rPr>
          <w:rFonts w:ascii="Times New Roman" w:hAnsi="Times New Roman" w:cs="Times New Roman"/>
          <w:color w:val="000000"/>
          <w:sz w:val="20"/>
          <w:szCs w:val="20"/>
        </w:rPr>
      </w:pP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X</w:t>
      </w:r>
      <w:r w:rsidR="0046313C" w:rsidRPr="000D559D">
        <w:rPr>
          <w:rFonts w:ascii="Times New Roman" w:hAnsi="Times New Roman" w:cs="Times New Roman"/>
          <w:b/>
          <w:bCs/>
        </w:rPr>
        <w:t>I</w:t>
      </w:r>
      <w:r w:rsidRPr="000D559D">
        <w:rPr>
          <w:rFonts w:ascii="Times New Roman" w:hAnsi="Times New Roman" w:cs="Times New Roman"/>
          <w:b/>
          <w:bCs/>
        </w:rPr>
        <w:t>. Wymagania dotyczące wadium</w:t>
      </w:r>
    </w:p>
    <w:p w:rsidR="003B25B4" w:rsidRPr="000D559D" w:rsidRDefault="00247847"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Zamawiający nie wymaga wadium</w:t>
      </w:r>
    </w:p>
    <w:p w:rsidR="00E1036C" w:rsidRPr="000D559D" w:rsidRDefault="00E1036C" w:rsidP="003B25B4">
      <w:pPr>
        <w:autoSpaceDE w:val="0"/>
        <w:autoSpaceDN w:val="0"/>
        <w:adjustRightInd w:val="0"/>
        <w:spacing w:after="0" w:line="240" w:lineRule="auto"/>
        <w:jc w:val="both"/>
        <w:rPr>
          <w:rFonts w:ascii="Times New Roman" w:hAnsi="Times New Roman" w:cs="Times New Roman"/>
        </w:rPr>
      </w:pPr>
    </w:p>
    <w:p w:rsidR="003B25B4" w:rsidRPr="000D559D" w:rsidRDefault="003B25B4" w:rsidP="003B25B4">
      <w:pPr>
        <w:autoSpaceDE w:val="0"/>
        <w:autoSpaceDN w:val="0"/>
        <w:adjustRightInd w:val="0"/>
        <w:spacing w:after="26" w:line="240" w:lineRule="auto"/>
        <w:jc w:val="both"/>
        <w:rPr>
          <w:rFonts w:ascii="Times New Roman" w:hAnsi="Times New Roman" w:cs="Times New Roman"/>
        </w:rPr>
      </w:pPr>
      <w:r w:rsidRPr="000D559D">
        <w:rPr>
          <w:rFonts w:ascii="Times New Roman" w:hAnsi="Times New Roman" w:cs="Times New Roman"/>
          <w:b/>
          <w:bCs/>
        </w:rPr>
        <w:t>XI</w:t>
      </w:r>
      <w:r w:rsidR="0046313C" w:rsidRPr="000D559D">
        <w:rPr>
          <w:rFonts w:ascii="Times New Roman" w:hAnsi="Times New Roman" w:cs="Times New Roman"/>
          <w:b/>
          <w:bCs/>
        </w:rPr>
        <w:t>I</w:t>
      </w:r>
      <w:r w:rsidRPr="000D559D">
        <w:rPr>
          <w:rFonts w:ascii="Times New Roman" w:hAnsi="Times New Roman" w:cs="Times New Roman"/>
          <w:b/>
          <w:bCs/>
        </w:rPr>
        <w:t>. Sposób oraz termin składania ofert</w:t>
      </w:r>
    </w:p>
    <w:p w:rsidR="003B25B4" w:rsidRPr="000D559D" w:rsidRDefault="003B25B4" w:rsidP="003B25B4">
      <w:pPr>
        <w:autoSpaceDE w:val="0"/>
        <w:autoSpaceDN w:val="0"/>
        <w:adjustRightInd w:val="0"/>
        <w:spacing w:after="26" w:line="240" w:lineRule="auto"/>
        <w:jc w:val="both"/>
        <w:rPr>
          <w:rFonts w:ascii="Times New Roman" w:hAnsi="Times New Roman" w:cs="Times New Roman"/>
        </w:rPr>
      </w:pPr>
      <w:r w:rsidRPr="000D559D">
        <w:rPr>
          <w:rFonts w:ascii="Times New Roman" w:hAnsi="Times New Roman" w:cs="Times New Roman"/>
        </w:rPr>
        <w:t>1. Wykonawca może złożyć tylko jedną ofertę.</w:t>
      </w:r>
    </w:p>
    <w:p w:rsidR="003B25B4" w:rsidRPr="000D559D"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rPr>
        <w:t>2. Wykonawca składa ofertę, pod rygorem nieważności, w formie elektronicznej (tj. w postaci elektronicznej opatrzonej kwalifikowanym podpisem elektronicznym)</w:t>
      </w:r>
      <w:r w:rsidR="00E1036C" w:rsidRPr="000D559D">
        <w:rPr>
          <w:rFonts w:ascii="Times New Roman" w:hAnsi="Times New Roman" w:cs="Times New Roman"/>
        </w:rPr>
        <w:t xml:space="preserve"> </w:t>
      </w:r>
      <w:r w:rsidRPr="000D559D">
        <w:rPr>
          <w:rFonts w:ascii="Times New Roman" w:hAnsi="Times New Roman" w:cs="Times New Roman"/>
        </w:rPr>
        <w:t>lub w postaci opatrzonej podpisem zaufanym lub podpisem osobistym.</w:t>
      </w:r>
    </w:p>
    <w:p w:rsidR="003B25B4" w:rsidRPr="000D559D"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rPr>
        <w:lastRenderedPageBreak/>
        <w:t xml:space="preserve">3. Oferta powinna być podpisana przez osobę upoważnioną/osoby upoważnione* do reprezentowania </w:t>
      </w:r>
      <w:r w:rsidR="000A1DAD" w:rsidRPr="000D559D">
        <w:rPr>
          <w:rFonts w:ascii="Times New Roman" w:hAnsi="Times New Roman" w:cs="Times New Roman"/>
        </w:rPr>
        <w:t xml:space="preserve">   </w:t>
      </w:r>
      <w:r w:rsidRPr="000D559D">
        <w:rPr>
          <w:rFonts w:ascii="Times New Roman" w:hAnsi="Times New Roman" w:cs="Times New Roman"/>
        </w:rPr>
        <w:t xml:space="preserve">Wykonawcy. </w:t>
      </w:r>
    </w:p>
    <w:p w:rsidR="003B25B4" w:rsidRPr="000D559D"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rPr>
        <w:t>4. Jeżeli w imieniu Wykonawcy działa osoba, której umocowanie do jego reprezentowania nie wynika z dokumentów rejestrowych (KRS, CEiDG lub innego właściwego rejestru), Wykonawca dołącza do oferty pełnomocnictwo.</w:t>
      </w:r>
    </w:p>
    <w:p w:rsidR="003B25B4" w:rsidRPr="000D559D"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5. Pełnomocnictwo do złożenia oferty</w:t>
      </w:r>
      <w:r w:rsidR="00E1036C" w:rsidRPr="000D559D">
        <w:rPr>
          <w:rFonts w:ascii="Times New Roman" w:hAnsi="Times New Roman" w:cs="Times New Roman"/>
        </w:rPr>
        <w:t xml:space="preserve"> </w:t>
      </w:r>
      <w:r w:rsidRPr="000D559D">
        <w:rPr>
          <w:rFonts w:ascii="Times New Roman" w:hAnsi="Times New Roman" w:cs="Times New Roman"/>
        </w:rPr>
        <w:t>lub oświadczenia, o którym mowa w art. 12</w:t>
      </w:r>
      <w:r w:rsidR="00F228A6" w:rsidRPr="000D559D">
        <w:rPr>
          <w:rFonts w:ascii="Times New Roman" w:hAnsi="Times New Roman" w:cs="Times New Roman"/>
        </w:rPr>
        <w:t>5 ust. 1 Ustawy, przekazuje się w takiej samej formie jak oferta.</w:t>
      </w:r>
    </w:p>
    <w:p w:rsidR="00F228A6" w:rsidRPr="000D559D" w:rsidRDefault="00F228A6" w:rsidP="000A1DAD">
      <w:p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 xml:space="preserve">6. </w:t>
      </w:r>
      <w:r w:rsidRPr="000D559D">
        <w:rPr>
          <w:rFonts w:ascii="Times New Roman" w:hAnsi="Times New Roman" w:cs="Times New Roman"/>
          <w:color w:val="000000"/>
        </w:rPr>
        <w:t>Podmiotowe środki</w:t>
      </w:r>
      <w:r w:rsidRPr="000D559D">
        <w:rPr>
          <w:rFonts w:ascii="Times New Roman" w:hAnsi="Times New Roman" w:cs="Times New Roman"/>
          <w:color w:val="000000"/>
          <w:sz w:val="20"/>
          <w:szCs w:val="20"/>
        </w:rPr>
        <w:t xml:space="preserve"> </w:t>
      </w:r>
      <w:r w:rsidRPr="000D559D">
        <w:rPr>
          <w:rFonts w:ascii="Times New Roman" w:hAnsi="Times New Roman" w:cs="Times New Roman"/>
          <w:color w:val="000000"/>
        </w:rPr>
        <w:t xml:space="preserve">dowodowe oraz inne dokumenty lub oświadczenia, o których mowa w rozporządzeniu Ministra Rozwoju, Pracy i Technologii z dnia 23 grudnia 2020 r. w sprawie podmiotowych środków dowodowych oraz innych dokumentów lub oświadczeń, jakich może żądać </w:t>
      </w:r>
    </w:p>
    <w:p w:rsidR="00F228A6" w:rsidRPr="000D559D" w:rsidRDefault="00F228A6" w:rsidP="000A1DAD">
      <w:pPr>
        <w:autoSpaceDE w:val="0"/>
        <w:autoSpaceDN w:val="0"/>
        <w:adjustRightInd w:val="0"/>
        <w:spacing w:after="47" w:line="240" w:lineRule="auto"/>
        <w:ind w:left="284"/>
        <w:jc w:val="both"/>
        <w:rPr>
          <w:rFonts w:ascii="Times New Roman" w:hAnsi="Times New Roman" w:cs="Times New Roman"/>
        </w:rPr>
      </w:pPr>
      <w:r w:rsidRPr="000D559D">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0D559D"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0D559D">
        <w:rPr>
          <w:rFonts w:ascii="Times New Roman" w:hAnsi="Times New Roman" w:cs="Times New Roman"/>
        </w:rPr>
        <w:t xml:space="preserve">7.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0D559D"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0D559D">
        <w:rPr>
          <w:rFonts w:ascii="Times New Roman" w:hAnsi="Times New Roman" w:cs="Times New Roman"/>
        </w:rPr>
        <w:t xml:space="preserve">8.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0D559D"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0D559D">
        <w:rPr>
          <w:rFonts w:ascii="Times New Roman" w:hAnsi="Times New Roman" w:cs="Times New Roman"/>
        </w:rPr>
        <w:t xml:space="preserve">9. W przypadku gdy podmiotowe środki dowodowe, przedmiotowe środki dowodowe, inne dokumenty, w tym dokumenty, o których mowa w art. 94 ust. 2 ustawy Pzp,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0D559D"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0D559D">
        <w:rPr>
          <w:rFonts w:ascii="Times New Roman" w:hAnsi="Times New Roman" w:cs="Times New Roman"/>
        </w:rPr>
        <w:t xml:space="preserve">10.Poświadczenia zgodności cyfrowego odwzorowania z dokumentem w postaci papierowej, o którym mowa w pkt. 9, dokonuje w przypadku: </w:t>
      </w:r>
    </w:p>
    <w:p w:rsidR="00F228A6" w:rsidRPr="000D559D" w:rsidRDefault="00F228A6" w:rsidP="000A1DAD">
      <w:pPr>
        <w:autoSpaceDE w:val="0"/>
        <w:autoSpaceDN w:val="0"/>
        <w:adjustRightInd w:val="0"/>
        <w:spacing w:after="47" w:line="240" w:lineRule="auto"/>
        <w:ind w:left="142"/>
        <w:jc w:val="both"/>
        <w:rPr>
          <w:rFonts w:ascii="Times New Roman" w:hAnsi="Times New Roman" w:cs="Times New Roman"/>
        </w:rPr>
      </w:pPr>
      <w:r w:rsidRPr="000D559D">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0D559D" w:rsidRDefault="00F228A6" w:rsidP="000A1DAD">
      <w:pPr>
        <w:autoSpaceDE w:val="0"/>
        <w:autoSpaceDN w:val="0"/>
        <w:adjustRightInd w:val="0"/>
        <w:spacing w:after="47" w:line="240" w:lineRule="auto"/>
        <w:ind w:left="142"/>
        <w:jc w:val="both"/>
        <w:rPr>
          <w:rFonts w:ascii="Times New Roman" w:hAnsi="Times New Roman" w:cs="Times New Roman"/>
        </w:rPr>
      </w:pPr>
      <w:r w:rsidRPr="000D559D">
        <w:rPr>
          <w:rFonts w:ascii="Times New Roman" w:hAnsi="Times New Roman" w:cs="Times New Roman"/>
        </w:rPr>
        <w:t xml:space="preserve">b) przedmiotowych środków dowodowych – odpowiednio wykonawca lub wykonawca wspólnie ubiegający się o udzielenie zamówienia; </w:t>
      </w:r>
    </w:p>
    <w:p w:rsidR="00F228A6" w:rsidRPr="000D559D" w:rsidRDefault="00F228A6" w:rsidP="000A1DAD">
      <w:pPr>
        <w:autoSpaceDE w:val="0"/>
        <w:autoSpaceDN w:val="0"/>
        <w:adjustRightInd w:val="0"/>
        <w:spacing w:after="47" w:line="240" w:lineRule="auto"/>
        <w:ind w:left="142"/>
        <w:jc w:val="both"/>
        <w:rPr>
          <w:rFonts w:ascii="Times New Roman" w:hAnsi="Times New Roman" w:cs="Times New Roman"/>
        </w:rPr>
      </w:pPr>
      <w:r w:rsidRPr="000D559D">
        <w:rPr>
          <w:rFonts w:ascii="Times New Roman" w:hAnsi="Times New Roman" w:cs="Times New Roman"/>
        </w:rPr>
        <w:t xml:space="preserve">c) innych dokumentów, w tym dokumentów, o których mowa w art. 94 ust. 2 ustawy Pzp – odpowiednio wykonawca lub wykonawca wspólnie ubiegający się o udzielenie zamówienia, w zakresie dokumentów, które każdego z nich dotyczą. </w:t>
      </w:r>
    </w:p>
    <w:p w:rsidR="00F228A6" w:rsidRPr="000D559D"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0D559D">
        <w:rPr>
          <w:rFonts w:ascii="Times New Roman" w:hAnsi="Times New Roman" w:cs="Times New Roman"/>
        </w:rPr>
        <w:t xml:space="preserve">11. Podmiotowe środki dowodowe, w tym oświadczenie, o którym mowa w art. 117 ust. 4 ustawy Pzp, oraz zobowiązanie podmiotu udostępniającego zasoby, przedmiotowe środki dowodowe, dokumenty, o których mowa w art. 94 ust. 2 ustawy Pzp, niewystawione przez upoważnione podmioty, oraz </w:t>
      </w:r>
      <w:r w:rsidRPr="000D559D">
        <w:rPr>
          <w:rFonts w:ascii="Times New Roman" w:hAnsi="Times New Roman" w:cs="Times New Roman"/>
        </w:rPr>
        <w:lastRenderedPageBreak/>
        <w:t xml:space="preserve">pełnomocnictwo przekazuje się w postaci elektronicznej i opatruje się kwalifikowanym podpisem elektronicznym, podpisem zaufanym lub podpisem osobistym. </w:t>
      </w:r>
    </w:p>
    <w:p w:rsidR="00F228A6" w:rsidRPr="000D559D"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0D559D">
        <w:rPr>
          <w:rFonts w:ascii="Times New Roman" w:hAnsi="Times New Roman" w:cs="Times New Roman"/>
        </w:rPr>
        <w:t xml:space="preserve">12. W przypadku gdy podmiotowe środki dowodowe, w tym oświadczenie, o którym mowa w art. 117 ust. 4 ustawy Pzp, oraz zobowiązanie podmiotu udostępniającego zasoby, przedmiotowe środki dowodowe, dokumenty, o których mowa w art. 94 ust. 2 ustawy Pzp,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0D559D"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0D559D">
        <w:rPr>
          <w:rFonts w:ascii="Times New Roman" w:hAnsi="Times New Roman" w:cs="Times New Roman"/>
        </w:rPr>
        <w:t>13.</w:t>
      </w:r>
      <w:r w:rsidR="00F228A6" w:rsidRPr="000D559D">
        <w:rPr>
          <w:rFonts w:ascii="Times New Roman" w:hAnsi="Times New Roman" w:cs="Times New Roman"/>
        </w:rPr>
        <w:t>Poświadczenia zgodności cyfrowego odwzorowania z dokumentem w postaci pa</w:t>
      </w:r>
      <w:r w:rsidRPr="000D559D">
        <w:rPr>
          <w:rFonts w:ascii="Times New Roman" w:hAnsi="Times New Roman" w:cs="Times New Roman"/>
        </w:rPr>
        <w:t>pierowej, o którym mowa w pkt. 12</w:t>
      </w:r>
      <w:r w:rsidR="00F228A6" w:rsidRPr="000D559D">
        <w:rPr>
          <w:rFonts w:ascii="Times New Roman" w:hAnsi="Times New Roman" w:cs="Times New Roman"/>
        </w:rPr>
        <w:t xml:space="preserve">, dokonuje w przypadku: </w:t>
      </w:r>
    </w:p>
    <w:p w:rsidR="00F228A6" w:rsidRPr="000D559D" w:rsidRDefault="00F228A6" w:rsidP="000A1DAD">
      <w:pPr>
        <w:autoSpaceDE w:val="0"/>
        <w:autoSpaceDN w:val="0"/>
        <w:adjustRightInd w:val="0"/>
        <w:spacing w:after="167" w:line="240" w:lineRule="auto"/>
        <w:ind w:left="142"/>
        <w:jc w:val="both"/>
        <w:rPr>
          <w:rFonts w:ascii="Times New Roman" w:hAnsi="Times New Roman" w:cs="Times New Roman"/>
        </w:rPr>
      </w:pPr>
      <w:r w:rsidRPr="000D559D">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0D559D" w:rsidRDefault="00F228A6" w:rsidP="000A1DAD">
      <w:pPr>
        <w:autoSpaceDE w:val="0"/>
        <w:autoSpaceDN w:val="0"/>
        <w:adjustRightInd w:val="0"/>
        <w:spacing w:after="167" w:line="240" w:lineRule="auto"/>
        <w:ind w:left="142"/>
        <w:jc w:val="both"/>
        <w:rPr>
          <w:rFonts w:ascii="Times New Roman" w:hAnsi="Times New Roman" w:cs="Times New Roman"/>
        </w:rPr>
      </w:pPr>
      <w:r w:rsidRPr="000D559D">
        <w:rPr>
          <w:rFonts w:ascii="Times New Roman" w:hAnsi="Times New Roman" w:cs="Times New Roman"/>
        </w:rPr>
        <w:t xml:space="preserve">b) przedmiotowego środka dowodowego, dokumentu, o którym mowa w art. 94 ust. 2 ustawy Pzp, oświadczenia, o którym mowa w art. 117 ust. 4 ustawy Pzp, lub zobowiązania podmiotu udostępniającego zasoby – odpowiednio wykonawca lub wykonawca wspólnie ubiegający się o udzielenie zamówienia; </w:t>
      </w:r>
    </w:p>
    <w:p w:rsidR="00F228A6" w:rsidRPr="000D559D" w:rsidRDefault="00F228A6" w:rsidP="000A1DAD">
      <w:pPr>
        <w:autoSpaceDE w:val="0"/>
        <w:autoSpaceDN w:val="0"/>
        <w:adjustRightInd w:val="0"/>
        <w:spacing w:after="167" w:line="240" w:lineRule="auto"/>
        <w:ind w:left="142"/>
        <w:jc w:val="both"/>
        <w:rPr>
          <w:rFonts w:ascii="Times New Roman" w:hAnsi="Times New Roman" w:cs="Times New Roman"/>
        </w:rPr>
      </w:pPr>
      <w:r w:rsidRPr="000D559D">
        <w:rPr>
          <w:rFonts w:ascii="Times New Roman" w:hAnsi="Times New Roman" w:cs="Times New Roman"/>
        </w:rPr>
        <w:t xml:space="preserve">c) pełnomocnictwa – mocodawca. </w:t>
      </w:r>
    </w:p>
    <w:p w:rsidR="00F228A6" w:rsidRPr="000D559D"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0D559D">
        <w:rPr>
          <w:rFonts w:ascii="Times New Roman" w:hAnsi="Times New Roman" w:cs="Times New Roman"/>
        </w:rPr>
        <w:t>14.</w:t>
      </w:r>
      <w:r w:rsidR="00F228A6" w:rsidRPr="000D559D">
        <w:rPr>
          <w:rFonts w:ascii="Times New Roman" w:hAnsi="Times New Roman" w:cs="Times New Roman"/>
        </w:rPr>
        <w:t xml:space="preserve"> Poświadczenia zgodności cyfrowego odwzorowania z dokumentem w postaci pap</w:t>
      </w:r>
      <w:r w:rsidRPr="000D559D">
        <w:rPr>
          <w:rFonts w:ascii="Times New Roman" w:hAnsi="Times New Roman" w:cs="Times New Roman"/>
        </w:rPr>
        <w:t>ierowej, o którym mowa w pkt.. 9 i 12</w:t>
      </w:r>
      <w:r w:rsidR="00F228A6" w:rsidRPr="000D559D">
        <w:rPr>
          <w:rFonts w:ascii="Times New Roman" w:hAnsi="Times New Roman" w:cs="Times New Roman"/>
        </w:rPr>
        <w:t xml:space="preserve"> może dokonać również notariusz. </w:t>
      </w:r>
    </w:p>
    <w:p w:rsidR="00F228A6" w:rsidRPr="000D559D"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0D559D">
        <w:rPr>
          <w:rFonts w:ascii="Times New Roman" w:hAnsi="Times New Roman" w:cs="Times New Roman"/>
        </w:rPr>
        <w:t>15.</w:t>
      </w:r>
      <w:r w:rsidR="00F228A6" w:rsidRPr="000D559D">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Pr="000D559D"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0D559D">
        <w:rPr>
          <w:rFonts w:ascii="Times New Roman" w:hAnsi="Times New Roman" w:cs="Times New Roman"/>
        </w:rPr>
        <w:t>16.</w:t>
      </w:r>
      <w:r w:rsidR="00F228A6" w:rsidRPr="000D559D">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EA1D7E" w:rsidRPr="000D559D" w:rsidRDefault="00EA1D7E" w:rsidP="00F228A6">
      <w:pPr>
        <w:autoSpaceDE w:val="0"/>
        <w:autoSpaceDN w:val="0"/>
        <w:adjustRightInd w:val="0"/>
        <w:spacing w:after="0" w:line="240" w:lineRule="auto"/>
        <w:rPr>
          <w:rFonts w:ascii="Times New Roman" w:hAnsi="Times New Roman" w:cs="Times New Roman"/>
          <w:sz w:val="20"/>
          <w:szCs w:val="20"/>
        </w:rPr>
      </w:pPr>
    </w:p>
    <w:p w:rsidR="001841A8" w:rsidRPr="000D559D" w:rsidRDefault="001841A8" w:rsidP="001841A8">
      <w:pPr>
        <w:autoSpaceDE w:val="0"/>
        <w:autoSpaceDN w:val="0"/>
        <w:adjustRightInd w:val="0"/>
        <w:spacing w:after="0" w:line="240" w:lineRule="auto"/>
        <w:rPr>
          <w:rFonts w:ascii="Times New Roman" w:hAnsi="Times New Roman" w:cs="Times New Roman"/>
          <w:b/>
        </w:rPr>
      </w:pPr>
      <w:r w:rsidRPr="000D559D">
        <w:rPr>
          <w:rFonts w:ascii="Times New Roman" w:hAnsi="Times New Roman" w:cs="Times New Roman"/>
          <w:b/>
        </w:rPr>
        <w:t>Złożenie oferty</w:t>
      </w:r>
    </w:p>
    <w:p w:rsidR="001841A8" w:rsidRPr="000D559D" w:rsidRDefault="001841A8" w:rsidP="001841A8">
      <w:pPr>
        <w:autoSpaceDE w:val="0"/>
        <w:autoSpaceDN w:val="0"/>
        <w:adjustRightInd w:val="0"/>
        <w:spacing w:after="0" w:line="240" w:lineRule="auto"/>
        <w:ind w:left="284" w:hanging="284"/>
        <w:rPr>
          <w:rFonts w:ascii="Times New Roman" w:hAnsi="Times New Roman" w:cs="Times New Roman"/>
          <w:b/>
        </w:rPr>
      </w:pPr>
      <w:r w:rsidRPr="000D559D">
        <w:rPr>
          <w:rFonts w:ascii="Times New Roman" w:hAnsi="Times New Roman" w:cs="Times New Roman"/>
        </w:rPr>
        <w:t>1) Wykonawca składa ofertę, dalej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Ofertę należy sporządzić w języku polskim.</w:t>
      </w:r>
    </w:p>
    <w:p w:rsidR="001841A8" w:rsidRPr="000D559D" w:rsidRDefault="001841A8" w:rsidP="001841A8">
      <w:pPr>
        <w:autoSpaceDE w:val="0"/>
        <w:autoSpaceDN w:val="0"/>
        <w:adjustRightInd w:val="0"/>
        <w:spacing w:after="0" w:line="240" w:lineRule="auto"/>
        <w:ind w:left="142" w:hanging="142"/>
        <w:jc w:val="both"/>
        <w:rPr>
          <w:rFonts w:ascii="Times New Roman" w:hAnsi="Times New Roman" w:cs="Times New Roman"/>
        </w:rPr>
      </w:pPr>
      <w:r w:rsidRPr="000D559D">
        <w:rPr>
          <w:rFonts w:ascii="Times New Roman" w:hAnsi="Times New Roman" w:cs="Times New Roman"/>
        </w:rPr>
        <w:t xml:space="preserve">3) Ofertę  składa się, pod rygorem nieważności, w formie elektronicznej lub w postaci elektronicznej </w:t>
      </w:r>
      <w:r w:rsidRPr="000D559D">
        <w:rPr>
          <w:rFonts w:ascii="Times New Roman" w:hAnsi="Times New Roman" w:cs="Times New Roman"/>
        </w:rPr>
        <w:br/>
        <w:t xml:space="preserve">  opatrzonej podpisem zaufanym lub podpisem osobistym.</w:t>
      </w:r>
    </w:p>
    <w:p w:rsidR="001841A8" w:rsidRPr="000D559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4) Sposób złożenia oferty, w tym zaszyfrowania oferty opisany został w „Instrukcji użytkownika”, dostępnej na stronie: https://miniportal.uzp.gov.pl/</w:t>
      </w:r>
    </w:p>
    <w:p w:rsidR="001841A8" w:rsidRPr="000D559D" w:rsidRDefault="001841A8" w:rsidP="001841A8">
      <w:pPr>
        <w:autoSpaceDE w:val="0"/>
        <w:autoSpaceDN w:val="0"/>
        <w:adjustRightInd w:val="0"/>
        <w:spacing w:after="0" w:line="240" w:lineRule="auto"/>
        <w:ind w:left="284" w:hanging="426"/>
        <w:jc w:val="both"/>
        <w:rPr>
          <w:rFonts w:ascii="Times New Roman" w:hAnsi="Times New Roman" w:cs="Times New Roman"/>
        </w:rPr>
      </w:pPr>
      <w:r w:rsidRPr="000D559D">
        <w:rPr>
          <w:rFonts w:ascii="Times New Roman" w:hAnsi="Times New Roman" w:cs="Times New Roman"/>
        </w:rPr>
        <w:t xml:space="preserve">  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     przedsiębiorstwa” a następnie wraz z plikami stanowiącymi jawną część należy ten plik zaszyfrować.</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6) Do oferty  należy dołączyć oświadczenie o niepodleganiu wykluczeniu, spełnianiu warunków udziału</w:t>
      </w:r>
      <w:r w:rsidRPr="000D559D">
        <w:rPr>
          <w:rFonts w:ascii="Times New Roman" w:hAnsi="Times New Roman" w:cs="Times New Roman"/>
        </w:rPr>
        <w:br/>
        <w:t xml:space="preserve">    w postępowaniu w zakresie wskazanym w SWZ  w formie elektronicznej lub w postaci elektronicznej </w:t>
      </w:r>
      <w:r w:rsidRPr="000D559D">
        <w:rPr>
          <w:rFonts w:ascii="Times New Roman" w:hAnsi="Times New Roman" w:cs="Times New Roman"/>
        </w:rPr>
        <w:br/>
      </w:r>
      <w:r w:rsidRPr="000D559D">
        <w:rPr>
          <w:rFonts w:ascii="Times New Roman" w:hAnsi="Times New Roman" w:cs="Times New Roman"/>
        </w:rPr>
        <w:lastRenderedPageBreak/>
        <w:t xml:space="preserve">    opatrzonej podpisem zaufanym lub podpisem osobistym, a następnie zaszyfrować wraz z plikami</w:t>
      </w:r>
      <w:r w:rsidRPr="000D559D">
        <w:rPr>
          <w:rFonts w:ascii="Times New Roman" w:hAnsi="Times New Roman" w:cs="Times New Roman"/>
        </w:rPr>
        <w:br/>
        <w:t xml:space="preserve">     stanowiącymi ofertę</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7) Oferta może być złożona tylko do upływu terminu składania ofert.</w:t>
      </w:r>
    </w:p>
    <w:p w:rsidR="001841A8" w:rsidRPr="000D559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8)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9)Wykonawca po upływie terminu do składania ofert nie może skutecznie dokonać zmiany ani wycofać </w:t>
      </w:r>
      <w:r w:rsidRPr="000D559D">
        <w:rPr>
          <w:rFonts w:ascii="Times New Roman" w:hAnsi="Times New Roman" w:cs="Times New Roman"/>
        </w:rPr>
        <w:br/>
        <w:t xml:space="preserve">    złożonej oferty.</w:t>
      </w:r>
    </w:p>
    <w:p w:rsidR="003B25B4" w:rsidRPr="000D559D"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10) </w:t>
      </w:r>
      <w:r w:rsidR="003B25B4" w:rsidRPr="000D559D">
        <w:rPr>
          <w:rFonts w:ascii="Times New Roman" w:hAnsi="Times New Roman" w:cs="Times New Roman"/>
        </w:rPr>
        <w:t>Wszelkie informacje stanowiące tajemnicę przedsiębiorstwa w rozumieniu ustawy z 16</w:t>
      </w:r>
      <w:r w:rsidR="001841A8" w:rsidRPr="000D559D">
        <w:rPr>
          <w:rFonts w:ascii="Times New Roman" w:hAnsi="Times New Roman" w:cs="Times New Roman"/>
        </w:rPr>
        <w:t xml:space="preserve"> </w:t>
      </w:r>
      <w:r w:rsidR="003B25B4" w:rsidRPr="000D559D">
        <w:rPr>
          <w:rFonts w:ascii="Times New Roman" w:hAnsi="Times New Roman" w:cs="Times New Roman"/>
        </w:rPr>
        <w:t>kwietnia 1993 r. o zwalczaniu nieuczciwej konkurencji (t.j. Dz.U. z 2019 r. poz. 1010ze zm.),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w:t>
      </w:r>
      <w:r w:rsidR="001841A8" w:rsidRPr="000D559D">
        <w:rPr>
          <w:rFonts w:ascii="Times New Roman" w:hAnsi="Times New Roman" w:cs="Times New Roman"/>
        </w:rPr>
        <w:t xml:space="preserve"> </w:t>
      </w:r>
      <w:r w:rsidR="003B25B4" w:rsidRPr="000D559D">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Pr="000D559D"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11) </w:t>
      </w:r>
      <w:r w:rsidR="003B25B4" w:rsidRPr="000D559D">
        <w:rPr>
          <w:rFonts w:ascii="Times New Roman" w:hAnsi="Times New Roman" w:cs="Times New Roman"/>
          <w:b/>
          <w:bCs/>
        </w:rPr>
        <w:t xml:space="preserve">Termin składania ofert upływa w dniu </w:t>
      </w:r>
      <w:r w:rsidR="00661C28">
        <w:rPr>
          <w:rFonts w:ascii="Times New Roman" w:hAnsi="Times New Roman" w:cs="Times New Roman"/>
          <w:b/>
          <w:bCs/>
        </w:rPr>
        <w:t>16</w:t>
      </w:r>
      <w:r w:rsidR="000D559D" w:rsidRPr="000D559D">
        <w:rPr>
          <w:rFonts w:ascii="Times New Roman" w:hAnsi="Times New Roman" w:cs="Times New Roman"/>
          <w:b/>
          <w:bCs/>
        </w:rPr>
        <w:t>.11</w:t>
      </w:r>
      <w:r w:rsidR="0048792E" w:rsidRPr="000D559D">
        <w:rPr>
          <w:rFonts w:ascii="Times New Roman" w:hAnsi="Times New Roman" w:cs="Times New Roman"/>
          <w:b/>
          <w:bCs/>
        </w:rPr>
        <w:t>.2022</w:t>
      </w:r>
      <w:r w:rsidR="00E71274" w:rsidRPr="000D559D">
        <w:rPr>
          <w:rFonts w:ascii="Times New Roman" w:hAnsi="Times New Roman" w:cs="Times New Roman"/>
          <w:b/>
          <w:bCs/>
        </w:rPr>
        <w:t xml:space="preserve">. godz. 10:00 </w:t>
      </w:r>
      <w:r w:rsidR="003B25B4" w:rsidRPr="000D559D">
        <w:rPr>
          <w:rFonts w:ascii="Times New Roman" w:hAnsi="Times New Roman" w:cs="Times New Roman"/>
        </w:rPr>
        <w:t>Decyduje data oraz dokładny czas (hh:mm:ss) generowany wg czasu lokalnego serwera synchronizowanego zegarem Głównego Urzędu Miar.</w:t>
      </w:r>
    </w:p>
    <w:p w:rsidR="003B25B4" w:rsidRPr="000D559D"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12) </w:t>
      </w:r>
      <w:r w:rsidR="003B25B4" w:rsidRPr="000D559D">
        <w:rPr>
          <w:rFonts w:ascii="Times New Roman" w:hAnsi="Times New Roman" w:cs="Times New Roman"/>
        </w:rPr>
        <w:t>Oferta złożona po terminie zostanie odrzucona na podstawie art. 226 ust. 1 pkt 1 Ustawy.</w:t>
      </w:r>
    </w:p>
    <w:p w:rsidR="003B25B4" w:rsidRPr="000D559D"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13)</w:t>
      </w:r>
      <w:r w:rsidR="003B25B4" w:rsidRPr="000D559D">
        <w:rPr>
          <w:rFonts w:ascii="Times New Roman" w:hAnsi="Times New Roman" w:cs="Times New Roman"/>
        </w:rPr>
        <w:t xml:space="preserve"> Wykonawca przed upływem terminu do składania ofert może zmienić lub wycofać ofertę. </w:t>
      </w:r>
    </w:p>
    <w:p w:rsidR="003B25B4" w:rsidRPr="000D559D" w:rsidRDefault="00476E76" w:rsidP="000A1DAD">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14) </w:t>
      </w:r>
      <w:r w:rsidR="003B25B4" w:rsidRPr="000D559D">
        <w:rPr>
          <w:rFonts w:ascii="Times New Roman" w:hAnsi="Times New Roman" w:cs="Times New Roman"/>
        </w:rPr>
        <w:t>Wykonawca nie może skutecznie wycofać oferty ani wprowadzić zmian w treści oferty po upływie terminu składania ofert.</w:t>
      </w:r>
    </w:p>
    <w:p w:rsidR="00AC11D7" w:rsidRPr="000D559D" w:rsidRDefault="00AC11D7" w:rsidP="003B25B4">
      <w:pPr>
        <w:autoSpaceDE w:val="0"/>
        <w:autoSpaceDN w:val="0"/>
        <w:adjustRightInd w:val="0"/>
        <w:spacing w:after="0" w:line="240" w:lineRule="auto"/>
        <w:jc w:val="both"/>
        <w:rPr>
          <w:rFonts w:ascii="Times New Roman" w:hAnsi="Times New Roman" w:cs="Times New Roman"/>
        </w:rPr>
      </w:pPr>
    </w:p>
    <w:p w:rsidR="003B25B4" w:rsidRPr="000D559D" w:rsidRDefault="003B25B4" w:rsidP="003B25B4">
      <w:pPr>
        <w:autoSpaceDE w:val="0"/>
        <w:autoSpaceDN w:val="0"/>
        <w:adjustRightInd w:val="0"/>
        <w:spacing w:after="26" w:line="240" w:lineRule="auto"/>
        <w:jc w:val="both"/>
        <w:rPr>
          <w:rFonts w:ascii="Times New Roman" w:hAnsi="Times New Roman" w:cs="Times New Roman"/>
          <w:b/>
        </w:rPr>
      </w:pPr>
      <w:r w:rsidRPr="000D559D">
        <w:rPr>
          <w:rFonts w:ascii="Times New Roman" w:hAnsi="Times New Roman" w:cs="Times New Roman"/>
          <w:b/>
          <w:bCs/>
        </w:rPr>
        <w:t>XI</w:t>
      </w:r>
      <w:r w:rsidR="0046313C" w:rsidRPr="000D559D">
        <w:rPr>
          <w:rFonts w:ascii="Times New Roman" w:hAnsi="Times New Roman" w:cs="Times New Roman"/>
          <w:b/>
          <w:bCs/>
        </w:rPr>
        <w:t>I</w:t>
      </w:r>
      <w:r w:rsidRPr="000D559D">
        <w:rPr>
          <w:rFonts w:ascii="Times New Roman" w:hAnsi="Times New Roman" w:cs="Times New Roman"/>
          <w:b/>
          <w:bCs/>
        </w:rPr>
        <w:t>I. Termin otwarcia ofert</w:t>
      </w:r>
    </w:p>
    <w:p w:rsidR="003B25B4" w:rsidRPr="000D559D" w:rsidRDefault="003B25B4" w:rsidP="002B2844">
      <w:pPr>
        <w:pStyle w:val="Tekstpodstawowywcity2"/>
        <w:numPr>
          <w:ilvl w:val="0"/>
          <w:numId w:val="3"/>
        </w:num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b/>
          <w:bCs/>
        </w:rPr>
        <w:t xml:space="preserve">Otwarcie ofert nastąpi niezwłocznie po upływie terminu składania ofert, tj. </w:t>
      </w:r>
      <w:r w:rsidR="00661C28">
        <w:rPr>
          <w:rFonts w:ascii="Times New Roman" w:hAnsi="Times New Roman" w:cs="Times New Roman"/>
          <w:b/>
          <w:bCs/>
        </w:rPr>
        <w:t>16</w:t>
      </w:r>
      <w:r w:rsidR="000D559D" w:rsidRPr="000D559D">
        <w:rPr>
          <w:rFonts w:ascii="Times New Roman" w:hAnsi="Times New Roman" w:cs="Times New Roman"/>
          <w:b/>
          <w:bCs/>
        </w:rPr>
        <w:t>.11</w:t>
      </w:r>
      <w:r w:rsidR="0048792E" w:rsidRPr="000D559D">
        <w:rPr>
          <w:rFonts w:ascii="Times New Roman" w:hAnsi="Times New Roman" w:cs="Times New Roman"/>
          <w:b/>
          <w:bCs/>
        </w:rPr>
        <w:t>.2022</w:t>
      </w:r>
      <w:r w:rsidR="00E71274" w:rsidRPr="000D559D">
        <w:rPr>
          <w:rFonts w:ascii="Times New Roman" w:hAnsi="Times New Roman" w:cs="Times New Roman"/>
          <w:b/>
          <w:bCs/>
        </w:rPr>
        <w:t xml:space="preserve">r. </w:t>
      </w:r>
      <w:r w:rsidR="001841A8" w:rsidRPr="000D559D">
        <w:rPr>
          <w:rFonts w:ascii="Times New Roman" w:hAnsi="Times New Roman" w:cs="Times New Roman"/>
          <w:b/>
          <w:bCs/>
        </w:rPr>
        <w:t>godz.: 10:3</w:t>
      </w:r>
      <w:r w:rsidRPr="000D559D">
        <w:rPr>
          <w:rFonts w:ascii="Times New Roman" w:hAnsi="Times New Roman" w:cs="Times New Roman"/>
          <w:b/>
          <w:bCs/>
        </w:rPr>
        <w:t>0.</w:t>
      </w:r>
    </w:p>
    <w:p w:rsidR="0092642A" w:rsidRPr="000D559D" w:rsidRDefault="0092642A" w:rsidP="002B2844">
      <w:pPr>
        <w:pStyle w:val="Tekstpodstawowywcity2"/>
        <w:numPr>
          <w:ilvl w:val="0"/>
          <w:numId w:val="3"/>
        </w:num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rPr>
        <w:t>Otwarcie ofert następuje poprzez użycie mechanizmu do odszyfrowania ofert dostępnego po zalogowaniu w zakładce Deszyfrowanie na miniPortalu i następuje poprzez wskazanie pliku do odszyfrowania.</w:t>
      </w:r>
    </w:p>
    <w:p w:rsidR="003B25B4" w:rsidRPr="000D559D" w:rsidRDefault="00B8097C" w:rsidP="003B25B4">
      <w:pPr>
        <w:autoSpaceDE w:val="0"/>
        <w:autoSpaceDN w:val="0"/>
        <w:adjustRightInd w:val="0"/>
        <w:spacing w:after="26" w:line="240" w:lineRule="auto"/>
        <w:jc w:val="both"/>
        <w:rPr>
          <w:rFonts w:ascii="Times New Roman" w:hAnsi="Times New Roman" w:cs="Times New Roman"/>
        </w:rPr>
      </w:pPr>
      <w:r w:rsidRPr="000D559D">
        <w:rPr>
          <w:rFonts w:ascii="Times New Roman" w:hAnsi="Times New Roman" w:cs="Times New Roman"/>
        </w:rPr>
        <w:t>3</w:t>
      </w:r>
      <w:r w:rsidR="003B25B4" w:rsidRPr="000D559D">
        <w:rPr>
          <w:rFonts w:ascii="Times New Roman" w:hAnsi="Times New Roman" w:cs="Times New Roman"/>
        </w:rPr>
        <w:t xml:space="preserve">. Zamawiający, najpóźniej </w:t>
      </w:r>
      <w:r w:rsidR="000F7ECC" w:rsidRPr="000D559D">
        <w:rPr>
          <w:rFonts w:ascii="Times New Roman" w:hAnsi="Times New Roman" w:cs="Times New Roman"/>
        </w:rPr>
        <w:t>przed otwarciem ofert, udostęp</w:t>
      </w:r>
      <w:r w:rsidR="003B25B4" w:rsidRPr="000D559D">
        <w:rPr>
          <w:rFonts w:ascii="Times New Roman" w:hAnsi="Times New Roman" w:cs="Times New Roman"/>
        </w:rPr>
        <w:t>n</w:t>
      </w:r>
      <w:r w:rsidR="000F7ECC" w:rsidRPr="000D559D">
        <w:rPr>
          <w:rFonts w:ascii="Times New Roman" w:hAnsi="Times New Roman" w:cs="Times New Roman"/>
        </w:rPr>
        <w:t>i</w:t>
      </w:r>
      <w:r w:rsidR="003B25B4" w:rsidRPr="000D559D">
        <w:rPr>
          <w:rFonts w:ascii="Times New Roman" w:hAnsi="Times New Roman" w:cs="Times New Roman"/>
        </w:rPr>
        <w:t>a stronie internetowej prowa</w:t>
      </w:r>
      <w:r w:rsidR="001841A8" w:rsidRPr="000D559D">
        <w:rPr>
          <w:rFonts w:ascii="Times New Roman" w:hAnsi="Times New Roman" w:cs="Times New Roman"/>
        </w:rPr>
        <w:t>dzonego</w:t>
      </w:r>
      <w:r w:rsidR="0092642A" w:rsidRPr="000D559D">
        <w:rPr>
          <w:rFonts w:ascii="Times New Roman" w:hAnsi="Times New Roman" w:cs="Times New Roman"/>
        </w:rPr>
        <w:br/>
        <w:t xml:space="preserve">   </w:t>
      </w:r>
      <w:r w:rsidR="001841A8" w:rsidRPr="000D559D">
        <w:rPr>
          <w:rFonts w:ascii="Times New Roman" w:hAnsi="Times New Roman" w:cs="Times New Roman"/>
        </w:rPr>
        <w:t xml:space="preserve"> postępowania </w:t>
      </w:r>
      <w:r w:rsidR="003B25B4" w:rsidRPr="000D559D">
        <w:rPr>
          <w:rFonts w:ascii="Times New Roman" w:hAnsi="Times New Roman" w:cs="Times New Roman"/>
        </w:rPr>
        <w:t xml:space="preserve">informację o kwocie, jaką zamierza przeznaczyć na sfinansowanie zamówienia. </w:t>
      </w:r>
    </w:p>
    <w:p w:rsidR="003B25B4" w:rsidRPr="000D559D" w:rsidRDefault="00B8097C" w:rsidP="003B25B4">
      <w:pPr>
        <w:autoSpaceDE w:val="0"/>
        <w:autoSpaceDN w:val="0"/>
        <w:adjustRightInd w:val="0"/>
        <w:spacing w:after="26" w:line="240" w:lineRule="auto"/>
        <w:jc w:val="both"/>
        <w:rPr>
          <w:rFonts w:ascii="Times New Roman" w:hAnsi="Times New Roman" w:cs="Times New Roman"/>
        </w:rPr>
      </w:pPr>
      <w:r w:rsidRPr="000D559D">
        <w:rPr>
          <w:rFonts w:ascii="Times New Roman" w:hAnsi="Times New Roman" w:cs="Times New Roman"/>
        </w:rPr>
        <w:t>4</w:t>
      </w:r>
      <w:r w:rsidR="003B25B4" w:rsidRPr="000D559D">
        <w:rPr>
          <w:rFonts w:ascii="Times New Roman" w:hAnsi="Times New Roman" w:cs="Times New Roman"/>
        </w:rPr>
        <w:t xml:space="preserve">. Jeżeli otwarcie ofert następuje przy użyciu systemu teleinformatycznego, w przypadku awarii tego </w:t>
      </w:r>
      <w:r w:rsidR="0092642A" w:rsidRPr="000D559D">
        <w:rPr>
          <w:rFonts w:ascii="Times New Roman" w:hAnsi="Times New Roman" w:cs="Times New Roman"/>
        </w:rPr>
        <w:br/>
        <w:t xml:space="preserve">    </w:t>
      </w:r>
      <w:r w:rsidR="003B25B4" w:rsidRPr="000D559D">
        <w:rPr>
          <w:rFonts w:ascii="Times New Roman" w:hAnsi="Times New Roman" w:cs="Times New Roman"/>
        </w:rPr>
        <w:t xml:space="preserve">systemu, która powoduje brak możliwości otwarcia ofert w terminie określonym przez </w:t>
      </w:r>
      <w:r w:rsidR="0092642A" w:rsidRPr="000D559D">
        <w:rPr>
          <w:rFonts w:ascii="Times New Roman" w:hAnsi="Times New Roman" w:cs="Times New Roman"/>
        </w:rPr>
        <w:br/>
        <w:t xml:space="preserve">     </w:t>
      </w:r>
      <w:r w:rsidR="003B25B4" w:rsidRPr="000D559D">
        <w:rPr>
          <w:rFonts w:ascii="Times New Roman" w:hAnsi="Times New Roman" w:cs="Times New Roman"/>
        </w:rPr>
        <w:t>Zamawiającego, otwarcie ofert nastąpi niezwłocznie po usunięciu awarii. Zamawiający poinformuje</w:t>
      </w:r>
      <w:r w:rsidR="0092642A" w:rsidRPr="000D559D">
        <w:rPr>
          <w:rFonts w:ascii="Times New Roman" w:hAnsi="Times New Roman" w:cs="Times New Roman"/>
        </w:rPr>
        <w:br/>
        <w:t xml:space="preserve">   </w:t>
      </w:r>
      <w:r w:rsidR="003B25B4" w:rsidRPr="000D559D">
        <w:rPr>
          <w:rFonts w:ascii="Times New Roman" w:hAnsi="Times New Roman" w:cs="Times New Roman"/>
        </w:rPr>
        <w:t xml:space="preserve"> o zmianie terminu otwarcia ofert na stronie internetowej prowadzoneg</w:t>
      </w:r>
      <w:r w:rsidR="001841A8" w:rsidRPr="000D559D">
        <w:rPr>
          <w:rFonts w:ascii="Times New Roman" w:hAnsi="Times New Roman" w:cs="Times New Roman"/>
        </w:rPr>
        <w:t>o postępowania.</w:t>
      </w:r>
    </w:p>
    <w:p w:rsidR="003B25B4" w:rsidRPr="000D559D" w:rsidRDefault="00B8097C"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5</w:t>
      </w:r>
      <w:r w:rsidR="003B25B4" w:rsidRPr="000D559D">
        <w:rPr>
          <w:rFonts w:ascii="Times New Roman" w:hAnsi="Times New Roman" w:cs="Times New Roman"/>
        </w:rPr>
        <w:t>. Niezwłocznie po otwarciu ofert Zamawiający udostępni na stronie internetowej prowa</w:t>
      </w:r>
      <w:r w:rsidR="001841A8" w:rsidRPr="000D559D">
        <w:rPr>
          <w:rFonts w:ascii="Times New Roman" w:hAnsi="Times New Roman" w:cs="Times New Roman"/>
        </w:rPr>
        <w:t xml:space="preserve">dzonego </w:t>
      </w:r>
      <w:r w:rsidR="0092642A" w:rsidRPr="000D559D">
        <w:rPr>
          <w:rFonts w:ascii="Times New Roman" w:hAnsi="Times New Roman" w:cs="Times New Roman"/>
        </w:rPr>
        <w:br/>
        <w:t xml:space="preserve">    </w:t>
      </w:r>
      <w:r w:rsidR="001841A8" w:rsidRPr="000D559D">
        <w:rPr>
          <w:rFonts w:ascii="Times New Roman" w:hAnsi="Times New Roman" w:cs="Times New Roman"/>
        </w:rPr>
        <w:t xml:space="preserve">postępowania </w:t>
      </w:r>
      <w:r w:rsidR="003B25B4" w:rsidRPr="000D559D">
        <w:rPr>
          <w:rFonts w:ascii="Times New Roman" w:hAnsi="Times New Roman" w:cs="Times New Roman"/>
        </w:rPr>
        <w:t xml:space="preserve">informacje o: </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1) nazwach albo imionach i nazwiskach oraz siedzibach lub miejscach prowadzonej działalności </w:t>
      </w:r>
      <w:r w:rsidR="0092642A" w:rsidRPr="000D559D">
        <w:rPr>
          <w:rFonts w:ascii="Times New Roman" w:hAnsi="Times New Roman" w:cs="Times New Roman"/>
        </w:rPr>
        <w:br/>
        <w:t xml:space="preserve">     </w:t>
      </w:r>
      <w:r w:rsidRPr="000D559D">
        <w:rPr>
          <w:rFonts w:ascii="Times New Roman" w:hAnsi="Times New Roman" w:cs="Times New Roman"/>
        </w:rPr>
        <w:t xml:space="preserve">gospodarczej albo miejscach zamieszkania wykonawców, których oferty zostały otwarte; </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cenach lub kosztach zawartych w ofertach.</w:t>
      </w:r>
    </w:p>
    <w:p w:rsidR="001841A8" w:rsidRPr="000D559D" w:rsidRDefault="001841A8" w:rsidP="003B25B4">
      <w:pPr>
        <w:autoSpaceDE w:val="0"/>
        <w:autoSpaceDN w:val="0"/>
        <w:adjustRightInd w:val="0"/>
        <w:spacing w:after="0" w:line="240" w:lineRule="auto"/>
        <w:jc w:val="both"/>
        <w:rPr>
          <w:rFonts w:ascii="Times New Roman" w:hAnsi="Times New Roman" w:cs="Times New Roman"/>
        </w:rPr>
      </w:pPr>
    </w:p>
    <w:p w:rsidR="003B25B4" w:rsidRPr="000D559D" w:rsidRDefault="0046313C"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XIV</w:t>
      </w:r>
      <w:r w:rsidR="003B25B4" w:rsidRPr="000D559D">
        <w:rPr>
          <w:rFonts w:ascii="Times New Roman" w:hAnsi="Times New Roman" w:cs="Times New Roman"/>
          <w:b/>
          <w:bCs/>
        </w:rPr>
        <w:t>. Sposób obliczenia ceny</w:t>
      </w:r>
    </w:p>
    <w:p w:rsidR="009401CD" w:rsidRPr="000D559D" w:rsidRDefault="009401CD"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Wykonawca określa cenę realizacji zamówienia poprzez wskazanie łącznej wartości zamówienia w Formularzu Ofertowym.</w:t>
      </w:r>
    </w:p>
    <w:p w:rsidR="009401CD" w:rsidRPr="000D559D" w:rsidRDefault="009401CD"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 xml:space="preserve">Łączna cena oferty brutto musi uwzględniać wszystkie koszty związane z realizacją przedmiotu zamówienia. </w:t>
      </w:r>
    </w:p>
    <w:p w:rsidR="009401CD" w:rsidRPr="000D559D" w:rsidRDefault="009401CD"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 xml:space="preserve">Cena musi być podana w złotych polskich (PLN), cyfrowo i słownie z dokładnością do dwóch miejsc po przecinku. </w:t>
      </w:r>
    </w:p>
    <w:p w:rsidR="009401CD" w:rsidRPr="000D559D" w:rsidRDefault="009401CD"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Wszystkie ceny określone przez potencjalnego Wykonawcę zostaną ustalone na okres ważności Umowy i nie będą podlegały zmianom</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lastRenderedPageBreak/>
        <w:t>Cena oferty musi uwzględniać wartość podatku od towarów i usług VAT, innych opłat i p</w:t>
      </w:r>
      <w:r w:rsidR="00247847" w:rsidRPr="000D559D">
        <w:rPr>
          <w:rFonts w:ascii="Times New Roman" w:hAnsi="Times New Roman" w:cs="Times New Roman"/>
        </w:rPr>
        <w:t xml:space="preserve">odatków. oraz </w:t>
      </w:r>
      <w:r w:rsidRPr="000D559D">
        <w:rPr>
          <w:rFonts w:ascii="Times New Roman" w:hAnsi="Times New Roman" w:cs="Times New Roman"/>
        </w:rPr>
        <w:t xml:space="preserve">wszystkie koszty związane z realizacją przedmiotu zamówienia. </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Wszelkie rozliczenia finansowe między Zamawiającym a Wykonawcą będą prowadzone w złotych polskich w zaokrągleniu do dwóch miejsc po przecinku.</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W przypadku zmiany przepisów dotyczących ustawy o podatku od towarów i usług, strony obowiązywać będzie cena z uwzględnieniem stawki VAT obo</w:t>
      </w:r>
      <w:r w:rsidR="00BB2A08" w:rsidRPr="000D559D">
        <w:rPr>
          <w:rFonts w:ascii="Times New Roman" w:hAnsi="Times New Roman" w:cs="Times New Roman"/>
        </w:rPr>
        <w:t>wiązującej na dzień wystawienia.</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W ofercie wykonawca ma obowiązek:</w:t>
      </w:r>
    </w:p>
    <w:p w:rsidR="005F4B66" w:rsidRPr="000D559D"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0D559D">
        <w:rPr>
          <w:rFonts w:ascii="Times New Roman" w:hAnsi="Times New Roman" w:cs="Times New Roman"/>
        </w:rPr>
        <w:t>poinformowania zamawiającego, że wybór jego oferty będzie prowadził do powstania u zamawiającego obowiązku podatkowego;</w:t>
      </w:r>
    </w:p>
    <w:p w:rsidR="005F4B66" w:rsidRPr="000D559D"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0D559D">
        <w:rPr>
          <w:rFonts w:ascii="Times New Roman" w:hAnsi="Times New Roman" w:cs="Times New Roman"/>
        </w:rPr>
        <w:t>wskazania nazwy (rodzaju) towaru lub usługi, których dostawa lub świadczenie będą prowadziły do powstania obowiązku podatkowego;</w:t>
      </w:r>
    </w:p>
    <w:p w:rsidR="005F4B66" w:rsidRPr="000D559D"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0D559D">
        <w:rPr>
          <w:rFonts w:ascii="Times New Roman" w:hAnsi="Times New Roman" w:cs="Times New Roman"/>
        </w:rPr>
        <w:t>wskazania wartości towaru lub usługi objętego obowiązkiem podatkowym zamawiającego, bez kwoty podatku;</w:t>
      </w:r>
    </w:p>
    <w:p w:rsidR="00AC11D7" w:rsidRPr="000D559D"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0D559D">
        <w:rPr>
          <w:rFonts w:ascii="Times New Roman" w:hAnsi="Times New Roman" w:cs="Times New Roman"/>
        </w:rPr>
        <w:t>wskazania stawki podatku od towarów i usług, która zgodnie z wiedzą wykonawcy, będzie miała zastosowanie.</w:t>
      </w:r>
    </w:p>
    <w:p w:rsidR="00724CC7" w:rsidRPr="000D559D" w:rsidRDefault="00724CC7" w:rsidP="003B25B4">
      <w:pPr>
        <w:autoSpaceDE w:val="0"/>
        <w:autoSpaceDN w:val="0"/>
        <w:adjustRightInd w:val="0"/>
        <w:spacing w:after="0" w:line="240" w:lineRule="auto"/>
        <w:jc w:val="both"/>
        <w:rPr>
          <w:rFonts w:ascii="Times New Roman" w:hAnsi="Times New Roman" w:cs="Times New Roman"/>
        </w:rPr>
      </w:pPr>
    </w:p>
    <w:p w:rsidR="0092642A" w:rsidRPr="000D559D" w:rsidRDefault="0046313C" w:rsidP="00724CC7">
      <w:pPr>
        <w:autoSpaceDE w:val="0"/>
        <w:autoSpaceDN w:val="0"/>
        <w:adjustRightInd w:val="0"/>
        <w:spacing w:after="24" w:line="240" w:lineRule="auto"/>
        <w:jc w:val="both"/>
        <w:rPr>
          <w:rFonts w:ascii="Times New Roman" w:hAnsi="Times New Roman" w:cs="Times New Roman"/>
        </w:rPr>
      </w:pPr>
      <w:r w:rsidRPr="000D559D">
        <w:rPr>
          <w:rFonts w:ascii="Times New Roman" w:hAnsi="Times New Roman" w:cs="Times New Roman"/>
          <w:b/>
          <w:bCs/>
        </w:rPr>
        <w:t>X</w:t>
      </w:r>
      <w:r w:rsidR="003B25B4" w:rsidRPr="000D559D">
        <w:rPr>
          <w:rFonts w:ascii="Times New Roman" w:hAnsi="Times New Roman" w:cs="Times New Roman"/>
          <w:b/>
          <w:bCs/>
        </w:rPr>
        <w:t>V. Opis kryteriów oceny ofert wraz z podaniem wag tych kryteriów i sposobu oceny ofert</w:t>
      </w:r>
    </w:p>
    <w:p w:rsidR="00BB2A08" w:rsidRPr="000D559D" w:rsidRDefault="00BB2A08" w:rsidP="00BB2A08">
      <w:pPr>
        <w:rPr>
          <w:rFonts w:ascii="Times New Roman" w:hAnsi="Times New Roman" w:cs="Times New Roman"/>
          <w:b/>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BB2A08" w:rsidRPr="000D559D"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0D559D" w:rsidRDefault="00BB2A08" w:rsidP="000D559D">
            <w:pPr>
              <w:pStyle w:val="Tekstblokowy"/>
              <w:ind w:left="0"/>
              <w:rPr>
                <w:b/>
              </w:rPr>
            </w:pPr>
            <w:r w:rsidRPr="000D559D">
              <w:rPr>
                <w:b/>
              </w:rPr>
              <w:t>Lp.</w:t>
            </w:r>
          </w:p>
        </w:tc>
        <w:tc>
          <w:tcPr>
            <w:tcW w:w="3825"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rPr>
                <w:b/>
              </w:rPr>
            </w:pPr>
            <w:r w:rsidRPr="000D559D">
              <w:rPr>
                <w:b/>
              </w:rPr>
              <w:t>Kryterium oceny</w:t>
            </w:r>
          </w:p>
          <w:p w:rsidR="00BB2A08" w:rsidRPr="000D559D" w:rsidRDefault="00BB2A08" w:rsidP="006B3A7C">
            <w:pPr>
              <w:pStyle w:val="Tekstblokowy"/>
              <w:jc w:val="center"/>
              <w:rPr>
                <w:b/>
              </w:rPr>
            </w:pPr>
          </w:p>
        </w:tc>
        <w:tc>
          <w:tcPr>
            <w:tcW w:w="2554"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rPr>
                <w:b/>
              </w:rPr>
            </w:pPr>
            <w:r w:rsidRPr="000D559D">
              <w:rPr>
                <w:b/>
              </w:rPr>
              <w:t>Podstawa oceny</w:t>
            </w:r>
          </w:p>
        </w:tc>
        <w:tc>
          <w:tcPr>
            <w:tcW w:w="2050"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rPr>
                <w:b/>
              </w:rPr>
            </w:pPr>
            <w:r w:rsidRPr="000D559D">
              <w:rPr>
                <w:b/>
              </w:rPr>
              <w:t>Znaczenie /%/</w:t>
            </w:r>
          </w:p>
        </w:tc>
      </w:tr>
      <w:tr w:rsidR="00BB2A08" w:rsidRPr="000D559D"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0D559D" w:rsidRDefault="00BB2A08" w:rsidP="000D559D">
            <w:pPr>
              <w:pStyle w:val="Tekstblokowy"/>
              <w:ind w:left="0"/>
            </w:pPr>
            <w:r w:rsidRPr="000D559D">
              <w:t>1.</w:t>
            </w:r>
          </w:p>
        </w:tc>
        <w:tc>
          <w:tcPr>
            <w:tcW w:w="3825"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pPr>
            <w:r w:rsidRPr="000D559D">
              <w:t xml:space="preserve">Cena oferty brutto </w:t>
            </w:r>
            <w:r w:rsidR="00B03002" w:rsidRPr="000D559D">
              <w:t xml:space="preserve"> (C)</w:t>
            </w:r>
          </w:p>
        </w:tc>
        <w:tc>
          <w:tcPr>
            <w:tcW w:w="2554"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pPr>
            <w:r w:rsidRPr="000D559D">
              <w:t>Druk oferty</w:t>
            </w:r>
          </w:p>
        </w:tc>
        <w:tc>
          <w:tcPr>
            <w:tcW w:w="2050"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pPr>
            <w:r w:rsidRPr="000D559D">
              <w:t>60</w:t>
            </w:r>
            <w:r w:rsidR="009D3003" w:rsidRPr="000D559D">
              <w:t xml:space="preserve"> </w:t>
            </w:r>
            <w:r w:rsidRPr="000D559D">
              <w:t>%</w:t>
            </w:r>
          </w:p>
        </w:tc>
      </w:tr>
      <w:tr w:rsidR="00BB2A08" w:rsidRPr="000D559D"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0D559D" w:rsidRDefault="00BB2A08" w:rsidP="000D559D">
            <w:pPr>
              <w:pStyle w:val="Tekstblokowy"/>
              <w:ind w:left="0"/>
            </w:pPr>
            <w:r w:rsidRPr="000D559D">
              <w:t xml:space="preserve">2. </w:t>
            </w:r>
          </w:p>
        </w:tc>
        <w:tc>
          <w:tcPr>
            <w:tcW w:w="3825" w:type="dxa"/>
            <w:tcBorders>
              <w:top w:val="single" w:sz="4" w:space="0" w:color="auto"/>
              <w:left w:val="single" w:sz="4" w:space="0" w:color="auto"/>
              <w:bottom w:val="single" w:sz="4" w:space="0" w:color="auto"/>
              <w:right w:val="single" w:sz="4" w:space="0" w:color="auto"/>
            </w:tcBorders>
          </w:tcPr>
          <w:p w:rsidR="00BB2A08" w:rsidRPr="000D559D" w:rsidRDefault="00B32B7F" w:rsidP="006B3A7C">
            <w:pPr>
              <w:pStyle w:val="Tekstblokowy"/>
            </w:pPr>
            <w:r w:rsidRPr="000D559D">
              <w:t>Okres gwarancji (G</w:t>
            </w:r>
            <w:r w:rsidR="00B03002" w:rsidRPr="000D559D">
              <w:t>)</w:t>
            </w:r>
          </w:p>
        </w:tc>
        <w:tc>
          <w:tcPr>
            <w:tcW w:w="2554"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pPr>
            <w:r w:rsidRPr="000D559D">
              <w:t>Druk oferty</w:t>
            </w:r>
          </w:p>
        </w:tc>
        <w:tc>
          <w:tcPr>
            <w:tcW w:w="2050" w:type="dxa"/>
            <w:tcBorders>
              <w:top w:val="single" w:sz="4" w:space="0" w:color="auto"/>
              <w:left w:val="single" w:sz="4" w:space="0" w:color="auto"/>
              <w:bottom w:val="single" w:sz="4" w:space="0" w:color="auto"/>
              <w:right w:val="single" w:sz="4" w:space="0" w:color="auto"/>
            </w:tcBorders>
          </w:tcPr>
          <w:p w:rsidR="00BB2A08" w:rsidRPr="000D559D" w:rsidRDefault="00661C28" w:rsidP="006B3A7C">
            <w:pPr>
              <w:pStyle w:val="Tekstblokowy"/>
              <w:jc w:val="center"/>
            </w:pPr>
            <w:r>
              <w:t>2</w:t>
            </w:r>
            <w:r w:rsidR="009D3003" w:rsidRPr="000D559D">
              <w:t xml:space="preserve">0 </w:t>
            </w:r>
            <w:r w:rsidR="00BB2A08" w:rsidRPr="000D559D">
              <w:t>%</w:t>
            </w:r>
          </w:p>
        </w:tc>
      </w:tr>
      <w:tr w:rsidR="00661C28" w:rsidRPr="000D559D" w:rsidTr="009D3003">
        <w:trPr>
          <w:jc w:val="center"/>
        </w:trPr>
        <w:tc>
          <w:tcPr>
            <w:tcW w:w="779" w:type="dxa"/>
            <w:tcBorders>
              <w:top w:val="single" w:sz="4" w:space="0" w:color="auto"/>
              <w:left w:val="single" w:sz="4" w:space="0" w:color="auto"/>
              <w:bottom w:val="single" w:sz="4" w:space="0" w:color="auto"/>
              <w:right w:val="single" w:sz="4" w:space="0" w:color="auto"/>
            </w:tcBorders>
          </w:tcPr>
          <w:p w:rsidR="00661C28" w:rsidRPr="000D559D" w:rsidRDefault="00661C28" w:rsidP="000D559D">
            <w:pPr>
              <w:pStyle w:val="Tekstblokowy"/>
              <w:ind w:left="0"/>
            </w:pPr>
            <w:r>
              <w:t>3.</w:t>
            </w:r>
          </w:p>
        </w:tc>
        <w:tc>
          <w:tcPr>
            <w:tcW w:w="3825" w:type="dxa"/>
            <w:tcBorders>
              <w:top w:val="single" w:sz="4" w:space="0" w:color="auto"/>
              <w:left w:val="single" w:sz="4" w:space="0" w:color="auto"/>
              <w:bottom w:val="single" w:sz="4" w:space="0" w:color="auto"/>
              <w:right w:val="single" w:sz="4" w:space="0" w:color="auto"/>
            </w:tcBorders>
          </w:tcPr>
          <w:p w:rsidR="00661C28" w:rsidRPr="000D559D" w:rsidRDefault="00661C28" w:rsidP="006B3A7C">
            <w:pPr>
              <w:pStyle w:val="Tekstblokowy"/>
            </w:pPr>
            <w:r>
              <w:t>Parametry techniczne (Pt)</w:t>
            </w:r>
          </w:p>
        </w:tc>
        <w:tc>
          <w:tcPr>
            <w:tcW w:w="2554" w:type="dxa"/>
            <w:tcBorders>
              <w:top w:val="single" w:sz="4" w:space="0" w:color="auto"/>
              <w:left w:val="single" w:sz="4" w:space="0" w:color="auto"/>
              <w:bottom w:val="single" w:sz="4" w:space="0" w:color="auto"/>
              <w:right w:val="single" w:sz="4" w:space="0" w:color="auto"/>
            </w:tcBorders>
          </w:tcPr>
          <w:p w:rsidR="00661C28" w:rsidRPr="000D559D" w:rsidRDefault="00661C28" w:rsidP="006B3A7C">
            <w:pPr>
              <w:pStyle w:val="Tekstblokowy"/>
              <w:jc w:val="center"/>
            </w:pPr>
            <w:r>
              <w:t>Druk oferty</w:t>
            </w:r>
          </w:p>
        </w:tc>
        <w:tc>
          <w:tcPr>
            <w:tcW w:w="2050" w:type="dxa"/>
            <w:tcBorders>
              <w:top w:val="single" w:sz="4" w:space="0" w:color="auto"/>
              <w:left w:val="single" w:sz="4" w:space="0" w:color="auto"/>
              <w:bottom w:val="single" w:sz="4" w:space="0" w:color="auto"/>
              <w:right w:val="single" w:sz="4" w:space="0" w:color="auto"/>
            </w:tcBorders>
          </w:tcPr>
          <w:p w:rsidR="00661C28" w:rsidRPr="000D559D" w:rsidRDefault="00661C28" w:rsidP="00661C28">
            <w:pPr>
              <w:pStyle w:val="Tekstblokowy"/>
            </w:pPr>
            <w:r>
              <w:t xml:space="preserve">         20%</w:t>
            </w:r>
          </w:p>
        </w:tc>
      </w:tr>
    </w:tbl>
    <w:p w:rsidR="0092642A" w:rsidRPr="000D559D" w:rsidRDefault="0092642A" w:rsidP="0092642A">
      <w:pPr>
        <w:ind w:right="-6"/>
        <w:jc w:val="both"/>
        <w:rPr>
          <w:rFonts w:ascii="Times New Roman" w:hAnsi="Times New Roman" w:cs="Times New Roman"/>
        </w:rPr>
      </w:pPr>
    </w:p>
    <w:p w:rsidR="0092642A" w:rsidRPr="000D559D" w:rsidRDefault="0092642A" w:rsidP="0092642A">
      <w:pPr>
        <w:ind w:right="-6"/>
        <w:jc w:val="both"/>
        <w:rPr>
          <w:rFonts w:ascii="Times New Roman" w:hAnsi="Times New Roman" w:cs="Times New Roman"/>
        </w:rPr>
      </w:pPr>
      <w:r w:rsidRPr="000D559D">
        <w:rPr>
          <w:rFonts w:ascii="Times New Roman" w:hAnsi="Times New Roman" w:cs="Times New Roman"/>
        </w:rPr>
        <w:t>Ocena oferty będzie dokonywana wg niżej podanych zasad:</w:t>
      </w:r>
    </w:p>
    <w:p w:rsidR="0092642A" w:rsidRPr="000D559D" w:rsidRDefault="0092642A" w:rsidP="002B2844">
      <w:pPr>
        <w:numPr>
          <w:ilvl w:val="0"/>
          <w:numId w:val="2"/>
        </w:numPr>
        <w:tabs>
          <w:tab w:val="clear" w:pos="960"/>
        </w:tabs>
        <w:spacing w:after="0" w:line="240" w:lineRule="auto"/>
        <w:ind w:left="284" w:right="-6" w:hanging="284"/>
        <w:rPr>
          <w:rFonts w:ascii="Times New Roman" w:hAnsi="Times New Roman" w:cs="Times New Roman"/>
          <w:b/>
        </w:rPr>
      </w:pPr>
      <w:r w:rsidRPr="000D559D">
        <w:rPr>
          <w:rFonts w:ascii="Times New Roman" w:hAnsi="Times New Roman" w:cs="Times New Roman"/>
          <w:b/>
        </w:rPr>
        <w:t>Kryterium cena oferty brutto</w:t>
      </w:r>
      <w:r w:rsidR="00E57409" w:rsidRPr="000D559D">
        <w:rPr>
          <w:rFonts w:ascii="Times New Roman" w:hAnsi="Times New Roman" w:cs="Times New Roman"/>
          <w:b/>
        </w:rPr>
        <w:t xml:space="preserve"> (C)</w:t>
      </w:r>
      <w:r w:rsidRPr="000D559D">
        <w:rPr>
          <w:rFonts w:ascii="Times New Roman" w:hAnsi="Times New Roman" w:cs="Times New Roman"/>
          <w:b/>
        </w:rPr>
        <w:t>:</w:t>
      </w:r>
    </w:p>
    <w:p w:rsidR="00E57409" w:rsidRPr="000D559D" w:rsidRDefault="00E57409" w:rsidP="00E57409">
      <w:pPr>
        <w:spacing w:after="0" w:line="240" w:lineRule="auto"/>
        <w:ind w:left="284" w:right="-6"/>
        <w:rPr>
          <w:rFonts w:ascii="Times New Roman" w:hAnsi="Times New Roman" w:cs="Times New Roman"/>
          <w:b/>
        </w:rPr>
      </w:pPr>
    </w:p>
    <w:p w:rsidR="0092642A" w:rsidRPr="000D559D" w:rsidRDefault="0092642A" w:rsidP="00BB2A08">
      <w:pPr>
        <w:spacing w:after="0" w:line="240" w:lineRule="auto"/>
        <w:ind w:left="284" w:right="-6"/>
        <w:rPr>
          <w:rFonts w:ascii="Times New Roman" w:hAnsi="Times New Roman" w:cs="Times New Roman"/>
        </w:rPr>
      </w:pPr>
      <w:r w:rsidRPr="000D559D">
        <w:rPr>
          <w:rFonts w:ascii="Times New Roman" w:hAnsi="Times New Roman" w:cs="Times New Roman"/>
        </w:rPr>
        <w:t xml:space="preserve">        P</w:t>
      </w:r>
      <w:r w:rsidRPr="000D559D">
        <w:rPr>
          <w:rFonts w:ascii="Times New Roman" w:hAnsi="Times New Roman" w:cs="Times New Roman"/>
          <w:vertAlign w:val="subscript"/>
        </w:rPr>
        <w:t>c</w:t>
      </w:r>
      <w:r w:rsidRPr="000D559D">
        <w:rPr>
          <w:rFonts w:ascii="Times New Roman" w:hAnsi="Times New Roman" w:cs="Times New Roman"/>
        </w:rPr>
        <w:t xml:space="preserve"> – liczba punktów do uzyskania w kryterium cena</w:t>
      </w:r>
    </w:p>
    <w:p w:rsidR="0092642A" w:rsidRPr="000D559D" w:rsidRDefault="0092642A" w:rsidP="00BB2A08">
      <w:pPr>
        <w:spacing w:after="0" w:line="240" w:lineRule="auto"/>
        <w:ind w:left="720" w:right="-6"/>
        <w:jc w:val="both"/>
        <w:rPr>
          <w:rFonts w:ascii="Times New Roman" w:hAnsi="Times New Roman" w:cs="Times New Roman"/>
        </w:rPr>
      </w:pPr>
      <w:r w:rsidRPr="000D559D">
        <w:rPr>
          <w:rFonts w:ascii="Times New Roman" w:hAnsi="Times New Roman" w:cs="Times New Roman"/>
        </w:rPr>
        <w:t>C</w:t>
      </w:r>
      <w:r w:rsidRPr="000D559D">
        <w:rPr>
          <w:rFonts w:ascii="Times New Roman" w:hAnsi="Times New Roman" w:cs="Times New Roman"/>
          <w:vertAlign w:val="subscript"/>
        </w:rPr>
        <w:t>min</w:t>
      </w:r>
      <w:r w:rsidRPr="000D559D">
        <w:rPr>
          <w:rFonts w:ascii="Times New Roman" w:hAnsi="Times New Roman" w:cs="Times New Roman"/>
        </w:rPr>
        <w:t xml:space="preserve"> – najniższa cena spośród ważnych ofert </w:t>
      </w:r>
    </w:p>
    <w:p w:rsidR="0092642A" w:rsidRPr="000D559D" w:rsidRDefault="0092642A" w:rsidP="00BB2A08">
      <w:pPr>
        <w:spacing w:after="0" w:line="240" w:lineRule="auto"/>
        <w:ind w:left="720" w:right="-6"/>
        <w:jc w:val="both"/>
        <w:rPr>
          <w:rFonts w:ascii="Times New Roman" w:hAnsi="Times New Roman" w:cs="Times New Roman"/>
        </w:rPr>
      </w:pPr>
      <w:r w:rsidRPr="000D559D">
        <w:rPr>
          <w:rFonts w:ascii="Times New Roman" w:hAnsi="Times New Roman" w:cs="Times New Roman"/>
        </w:rPr>
        <w:t>C</w:t>
      </w:r>
      <w:r w:rsidRPr="000D559D">
        <w:rPr>
          <w:rFonts w:ascii="Times New Roman" w:hAnsi="Times New Roman" w:cs="Times New Roman"/>
          <w:vertAlign w:val="subscript"/>
        </w:rPr>
        <w:t>i</w:t>
      </w:r>
      <w:r w:rsidRPr="000D559D">
        <w:rPr>
          <w:rFonts w:ascii="Times New Roman" w:hAnsi="Times New Roman" w:cs="Times New Roman"/>
        </w:rPr>
        <w:t xml:space="preserve"> – cena poszczególnych ofert </w:t>
      </w:r>
    </w:p>
    <w:p w:rsidR="0092642A" w:rsidRPr="000D559D" w:rsidRDefault="0092642A" w:rsidP="00E57409">
      <w:pPr>
        <w:ind w:right="-6"/>
        <w:jc w:val="center"/>
        <w:rPr>
          <w:rFonts w:ascii="Times New Roman" w:hAnsi="Times New Roman" w:cs="Times New Roman"/>
        </w:rPr>
      </w:pPr>
      <w:r w:rsidRPr="000D559D">
        <w:rPr>
          <w:rFonts w:ascii="Times New Roman" w:hAnsi="Times New Roman" w:cs="Times New Roman"/>
        </w:rPr>
        <w:t>P</w:t>
      </w:r>
      <w:r w:rsidRPr="000D559D">
        <w:rPr>
          <w:rFonts w:ascii="Times New Roman" w:hAnsi="Times New Roman" w:cs="Times New Roman"/>
          <w:vertAlign w:val="subscript"/>
        </w:rPr>
        <w:t>c</w:t>
      </w:r>
      <w:r w:rsidRPr="000D559D">
        <w:rPr>
          <w:rFonts w:ascii="Times New Roman" w:hAnsi="Times New Roman" w:cs="Times New Roman"/>
        </w:rPr>
        <w:t xml:space="preserve">  =  (C</w:t>
      </w:r>
      <w:r w:rsidRPr="000D559D">
        <w:rPr>
          <w:rFonts w:ascii="Times New Roman" w:hAnsi="Times New Roman" w:cs="Times New Roman"/>
          <w:vertAlign w:val="subscript"/>
        </w:rPr>
        <w:t>min</w:t>
      </w:r>
      <w:r w:rsidRPr="000D559D">
        <w:rPr>
          <w:rFonts w:ascii="Times New Roman" w:hAnsi="Times New Roman" w:cs="Times New Roman"/>
        </w:rPr>
        <w:t>/C</w:t>
      </w:r>
      <w:r w:rsidRPr="000D559D">
        <w:rPr>
          <w:rFonts w:ascii="Times New Roman" w:hAnsi="Times New Roman" w:cs="Times New Roman"/>
          <w:vertAlign w:val="subscript"/>
        </w:rPr>
        <w:t>i</w:t>
      </w:r>
      <w:r w:rsidR="00E57409" w:rsidRPr="000D559D">
        <w:rPr>
          <w:rFonts w:ascii="Times New Roman" w:hAnsi="Times New Roman" w:cs="Times New Roman"/>
        </w:rPr>
        <w:t>) x   100 x 60%</w:t>
      </w:r>
    </w:p>
    <w:p w:rsidR="00B31509" w:rsidRPr="000D559D" w:rsidRDefault="00B31509" w:rsidP="00B31509">
      <w:pPr>
        <w:numPr>
          <w:ilvl w:val="0"/>
          <w:numId w:val="2"/>
        </w:numPr>
        <w:tabs>
          <w:tab w:val="clear" w:pos="960"/>
          <w:tab w:val="num" w:pos="360"/>
        </w:tabs>
        <w:spacing w:after="120" w:line="240" w:lineRule="auto"/>
        <w:ind w:left="360" w:right="-6"/>
        <w:rPr>
          <w:rFonts w:ascii="Times New Roman" w:hAnsi="Times New Roman" w:cs="Times New Roman"/>
          <w:b/>
          <w:color w:val="000000" w:themeColor="text1"/>
        </w:rPr>
      </w:pPr>
      <w:r w:rsidRPr="000D559D">
        <w:rPr>
          <w:rFonts w:ascii="Times New Roman" w:hAnsi="Times New Roman" w:cs="Times New Roman"/>
          <w:b/>
          <w:color w:val="000000" w:themeColor="text1"/>
        </w:rPr>
        <w:t>Kryterium „Okres gwarancji” (G):</w:t>
      </w:r>
    </w:p>
    <w:p w:rsidR="00B31509" w:rsidRPr="000D559D" w:rsidRDefault="00B31509" w:rsidP="008058C0">
      <w:pPr>
        <w:pStyle w:val="Tekstpodstawowywcity2"/>
        <w:numPr>
          <w:ilvl w:val="0"/>
          <w:numId w:val="20"/>
        </w:numPr>
        <w:spacing w:line="240" w:lineRule="auto"/>
        <w:ind w:right="-6"/>
        <w:jc w:val="both"/>
        <w:rPr>
          <w:rFonts w:ascii="Times New Roman" w:hAnsi="Times New Roman" w:cs="Times New Roman"/>
          <w:color w:val="000000" w:themeColor="text1"/>
        </w:rPr>
      </w:pPr>
      <w:r w:rsidRPr="000D559D">
        <w:rPr>
          <w:rFonts w:ascii="Times New Roman" w:hAnsi="Times New Roman" w:cs="Times New Roman"/>
          <w:color w:val="000000" w:themeColor="text1"/>
        </w:rPr>
        <w:t>Przedmiotowe kryterium będzie rozpatrywane na podstawie informacji podanej przez Wykonawcę w Formularzu ofertowym.</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Minimalny okres gwarancji n</w:t>
      </w:r>
      <w:r w:rsidR="009D3003" w:rsidRPr="000D559D">
        <w:rPr>
          <w:rFonts w:ascii="Times New Roman" w:hAnsi="Times New Roman" w:cs="Times New Roman"/>
          <w:color w:val="000000" w:themeColor="text1"/>
        </w:rPr>
        <w:t>a przedmi</w:t>
      </w:r>
      <w:r w:rsidR="00661C28">
        <w:rPr>
          <w:rFonts w:ascii="Times New Roman" w:hAnsi="Times New Roman" w:cs="Times New Roman"/>
          <w:color w:val="000000" w:themeColor="text1"/>
        </w:rPr>
        <w:t>ot zamówienia wynosi 24</w:t>
      </w:r>
      <w:r w:rsidRPr="000D559D">
        <w:rPr>
          <w:rFonts w:ascii="Times New Roman" w:hAnsi="Times New Roman" w:cs="Times New Roman"/>
          <w:color w:val="000000" w:themeColor="text1"/>
        </w:rPr>
        <w:t xml:space="preserve"> miesiące liczone od daty Odbioru końcowego przedmiotu zamówienia, na podstawie podpisanego protokołu odbioru – zgodnie z zapisami OPZ  oraz Wzoru umowy.</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W kryterium Okres gwarancji Wykona</w:t>
      </w:r>
      <w:r w:rsidR="00661C28">
        <w:rPr>
          <w:rFonts w:ascii="Times New Roman" w:hAnsi="Times New Roman" w:cs="Times New Roman"/>
          <w:color w:val="000000" w:themeColor="text1"/>
        </w:rPr>
        <w:t>wca może otrzymać maksymalnie 2</w:t>
      </w:r>
      <w:r w:rsidR="009D3003" w:rsidRPr="000D559D">
        <w:rPr>
          <w:rFonts w:ascii="Times New Roman" w:hAnsi="Times New Roman" w:cs="Times New Roman"/>
          <w:color w:val="000000" w:themeColor="text1"/>
        </w:rPr>
        <w:t>0</w:t>
      </w:r>
      <w:r w:rsidRPr="000D559D">
        <w:rPr>
          <w:rFonts w:ascii="Times New Roman" w:hAnsi="Times New Roman" w:cs="Times New Roman"/>
          <w:color w:val="000000" w:themeColor="text1"/>
        </w:rPr>
        <w:t xml:space="preserve"> punktów.</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Zamawiający przyzna punkty za wydłużenie przez Wykonawcę w ramach oferty okresu gwara</w:t>
      </w:r>
      <w:r w:rsidR="00C2020F" w:rsidRPr="000D559D">
        <w:rPr>
          <w:rFonts w:ascii="Times New Roman" w:hAnsi="Times New Roman" w:cs="Times New Roman"/>
          <w:color w:val="000000" w:themeColor="text1"/>
        </w:rPr>
        <w:t>ncji na system maksymalnie do 36</w:t>
      </w:r>
      <w:r w:rsidRPr="000D559D">
        <w:rPr>
          <w:rFonts w:ascii="Times New Roman" w:hAnsi="Times New Roman" w:cs="Times New Roman"/>
          <w:color w:val="000000" w:themeColor="text1"/>
        </w:rPr>
        <w:t xml:space="preserve"> miesięcy w następujący sposób: </w:t>
      </w:r>
    </w:p>
    <w:p w:rsidR="00B31509" w:rsidRPr="000D559D" w:rsidRDefault="00B31509" w:rsidP="008058C0">
      <w:pPr>
        <w:pStyle w:val="Tekstpodstawowywcity2"/>
        <w:numPr>
          <w:ilvl w:val="0"/>
          <w:numId w:val="19"/>
        </w:numPr>
        <w:spacing w:line="240" w:lineRule="auto"/>
        <w:ind w:right="-6"/>
        <w:jc w:val="both"/>
        <w:rPr>
          <w:rFonts w:ascii="Times New Roman" w:hAnsi="Times New Roman" w:cs="Times New Roman"/>
          <w:color w:val="000000" w:themeColor="text1"/>
        </w:rPr>
      </w:pPr>
      <w:r w:rsidRPr="000D559D">
        <w:rPr>
          <w:rFonts w:ascii="Times New Roman" w:hAnsi="Times New Roman" w:cs="Times New Roman"/>
          <w:color w:val="000000" w:themeColor="text1"/>
        </w:rPr>
        <w:t>Gw</w:t>
      </w:r>
      <w:r w:rsidR="00661C28">
        <w:rPr>
          <w:rFonts w:ascii="Times New Roman" w:hAnsi="Times New Roman" w:cs="Times New Roman"/>
          <w:color w:val="000000" w:themeColor="text1"/>
        </w:rPr>
        <w:t>arancja na okres 24</w:t>
      </w:r>
      <w:r w:rsidRPr="000D559D">
        <w:rPr>
          <w:rFonts w:ascii="Times New Roman" w:hAnsi="Times New Roman" w:cs="Times New Roman"/>
          <w:color w:val="000000" w:themeColor="text1"/>
        </w:rPr>
        <w:t xml:space="preserve"> mies</w:t>
      </w:r>
      <w:r w:rsidR="00C90472" w:rsidRPr="000D559D">
        <w:rPr>
          <w:rFonts w:ascii="Times New Roman" w:hAnsi="Times New Roman" w:cs="Times New Roman"/>
          <w:color w:val="000000" w:themeColor="text1"/>
        </w:rPr>
        <w:t>i</w:t>
      </w:r>
      <w:r w:rsidR="00661C28">
        <w:rPr>
          <w:rFonts w:ascii="Times New Roman" w:hAnsi="Times New Roman" w:cs="Times New Roman"/>
          <w:color w:val="000000" w:themeColor="text1"/>
        </w:rPr>
        <w:t>ęcy na przedmiot zamówienia – 5</w:t>
      </w:r>
      <w:r w:rsidRPr="000D559D">
        <w:rPr>
          <w:rFonts w:ascii="Times New Roman" w:hAnsi="Times New Roman" w:cs="Times New Roman"/>
          <w:color w:val="000000" w:themeColor="text1"/>
        </w:rPr>
        <w:t xml:space="preserve"> pkt. </w:t>
      </w:r>
    </w:p>
    <w:p w:rsidR="00B31509" w:rsidRPr="000D559D" w:rsidRDefault="00661C28" w:rsidP="008058C0">
      <w:pPr>
        <w:pStyle w:val="Tekstpodstawowywcity2"/>
        <w:numPr>
          <w:ilvl w:val="0"/>
          <w:numId w:val="19"/>
        </w:numPr>
        <w:spacing w:line="240"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Gwarancja na okres 30</w:t>
      </w:r>
      <w:r w:rsidR="00B31509" w:rsidRPr="000D559D">
        <w:rPr>
          <w:rFonts w:ascii="Times New Roman" w:hAnsi="Times New Roman" w:cs="Times New Roman"/>
          <w:color w:val="000000" w:themeColor="text1"/>
        </w:rPr>
        <w:t xml:space="preserve"> miesi</w:t>
      </w:r>
      <w:r w:rsidR="00C90472" w:rsidRPr="000D559D">
        <w:rPr>
          <w:rFonts w:ascii="Times New Roman" w:hAnsi="Times New Roman" w:cs="Times New Roman"/>
          <w:color w:val="000000" w:themeColor="text1"/>
        </w:rPr>
        <w:t>ęcy na przedmiot</w:t>
      </w:r>
      <w:r>
        <w:rPr>
          <w:rFonts w:ascii="Times New Roman" w:hAnsi="Times New Roman" w:cs="Times New Roman"/>
          <w:color w:val="000000" w:themeColor="text1"/>
        </w:rPr>
        <w:t xml:space="preserve"> zamówienia – 1</w:t>
      </w:r>
      <w:r w:rsidR="00C90472" w:rsidRPr="000D559D">
        <w:rPr>
          <w:rFonts w:ascii="Times New Roman" w:hAnsi="Times New Roman" w:cs="Times New Roman"/>
          <w:color w:val="000000" w:themeColor="text1"/>
        </w:rPr>
        <w:t>0</w:t>
      </w:r>
      <w:r w:rsidR="00B31509" w:rsidRPr="000D559D">
        <w:rPr>
          <w:rFonts w:ascii="Times New Roman" w:hAnsi="Times New Roman" w:cs="Times New Roman"/>
          <w:color w:val="000000" w:themeColor="text1"/>
        </w:rPr>
        <w:t xml:space="preserve"> pkt. </w:t>
      </w:r>
    </w:p>
    <w:p w:rsidR="00B31509" w:rsidRPr="000D559D" w:rsidRDefault="00C2020F" w:rsidP="008058C0">
      <w:pPr>
        <w:pStyle w:val="Tekstpodstawowywcity2"/>
        <w:numPr>
          <w:ilvl w:val="0"/>
          <w:numId w:val="19"/>
        </w:numPr>
        <w:spacing w:line="240" w:lineRule="auto"/>
        <w:ind w:right="-6"/>
        <w:jc w:val="both"/>
        <w:rPr>
          <w:rFonts w:ascii="Times New Roman" w:hAnsi="Times New Roman" w:cs="Times New Roman"/>
          <w:color w:val="000000" w:themeColor="text1"/>
        </w:rPr>
      </w:pPr>
      <w:r w:rsidRPr="000D559D">
        <w:rPr>
          <w:rFonts w:ascii="Times New Roman" w:hAnsi="Times New Roman" w:cs="Times New Roman"/>
          <w:color w:val="000000" w:themeColor="text1"/>
        </w:rPr>
        <w:t>Gwarancja na okres 36</w:t>
      </w:r>
      <w:r w:rsidR="00B31509" w:rsidRPr="000D559D">
        <w:rPr>
          <w:rFonts w:ascii="Times New Roman" w:hAnsi="Times New Roman" w:cs="Times New Roman"/>
          <w:color w:val="000000" w:themeColor="text1"/>
        </w:rPr>
        <w:t xml:space="preserve"> mies</w:t>
      </w:r>
      <w:r w:rsidR="00661C28">
        <w:rPr>
          <w:rFonts w:ascii="Times New Roman" w:hAnsi="Times New Roman" w:cs="Times New Roman"/>
          <w:color w:val="000000" w:themeColor="text1"/>
        </w:rPr>
        <w:t>ięcy na przedmiot zamówienia – 2</w:t>
      </w:r>
      <w:r w:rsidR="00C90472" w:rsidRPr="000D559D">
        <w:rPr>
          <w:rFonts w:ascii="Times New Roman" w:hAnsi="Times New Roman" w:cs="Times New Roman"/>
          <w:color w:val="000000" w:themeColor="text1"/>
        </w:rPr>
        <w:t xml:space="preserve">0 </w:t>
      </w:r>
      <w:r w:rsidR="00B31509" w:rsidRPr="000D559D">
        <w:rPr>
          <w:rFonts w:ascii="Times New Roman" w:hAnsi="Times New Roman" w:cs="Times New Roman"/>
          <w:color w:val="000000" w:themeColor="text1"/>
        </w:rPr>
        <w:t xml:space="preserve">pkt. </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lastRenderedPageBreak/>
        <w:t xml:space="preserve">Jeżeli, mimo postanowień SWZ, okres gwarancji oferowany przez wykonawcę będzie dłuższy niż wskazany maksymalny okres gwarancji, wówczas dla obliczenia wartości punktowej oferty w </w:t>
      </w:r>
      <w:r w:rsidR="00C2020F" w:rsidRPr="000D559D">
        <w:rPr>
          <w:rFonts w:ascii="Times New Roman" w:hAnsi="Times New Roman" w:cs="Times New Roman"/>
          <w:color w:val="000000" w:themeColor="text1"/>
        </w:rPr>
        <w:t>tym kryterium będzie przyjęte 36</w:t>
      </w:r>
      <w:r w:rsidRPr="000D559D">
        <w:rPr>
          <w:rFonts w:ascii="Times New Roman" w:hAnsi="Times New Roman" w:cs="Times New Roman"/>
          <w:color w:val="000000" w:themeColor="text1"/>
        </w:rPr>
        <w:t xml:space="preserve"> miesięcy.</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Wykonawca wskazując okres gwarancji określa go wartością liczbową co do ilości miesięcy.</w:t>
      </w:r>
    </w:p>
    <w:p w:rsidR="00B31509" w:rsidRPr="002B01B3" w:rsidRDefault="00B31509" w:rsidP="00B31509">
      <w:pPr>
        <w:spacing w:after="120" w:line="240" w:lineRule="auto"/>
        <w:ind w:right="-6"/>
        <w:jc w:val="both"/>
        <w:rPr>
          <w:rFonts w:ascii="Times New Roman" w:hAnsi="Times New Roman" w:cs="Times New Roman"/>
          <w:color w:val="000000" w:themeColor="text1"/>
        </w:rPr>
      </w:pPr>
    </w:p>
    <w:p w:rsidR="002B01B3" w:rsidRPr="002B01B3" w:rsidRDefault="002B01B3" w:rsidP="002B01B3">
      <w:pPr>
        <w:numPr>
          <w:ilvl w:val="0"/>
          <w:numId w:val="80"/>
        </w:numPr>
        <w:spacing w:after="120" w:line="240" w:lineRule="auto"/>
        <w:ind w:left="360"/>
        <w:textAlignment w:val="baseline"/>
        <w:rPr>
          <w:rFonts w:ascii="Times New Roman" w:hAnsi="Times New Roman" w:cs="Times New Roman"/>
          <w:b/>
          <w:bCs/>
          <w:color w:val="000000"/>
        </w:rPr>
      </w:pPr>
      <w:r w:rsidRPr="002B01B3">
        <w:rPr>
          <w:rFonts w:ascii="Times New Roman" w:hAnsi="Times New Roman" w:cs="Times New Roman"/>
          <w:b/>
          <w:bCs/>
          <w:color w:val="000000"/>
        </w:rPr>
        <w:t>Kryterium Parametry techniczne (Pt):</w:t>
      </w:r>
    </w:p>
    <w:p w:rsidR="002B01B3" w:rsidRPr="002B01B3" w:rsidRDefault="002B01B3" w:rsidP="002B01B3">
      <w:pPr>
        <w:numPr>
          <w:ilvl w:val="0"/>
          <w:numId w:val="81"/>
        </w:numPr>
        <w:spacing w:after="120" w:line="240" w:lineRule="auto"/>
        <w:ind w:right="-6"/>
        <w:jc w:val="both"/>
        <w:textAlignment w:val="baseline"/>
        <w:rPr>
          <w:rFonts w:ascii="Times New Roman" w:hAnsi="Times New Roman" w:cs="Times New Roman"/>
          <w:color w:val="000000"/>
        </w:rPr>
      </w:pPr>
      <w:r w:rsidRPr="002B01B3">
        <w:rPr>
          <w:rFonts w:ascii="Times New Roman" w:hAnsi="Times New Roman" w:cs="Times New Roman"/>
          <w:color w:val="000000"/>
        </w:rPr>
        <w:t>Przedmiotowe kryterium będzie rozpatrywane na podstawie informacji podanej przez Wykonawcę w Formularzu ofertowym.</w:t>
      </w:r>
    </w:p>
    <w:p w:rsidR="002B01B3" w:rsidRPr="002B01B3" w:rsidRDefault="002B01B3" w:rsidP="002B01B3">
      <w:pPr>
        <w:numPr>
          <w:ilvl w:val="0"/>
          <w:numId w:val="81"/>
        </w:numPr>
        <w:spacing w:after="120" w:line="240" w:lineRule="auto"/>
        <w:ind w:right="-6"/>
        <w:jc w:val="both"/>
        <w:textAlignment w:val="baseline"/>
        <w:rPr>
          <w:rFonts w:ascii="Times New Roman" w:hAnsi="Times New Roman" w:cs="Times New Roman"/>
          <w:color w:val="000000"/>
        </w:rPr>
      </w:pPr>
      <w:r w:rsidRPr="002B01B3">
        <w:rPr>
          <w:rFonts w:ascii="Times New Roman" w:hAnsi="Times New Roman" w:cs="Times New Roman"/>
          <w:color w:val="000000"/>
        </w:rPr>
        <w:t>W kryterium Parametry techniczne Wykonawca może otrzymać maksymalnie 20 punktów.</w:t>
      </w:r>
    </w:p>
    <w:p w:rsidR="002B01B3" w:rsidRPr="002B01B3" w:rsidRDefault="002B01B3" w:rsidP="002B01B3">
      <w:pPr>
        <w:numPr>
          <w:ilvl w:val="0"/>
          <w:numId w:val="81"/>
        </w:numPr>
        <w:spacing w:after="120" w:line="240" w:lineRule="auto"/>
        <w:ind w:left="714" w:right="-6" w:hanging="357"/>
        <w:jc w:val="both"/>
        <w:textAlignment w:val="baseline"/>
        <w:rPr>
          <w:rFonts w:ascii="Times New Roman" w:hAnsi="Times New Roman" w:cs="Times New Roman"/>
          <w:color w:val="000000"/>
        </w:rPr>
      </w:pPr>
      <w:r w:rsidRPr="002B01B3">
        <w:rPr>
          <w:rFonts w:ascii="Times New Roman" w:hAnsi="Times New Roman" w:cs="Times New Roman"/>
          <w:color w:val="000000"/>
        </w:rPr>
        <w:t>Zamawiający przyzna punkty kryterium Parametry techniczne w następujący sposób: </w:t>
      </w:r>
    </w:p>
    <w:p w:rsidR="002B01B3" w:rsidRPr="002B01B3" w:rsidRDefault="002B01B3" w:rsidP="002B01B3">
      <w:pPr>
        <w:spacing w:after="120" w:line="240" w:lineRule="auto"/>
        <w:ind w:left="357" w:right="-6"/>
        <w:jc w:val="both"/>
        <w:textAlignment w:val="baseline"/>
        <w:rPr>
          <w:rFonts w:ascii="Times New Roman" w:hAnsi="Times New Roman" w:cs="Times New Roman"/>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50"/>
        <w:gridCol w:w="5577"/>
        <w:gridCol w:w="1739"/>
      </w:tblGrid>
      <w:tr w:rsidR="002B01B3" w:rsidRPr="002B01B3" w:rsidTr="001E5662">
        <w:trPr>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rPr>
              <w:t>L.p.</w:t>
            </w:r>
          </w:p>
        </w:tc>
        <w:tc>
          <w:tcPr>
            <w:tcW w:w="5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b/>
                <w:bCs/>
                <w:color w:val="000000"/>
              </w:rPr>
              <w:t>Oceniane parametry techniczne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center"/>
              <w:rPr>
                <w:rFonts w:ascii="Times New Roman" w:hAnsi="Times New Roman" w:cs="Times New Roman"/>
              </w:rPr>
            </w:pPr>
            <w:r w:rsidRPr="002B01B3">
              <w:rPr>
                <w:rFonts w:ascii="Times New Roman" w:hAnsi="Times New Roman" w:cs="Times New Roman"/>
                <w:b/>
                <w:bCs/>
                <w:color w:val="000000"/>
              </w:rPr>
              <w:t>Liczba punktów</w:t>
            </w:r>
          </w:p>
        </w:tc>
      </w:tr>
      <w:tr w:rsidR="002B01B3" w:rsidRPr="002B01B3" w:rsidTr="001E5662">
        <w:trPr>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rPr>
              <w:t>1.</w:t>
            </w:r>
          </w:p>
        </w:tc>
        <w:tc>
          <w:tcPr>
            <w:tcW w:w="5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color w:val="000000"/>
              </w:rPr>
              <w:t>Zapewnienie pokrętła do ustawienia limitu wysokości zawieszenia mikroskopu nad polem operacyjnym.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center"/>
              <w:rPr>
                <w:rFonts w:ascii="Times New Roman" w:hAnsi="Times New Roman" w:cs="Times New Roman"/>
              </w:rPr>
            </w:pPr>
            <w:r w:rsidRPr="002B01B3">
              <w:rPr>
                <w:rFonts w:ascii="Times New Roman" w:hAnsi="Times New Roman" w:cs="Times New Roman"/>
                <w:color w:val="000000"/>
              </w:rPr>
              <w:t>10 pkt</w:t>
            </w:r>
          </w:p>
        </w:tc>
      </w:tr>
      <w:tr w:rsidR="002B01B3" w:rsidRPr="002B01B3" w:rsidTr="001E5662">
        <w:trPr>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color w:val="000000"/>
              </w:rPr>
              <w:t>2.</w:t>
            </w:r>
          </w:p>
        </w:tc>
        <w:tc>
          <w:tcPr>
            <w:tcW w:w="5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color w:val="000000"/>
              </w:rPr>
              <w:t xml:space="preserve">Zawężanie oświetlonego pola - min. średnica spotu w odległości 200 mm: </w:t>
            </w:r>
            <w:r w:rsidRPr="002B01B3">
              <w:rPr>
                <w:rFonts w:ascii="Times New Roman" w:hAnsi="Times New Roman" w:cs="Times New Roman"/>
                <w:b/>
                <w:color w:val="000000"/>
              </w:rPr>
              <w:t>min. 10 –15 mm</w:t>
            </w:r>
            <w:r w:rsidRPr="002B01B3">
              <w:rPr>
                <w:rFonts w:ascii="Times New Roman" w:hAnsi="Times New Roman" w:cs="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2B01B3">
            <w:pPr>
              <w:pStyle w:val="Akapitzlist"/>
              <w:numPr>
                <w:ilvl w:val="0"/>
                <w:numId w:val="82"/>
              </w:numPr>
              <w:spacing w:after="120"/>
              <w:ind w:right="-6"/>
              <w:jc w:val="center"/>
              <w:rPr>
                <w:rFonts w:ascii="Times New Roman" w:hAnsi="Times New Roman" w:cs="Times New Roman"/>
              </w:rPr>
            </w:pPr>
            <w:r w:rsidRPr="002B01B3">
              <w:rPr>
                <w:rFonts w:ascii="Times New Roman" w:hAnsi="Times New Roman" w:cs="Times New Roman"/>
                <w:color w:val="000000"/>
              </w:rPr>
              <w:t>pkt</w:t>
            </w:r>
          </w:p>
        </w:tc>
      </w:tr>
    </w:tbl>
    <w:p w:rsidR="002B01B3" w:rsidRPr="000D559D" w:rsidRDefault="002B01B3" w:rsidP="00B31509">
      <w:pPr>
        <w:spacing w:after="120" w:line="240" w:lineRule="auto"/>
        <w:ind w:right="-6"/>
        <w:jc w:val="both"/>
        <w:rPr>
          <w:rFonts w:ascii="Times New Roman" w:hAnsi="Times New Roman" w:cs="Times New Roman"/>
          <w:color w:val="000000" w:themeColor="text1"/>
        </w:rPr>
      </w:pPr>
    </w:p>
    <w:p w:rsidR="00B31509" w:rsidRPr="002B01B3" w:rsidRDefault="002B01B3" w:rsidP="002B01B3">
      <w:pPr>
        <w:tabs>
          <w:tab w:val="left" w:pos="4820"/>
          <w:tab w:val="left" w:pos="9214"/>
          <w:tab w:val="left" w:pos="10348"/>
        </w:tabs>
        <w:spacing w:after="0" w:line="240" w:lineRule="auto"/>
        <w:rPr>
          <w:rFonts w:ascii="Times New Roman" w:hAnsi="Times New Roman" w:cs="Times New Roman"/>
          <w:color w:val="000000" w:themeColor="text1"/>
        </w:rPr>
      </w:pPr>
      <w:r w:rsidRPr="002B01B3">
        <w:rPr>
          <w:rFonts w:ascii="Times New Roman" w:hAnsi="Times New Roman" w:cs="Times New Roman"/>
          <w:b/>
          <w:color w:val="000000" w:themeColor="text1"/>
        </w:rPr>
        <w:t>4.</w:t>
      </w:r>
      <w:r>
        <w:rPr>
          <w:rFonts w:ascii="Times New Roman" w:hAnsi="Times New Roman" w:cs="Times New Roman"/>
          <w:color w:val="000000" w:themeColor="text1"/>
        </w:rPr>
        <w:t xml:space="preserve"> </w:t>
      </w:r>
      <w:r w:rsidR="00B31509" w:rsidRPr="002B01B3">
        <w:rPr>
          <w:rFonts w:ascii="Times New Roman" w:hAnsi="Times New Roman" w:cs="Times New Roman"/>
          <w:color w:val="000000" w:themeColor="text1"/>
        </w:rPr>
        <w:t xml:space="preserve">Łączną liczbę punktów (P), uzyskaną przez ofertę wg powyższych kryteriów, oblicza się wg wzoru: </w:t>
      </w:r>
    </w:p>
    <w:p w:rsidR="00B31509" w:rsidRPr="000D559D" w:rsidRDefault="00C90472" w:rsidP="00B31509">
      <w:pPr>
        <w:spacing w:after="0" w:line="240" w:lineRule="auto"/>
        <w:ind w:left="540"/>
        <w:jc w:val="center"/>
        <w:rPr>
          <w:rFonts w:ascii="Times New Roman" w:hAnsi="Times New Roman" w:cs="Times New Roman"/>
          <w:b/>
          <w:color w:val="000000" w:themeColor="text1"/>
          <w:vertAlign w:val="subscript"/>
        </w:rPr>
      </w:pPr>
      <w:r w:rsidRPr="000D559D">
        <w:rPr>
          <w:rFonts w:ascii="Times New Roman" w:hAnsi="Times New Roman" w:cs="Times New Roman"/>
          <w:b/>
          <w:color w:val="000000" w:themeColor="text1"/>
        </w:rPr>
        <w:t>P = C + G</w:t>
      </w:r>
      <w:r w:rsidR="00F227DB">
        <w:rPr>
          <w:rFonts w:ascii="Times New Roman" w:hAnsi="Times New Roman" w:cs="Times New Roman"/>
          <w:b/>
          <w:color w:val="000000" w:themeColor="text1"/>
        </w:rPr>
        <w:t xml:space="preserve"> </w:t>
      </w:r>
      <w:r w:rsidR="002B01B3">
        <w:rPr>
          <w:rFonts w:ascii="Times New Roman" w:hAnsi="Times New Roman" w:cs="Times New Roman"/>
          <w:b/>
          <w:color w:val="000000" w:themeColor="text1"/>
        </w:rPr>
        <w:t>+</w:t>
      </w:r>
      <w:r w:rsidR="00F227DB">
        <w:rPr>
          <w:rFonts w:ascii="Times New Roman" w:hAnsi="Times New Roman" w:cs="Times New Roman"/>
          <w:b/>
          <w:color w:val="000000" w:themeColor="text1"/>
        </w:rPr>
        <w:t xml:space="preserve"> </w:t>
      </w:r>
      <w:r w:rsidR="002B01B3">
        <w:rPr>
          <w:rFonts w:ascii="Times New Roman" w:hAnsi="Times New Roman" w:cs="Times New Roman"/>
          <w:b/>
          <w:color w:val="000000" w:themeColor="text1"/>
        </w:rPr>
        <w:t>Pt</w:t>
      </w:r>
      <w:r w:rsidRPr="000D559D">
        <w:rPr>
          <w:rFonts w:ascii="Times New Roman" w:hAnsi="Times New Roman" w:cs="Times New Roman"/>
          <w:b/>
          <w:color w:val="000000" w:themeColor="text1"/>
        </w:rPr>
        <w:t xml:space="preserve"> </w:t>
      </w:r>
    </w:p>
    <w:p w:rsidR="00B31509" w:rsidRPr="000D559D" w:rsidRDefault="00B31509" w:rsidP="00B31509">
      <w:pPr>
        <w:spacing w:after="0" w:line="240" w:lineRule="auto"/>
        <w:ind w:left="540"/>
        <w:jc w:val="center"/>
        <w:rPr>
          <w:rFonts w:ascii="Times New Roman" w:hAnsi="Times New Roman" w:cs="Times New Roman"/>
          <w:color w:val="000000" w:themeColor="text1"/>
          <w:vertAlign w:val="subscript"/>
        </w:rPr>
      </w:pPr>
    </w:p>
    <w:p w:rsidR="00B31509" w:rsidRPr="002B01B3" w:rsidRDefault="002B01B3" w:rsidP="002B01B3">
      <w:pPr>
        <w:tabs>
          <w:tab w:val="left" w:pos="4820"/>
          <w:tab w:val="left" w:pos="9214"/>
          <w:tab w:val="left" w:pos="10348"/>
        </w:tabs>
        <w:spacing w:line="240" w:lineRule="auto"/>
        <w:rPr>
          <w:rFonts w:ascii="Times New Roman" w:hAnsi="Times New Roman" w:cs="Times New Roman"/>
          <w:color w:val="000000" w:themeColor="text1"/>
        </w:rPr>
      </w:pPr>
      <w:r w:rsidRPr="002B01B3">
        <w:rPr>
          <w:rFonts w:ascii="Times New Roman" w:hAnsi="Times New Roman" w:cs="Times New Roman"/>
          <w:b/>
          <w:color w:val="000000" w:themeColor="text1"/>
        </w:rPr>
        <w:t>5</w:t>
      </w:r>
      <w:r>
        <w:rPr>
          <w:rFonts w:ascii="Times New Roman" w:hAnsi="Times New Roman" w:cs="Times New Roman"/>
          <w:color w:val="000000" w:themeColor="text1"/>
        </w:rPr>
        <w:t xml:space="preserve">. </w:t>
      </w:r>
      <w:r w:rsidR="00B31509" w:rsidRPr="002B01B3">
        <w:rPr>
          <w:rFonts w:ascii="Times New Roman" w:hAnsi="Times New Roman" w:cs="Times New Roman"/>
          <w:color w:val="000000" w:themeColor="text1"/>
        </w:rPr>
        <w:t>Za najkorzystniejszą ofertę zostanie uznana ta, która uzyska najwyższą liczbę punktów.</w:t>
      </w:r>
    </w:p>
    <w:p w:rsidR="00B31509" w:rsidRPr="002B01B3" w:rsidRDefault="002B01B3" w:rsidP="002B01B3">
      <w:pPr>
        <w:tabs>
          <w:tab w:val="left" w:pos="4820"/>
          <w:tab w:val="left" w:pos="9214"/>
          <w:tab w:val="left" w:pos="10348"/>
        </w:tabs>
        <w:spacing w:line="240" w:lineRule="auto"/>
        <w:rPr>
          <w:rFonts w:ascii="Times New Roman" w:hAnsi="Times New Roman" w:cs="Times New Roman"/>
          <w:color w:val="000000" w:themeColor="text1"/>
        </w:rPr>
      </w:pPr>
      <w:r>
        <w:rPr>
          <w:rFonts w:ascii="Times New Roman" w:hAnsi="Times New Roman" w:cs="Times New Roman"/>
          <w:b/>
          <w:color w:val="000000" w:themeColor="text1"/>
        </w:rPr>
        <w:t xml:space="preserve">6. </w:t>
      </w:r>
      <w:r w:rsidR="00B31509" w:rsidRPr="002B01B3">
        <w:rPr>
          <w:rFonts w:ascii="Times New Roman" w:hAnsi="Times New Roman" w:cs="Times New Roman"/>
          <w:color w:val="000000" w:themeColor="text1"/>
        </w:rPr>
        <w:t>Jeżeli nie będzie można dokonać wyboru oferty najkorzystniejszej ze względu na to, że dwie lub więcej ofert przedstawia taki sam bilans ceny i pozostałych kryteriów oceny ofert, zastosowanie będzie miał art. 248 ustawy Pzp.</w:t>
      </w:r>
    </w:p>
    <w:p w:rsidR="00F637FF" w:rsidRPr="000D559D" w:rsidRDefault="00F637FF" w:rsidP="0092642A">
      <w:pPr>
        <w:autoSpaceDE w:val="0"/>
        <w:autoSpaceDN w:val="0"/>
        <w:adjustRightInd w:val="0"/>
        <w:spacing w:after="0" w:line="240" w:lineRule="auto"/>
        <w:jc w:val="both"/>
        <w:rPr>
          <w:rFonts w:ascii="Times New Roman" w:hAnsi="Times New Roman" w:cs="Times New Roman"/>
        </w:rPr>
      </w:pPr>
    </w:p>
    <w:p w:rsidR="00F637FF" w:rsidRPr="000D559D" w:rsidRDefault="00F637FF" w:rsidP="00BA3CD0">
      <w:pPr>
        <w:autoSpaceDE w:val="0"/>
        <w:autoSpaceDN w:val="0"/>
        <w:adjustRightInd w:val="0"/>
        <w:spacing w:after="0" w:line="240" w:lineRule="auto"/>
        <w:jc w:val="both"/>
        <w:rPr>
          <w:rFonts w:ascii="Times New Roman" w:hAnsi="Times New Roman" w:cs="Times New Roman"/>
          <w:b/>
          <w:bCs/>
          <w:color w:val="000000"/>
        </w:rPr>
      </w:pPr>
    </w:p>
    <w:p w:rsidR="00BA3CD0" w:rsidRPr="000D559D" w:rsidRDefault="00BA3CD0" w:rsidP="00BA3CD0">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b/>
          <w:bCs/>
          <w:color w:val="000000"/>
        </w:rPr>
        <w:t>XV</w:t>
      </w:r>
      <w:r w:rsidR="0046313C" w:rsidRPr="000D559D">
        <w:rPr>
          <w:rFonts w:ascii="Times New Roman" w:hAnsi="Times New Roman" w:cs="Times New Roman"/>
          <w:b/>
          <w:bCs/>
          <w:color w:val="000000"/>
        </w:rPr>
        <w:t>I</w:t>
      </w:r>
      <w:r w:rsidRPr="000D559D">
        <w:rPr>
          <w:rFonts w:ascii="Times New Roman" w:hAnsi="Times New Roman" w:cs="Times New Roman"/>
          <w:b/>
          <w:bCs/>
          <w:color w:val="000000"/>
        </w:rPr>
        <w:t>. Informacje dotyczące zabezpieczenia należytego wykonania umowy</w:t>
      </w:r>
    </w:p>
    <w:p w:rsidR="005D0CEC" w:rsidRPr="000D559D" w:rsidRDefault="004635B1" w:rsidP="00C90472">
      <w:pPr>
        <w:spacing w:after="0" w:line="240" w:lineRule="auto"/>
        <w:jc w:val="both"/>
        <w:rPr>
          <w:rFonts w:ascii="Times New Roman" w:hAnsi="Times New Roman" w:cs="Times New Roman"/>
        </w:rPr>
      </w:pPr>
      <w:r w:rsidRPr="000D559D">
        <w:rPr>
          <w:rFonts w:ascii="Times New Roman" w:hAnsi="Times New Roman" w:cs="Times New Roman"/>
        </w:rPr>
        <w:t>Zamawiający nie wymaga zabezpieczenia należytego wykonania umowy</w:t>
      </w:r>
    </w:p>
    <w:p w:rsidR="00BA3CD0" w:rsidRPr="000D559D"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0D559D"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0D559D">
        <w:rPr>
          <w:rFonts w:ascii="Times New Roman" w:hAnsi="Times New Roman" w:cs="Times New Roman"/>
          <w:b/>
          <w:bCs/>
          <w:color w:val="000000"/>
        </w:rPr>
        <w:t>XVI</w:t>
      </w:r>
      <w:r w:rsidR="0046313C" w:rsidRPr="000D559D">
        <w:rPr>
          <w:rFonts w:ascii="Times New Roman" w:hAnsi="Times New Roman" w:cs="Times New Roman"/>
          <w:b/>
          <w:bCs/>
          <w:color w:val="000000"/>
        </w:rPr>
        <w:t>I</w:t>
      </w:r>
      <w:r w:rsidRPr="000D559D">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0D559D"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0D559D" w:rsidRDefault="00BA3CD0" w:rsidP="00BA3CD0">
      <w:pPr>
        <w:autoSpaceDE w:val="0"/>
        <w:autoSpaceDN w:val="0"/>
        <w:adjustRightInd w:val="0"/>
        <w:spacing w:after="26" w:line="240" w:lineRule="auto"/>
        <w:jc w:val="both"/>
        <w:rPr>
          <w:rFonts w:ascii="Times New Roman" w:hAnsi="Times New Roman" w:cs="Times New Roman"/>
          <w:color w:val="000000"/>
        </w:rPr>
      </w:pPr>
      <w:r w:rsidRPr="000D559D">
        <w:rPr>
          <w:rFonts w:ascii="Times New Roman" w:hAnsi="Times New Roman" w:cs="Times New Roman"/>
          <w:color w:val="000000"/>
        </w:rPr>
        <w:t>1. Jeżeli zostanie wybrana oferta Wykonawców wspólnie ubiegających się o udzielenie zamówienia, Zamawiający</w:t>
      </w:r>
      <w:r w:rsidR="00C31A64" w:rsidRPr="000D559D">
        <w:rPr>
          <w:rFonts w:ascii="Times New Roman" w:hAnsi="Times New Roman" w:cs="Times New Roman"/>
          <w:color w:val="000000"/>
        </w:rPr>
        <w:t xml:space="preserve"> </w:t>
      </w:r>
      <w:r w:rsidRPr="000D559D">
        <w:rPr>
          <w:rFonts w:ascii="Times New Roman" w:hAnsi="Times New Roman" w:cs="Times New Roman"/>
          <w:color w:val="000000"/>
        </w:rPr>
        <w:t>może żądać przed zawarciem umowy w sprawie zamówienia publicznego kopii umowy regulującej współpracę tych Wykonawców.</w:t>
      </w:r>
    </w:p>
    <w:p w:rsidR="00BA3CD0" w:rsidRPr="000D559D" w:rsidRDefault="00BA3CD0" w:rsidP="00BA3CD0">
      <w:pPr>
        <w:autoSpaceDE w:val="0"/>
        <w:autoSpaceDN w:val="0"/>
        <w:adjustRightInd w:val="0"/>
        <w:spacing w:after="26" w:line="240" w:lineRule="auto"/>
        <w:jc w:val="both"/>
        <w:rPr>
          <w:rFonts w:ascii="Times New Roman" w:hAnsi="Times New Roman" w:cs="Times New Roman"/>
          <w:color w:val="000000"/>
        </w:rPr>
      </w:pPr>
      <w:r w:rsidRPr="000D559D">
        <w:rPr>
          <w:rFonts w:ascii="Times New Roman" w:hAnsi="Times New Roman" w:cs="Times New Roman"/>
          <w:color w:val="000000"/>
        </w:rPr>
        <w:t>2. Zamawiający powiadomi wybranego Wykonawcę o terminie podpisania umowy w sprawie zamówienia  publicznego.</w:t>
      </w:r>
    </w:p>
    <w:p w:rsidR="00BA3CD0" w:rsidRPr="000D559D" w:rsidRDefault="00BA3CD0" w:rsidP="00BA3CD0">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3. W przypadku gdy Wykonawca, którego oferta została wybrana jako najkorzyst</w:t>
      </w:r>
      <w:r w:rsidR="00C31A64" w:rsidRPr="000D559D">
        <w:rPr>
          <w:rFonts w:ascii="Times New Roman" w:hAnsi="Times New Roman" w:cs="Times New Roman"/>
          <w:color w:val="000000"/>
        </w:rPr>
        <w:t xml:space="preserve">niejsza, uchyla się od zawarcia </w:t>
      </w:r>
      <w:r w:rsidRPr="000D559D">
        <w:rPr>
          <w:rFonts w:ascii="Times New Roman" w:hAnsi="Times New Roman" w:cs="Times New Roman"/>
          <w:color w:val="000000"/>
        </w:rPr>
        <w:t>umowy w sprawie zamówienia publicznego lub nie wnosi wymaganego zabezpieczenia należytego wykonania umowy, zamawiający może dokonać ponownego badania i oceny ofert spośród ofert pozostałych w</w:t>
      </w:r>
      <w:r w:rsidR="0042767E" w:rsidRPr="000D559D">
        <w:rPr>
          <w:rFonts w:ascii="Times New Roman" w:hAnsi="Times New Roman" w:cs="Times New Roman"/>
          <w:color w:val="000000"/>
        </w:rPr>
        <w:t xml:space="preserve"> </w:t>
      </w:r>
      <w:r w:rsidRPr="000D559D">
        <w:rPr>
          <w:rFonts w:ascii="Times New Roman" w:hAnsi="Times New Roman" w:cs="Times New Roman"/>
          <w:color w:val="000000"/>
        </w:rPr>
        <w:t>postępowaniu Wykonawców oraz wybrać najkorzystniejszą ofertę albo unieważnić postępowanie.</w:t>
      </w:r>
    </w:p>
    <w:p w:rsidR="00BA3CD0" w:rsidRDefault="00BA3CD0" w:rsidP="00BA3CD0">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4. Przed podpisaniem umowy wybrany Wykonawca przekaże Zamawiającemu informacje niezbędne do wpisania do treści umowy (np. imiona i nazwiska upoważnionych osób, które będą reprezentować Wykonawcę przy podpisaniu umowy).</w:t>
      </w:r>
    </w:p>
    <w:p w:rsidR="002B01B3" w:rsidRPr="000D559D" w:rsidRDefault="002B01B3" w:rsidP="00BA3CD0">
      <w:pPr>
        <w:autoSpaceDE w:val="0"/>
        <w:autoSpaceDN w:val="0"/>
        <w:adjustRightInd w:val="0"/>
        <w:spacing w:after="0" w:line="240" w:lineRule="auto"/>
        <w:jc w:val="both"/>
        <w:rPr>
          <w:rFonts w:ascii="Times New Roman" w:hAnsi="Times New Roman" w:cs="Times New Roman"/>
        </w:rPr>
      </w:pPr>
    </w:p>
    <w:p w:rsidR="00BA3CD0" w:rsidRPr="000D559D"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lastRenderedPageBreak/>
        <w:t>XVII</w:t>
      </w:r>
      <w:r w:rsidR="0046313C" w:rsidRPr="000D559D">
        <w:rPr>
          <w:rFonts w:ascii="Times New Roman" w:hAnsi="Times New Roman" w:cs="Times New Roman"/>
          <w:b/>
          <w:bCs/>
        </w:rPr>
        <w:t>I</w:t>
      </w:r>
      <w:r w:rsidRPr="000D559D">
        <w:rPr>
          <w:rFonts w:ascii="Times New Roman" w:hAnsi="Times New Roman" w:cs="Times New Roman"/>
          <w:b/>
          <w:bCs/>
        </w:rPr>
        <w:t>. Pouczenie o środkach ochrony prawnej przysługujących Wykonawcy</w:t>
      </w: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BA3CD0" w:rsidRPr="000D559D"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0D559D" w:rsidRDefault="0046313C" w:rsidP="00BA3CD0">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XIX</w:t>
      </w:r>
      <w:r w:rsidR="00BA3CD0" w:rsidRPr="000D559D">
        <w:rPr>
          <w:rFonts w:ascii="Times New Roman" w:hAnsi="Times New Roman" w:cs="Times New Roman"/>
          <w:b/>
          <w:bCs/>
        </w:rPr>
        <w:t xml:space="preserve"> Klauzula informacyjna dotycząca przetwarzania danych osobowych</w:t>
      </w: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p>
    <w:p w:rsidR="00BA3CD0" w:rsidRPr="000D559D" w:rsidRDefault="00BA3CD0" w:rsidP="00BA3CD0">
      <w:pPr>
        <w:spacing w:after="0" w:line="240" w:lineRule="auto"/>
        <w:jc w:val="both"/>
        <w:rPr>
          <w:rFonts w:ascii="Times New Roman" w:hAnsi="Times New Roman" w:cs="Times New Roman"/>
        </w:rPr>
      </w:pPr>
      <w:r w:rsidRPr="000D559D">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Administratorem  danych osobowych jest:  Uniwersytet Technologiczno- Humanistyczny im. Kazimierza Pułaskiego w Radomiu ul. Malczewskiego 29, 26-600 Radom;</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Inspektorem ochrony danych osobowych w Uniwersytecie Technologiczno-Humanistycznym w Radomiu jest Pan Michał Czyżewicz, kontakt: iodo@uthrad.pl, telefon 48 361-70-24;</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Dane osobowe przetwarzane będą na podstawie art. 6 ust. 1 lit. c RODO w celu związanym z postępowaniem o udzielenie niniejszego zamówienia publicznego prowadzonego w t</w:t>
      </w:r>
      <w:r w:rsidR="002916FE" w:rsidRPr="000D559D">
        <w:rPr>
          <w:rFonts w:ascii="Times New Roman" w:hAnsi="Times New Roman" w:cs="Times New Roman"/>
        </w:rPr>
        <w:t>rybie podstawowym bez negocjacji</w:t>
      </w:r>
      <w:r w:rsidRPr="000D559D">
        <w:rPr>
          <w:rFonts w:ascii="Times New Roman" w:hAnsi="Times New Roman" w:cs="Times New Roman"/>
        </w:rPr>
        <w:t>;</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 xml:space="preserve">Odbiorcami danych osobowych będą osoby lub podmioty, którym udostępniona zostanie dokumentacja postępowania w oparciu o art. </w:t>
      </w:r>
      <w:r w:rsidR="005804FA" w:rsidRPr="000D559D">
        <w:rPr>
          <w:rFonts w:ascii="Times New Roman" w:hAnsi="Times New Roman" w:cs="Times New Roman"/>
        </w:rPr>
        <w:t>7</w:t>
      </w:r>
      <w:r w:rsidR="003930DF" w:rsidRPr="000D559D">
        <w:rPr>
          <w:rFonts w:ascii="Times New Roman" w:hAnsi="Times New Roman" w:cs="Times New Roman"/>
        </w:rPr>
        <w:t>4</w:t>
      </w:r>
      <w:r w:rsidR="005804FA" w:rsidRPr="000D559D">
        <w:rPr>
          <w:rFonts w:ascii="Times New Roman" w:hAnsi="Times New Roman" w:cs="Times New Roman"/>
        </w:rPr>
        <w:t xml:space="preserve"> </w:t>
      </w:r>
      <w:r w:rsidRPr="000D559D">
        <w:rPr>
          <w:rFonts w:ascii="Times New Roman" w:hAnsi="Times New Roman" w:cs="Times New Roman"/>
        </w:rPr>
        <w:t xml:space="preserve">ustawy z dnia </w:t>
      </w:r>
      <w:r w:rsidR="005804FA" w:rsidRPr="000D559D">
        <w:rPr>
          <w:rFonts w:ascii="Times New Roman" w:hAnsi="Times New Roman" w:cs="Times New Roman"/>
        </w:rPr>
        <w:t xml:space="preserve">11 września </w:t>
      </w:r>
      <w:r w:rsidRPr="000D559D">
        <w:rPr>
          <w:rFonts w:ascii="Times New Roman" w:hAnsi="Times New Roman" w:cs="Times New Roman"/>
        </w:rPr>
        <w:t>20</w:t>
      </w:r>
      <w:r w:rsidR="005804FA" w:rsidRPr="000D559D">
        <w:rPr>
          <w:rFonts w:ascii="Times New Roman" w:hAnsi="Times New Roman" w:cs="Times New Roman"/>
        </w:rPr>
        <w:t>20</w:t>
      </w:r>
      <w:r w:rsidRPr="000D559D">
        <w:rPr>
          <w:rFonts w:ascii="Times New Roman" w:hAnsi="Times New Roman" w:cs="Times New Roman"/>
        </w:rPr>
        <w:t xml:space="preserve"> r.</w:t>
      </w:r>
      <w:r w:rsidR="005804FA" w:rsidRPr="000D559D">
        <w:rPr>
          <w:rFonts w:ascii="Times New Roman" w:hAnsi="Times New Roman" w:cs="Times New Roman"/>
          <w:b/>
          <w:shd w:val="clear" w:color="auto" w:fill="FFFFFF"/>
        </w:rPr>
        <w:t xml:space="preserve"> </w:t>
      </w:r>
      <w:r w:rsidR="005804FA" w:rsidRPr="000D559D">
        <w:rPr>
          <w:rFonts w:ascii="Times New Roman" w:hAnsi="Times New Roman" w:cs="Times New Roman"/>
        </w:rPr>
        <w:t>(Dz. U. z 2019 r. poz. 2019 ze zm. ),</w:t>
      </w:r>
      <w:r w:rsidRPr="000D559D">
        <w:rPr>
          <w:rFonts w:ascii="Times New Roman" w:hAnsi="Times New Roman" w:cs="Times New Roman"/>
        </w:rPr>
        <w:t xml:space="preserve"> dalej „ustawa Pzp”;  </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 xml:space="preserve">Dane osobowe będą przechowywane, zgodnie z art. </w:t>
      </w:r>
      <w:r w:rsidR="005804FA" w:rsidRPr="000D559D">
        <w:rPr>
          <w:rFonts w:ascii="Times New Roman" w:hAnsi="Times New Roman" w:cs="Times New Roman"/>
        </w:rPr>
        <w:t>78</w:t>
      </w:r>
      <w:r w:rsidRPr="000D559D">
        <w:rPr>
          <w:rFonts w:ascii="Times New Roman" w:hAnsi="Times New Roman" w:cs="Times New Roman"/>
        </w:rPr>
        <w:t xml:space="preserve"> ust. 1 ustawy Pzp, przez okres 4 lat od dnia zakończenia postępowania o udzielenie zamówienia, a jeżeli czas trwania umowy przekracza 4 lata, okres przechowywania obejmuje cały czas trwania umowy;</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 xml:space="preserve">Obowiązek podania przez Wykonawcę danych osobowych bezpośrednio Wykonawcy  dotyczących jest wymogiem ustawowym określonym w przepisach ustawy Pzp, związanym z udziałem w postępowaniu o udzielenie zamówienia publicznego; konsekwencje niepodania określonych danych wynikają z ustawy Pzp;  </w:t>
      </w:r>
    </w:p>
    <w:p w:rsidR="00F637FF" w:rsidRPr="000D559D" w:rsidRDefault="00BA3CD0" w:rsidP="00F637FF">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W odniesieniu do podanych  danych osobowych decyzje nie będą podejmowane w sposób zautomatyzowany, stosowanie do art. 22 RODO;</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Wykonawca posiada:</w:t>
      </w:r>
    </w:p>
    <w:p w:rsidR="00BA3CD0" w:rsidRPr="000D559D" w:rsidRDefault="00BA3CD0" w:rsidP="002B2844">
      <w:pPr>
        <w:numPr>
          <w:ilvl w:val="0"/>
          <w:numId w:val="5"/>
        </w:numPr>
        <w:spacing w:after="0" w:line="240" w:lineRule="auto"/>
        <w:ind w:left="0"/>
        <w:jc w:val="both"/>
        <w:rPr>
          <w:rFonts w:ascii="Times New Roman" w:hAnsi="Times New Roman" w:cs="Times New Roman"/>
        </w:rPr>
      </w:pPr>
      <w:r w:rsidRPr="000D559D">
        <w:rPr>
          <w:rFonts w:ascii="Times New Roman" w:hAnsi="Times New Roman" w:cs="Times New Roman"/>
        </w:rPr>
        <w:t>na podstawie art. 15 RODO prawo dostępu do danych osobowych jego dotyczących;</w:t>
      </w:r>
    </w:p>
    <w:p w:rsidR="00BA3CD0" w:rsidRPr="000D559D" w:rsidRDefault="00BA3CD0" w:rsidP="002B2844">
      <w:pPr>
        <w:numPr>
          <w:ilvl w:val="0"/>
          <w:numId w:val="5"/>
        </w:numPr>
        <w:spacing w:after="0" w:line="240" w:lineRule="auto"/>
        <w:ind w:left="0"/>
        <w:jc w:val="both"/>
        <w:rPr>
          <w:rFonts w:ascii="Times New Roman" w:hAnsi="Times New Roman" w:cs="Times New Roman"/>
        </w:rPr>
      </w:pPr>
      <w:r w:rsidRPr="000D559D">
        <w:rPr>
          <w:rFonts w:ascii="Times New Roman" w:hAnsi="Times New Roman" w:cs="Times New Roman"/>
        </w:rPr>
        <w:t>na podstawie art. 16 RODO prawo do sprostowania danych osobowych</w:t>
      </w:r>
      <w:r w:rsidRPr="000D559D">
        <w:rPr>
          <w:rFonts w:ascii="Times New Roman" w:hAnsi="Times New Roman" w:cs="Times New Roman"/>
        </w:rPr>
        <w:footnoteReference w:customMarkFollows="1" w:id="1"/>
        <w:t>*;</w:t>
      </w:r>
    </w:p>
    <w:p w:rsidR="00BA3CD0" w:rsidRPr="000D559D" w:rsidRDefault="00BA3CD0" w:rsidP="002B2844">
      <w:pPr>
        <w:numPr>
          <w:ilvl w:val="0"/>
          <w:numId w:val="5"/>
        </w:numPr>
        <w:spacing w:after="0" w:line="240" w:lineRule="auto"/>
        <w:ind w:left="0"/>
        <w:jc w:val="both"/>
        <w:rPr>
          <w:rFonts w:ascii="Times New Roman" w:hAnsi="Times New Roman" w:cs="Times New Roman"/>
        </w:rPr>
      </w:pPr>
      <w:r w:rsidRPr="000D559D">
        <w:rPr>
          <w:rFonts w:ascii="Times New Roman" w:hAnsi="Times New Roman" w:cs="Times New Roman"/>
        </w:rPr>
        <w:t>na podstawie art. 18 RODO prawo żądania od administratora ograniczenia przetwarzania danych osobowych z zastrzeżeniem przypadków, o których mowa w art. 18 ust. 2 RODO</w:t>
      </w:r>
      <w:r w:rsidRPr="000D559D">
        <w:rPr>
          <w:rFonts w:ascii="Times New Roman" w:hAnsi="Times New Roman" w:cs="Times New Roman"/>
        </w:rPr>
        <w:footnoteReference w:customMarkFollows="1" w:id="2"/>
        <w:t xml:space="preserve">**;  </w:t>
      </w:r>
    </w:p>
    <w:p w:rsidR="00BA3CD0" w:rsidRPr="000D559D" w:rsidRDefault="00BA3CD0" w:rsidP="002B2844">
      <w:pPr>
        <w:numPr>
          <w:ilvl w:val="0"/>
          <w:numId w:val="5"/>
        </w:numPr>
        <w:spacing w:after="0" w:line="240" w:lineRule="auto"/>
        <w:ind w:left="0"/>
        <w:jc w:val="both"/>
        <w:rPr>
          <w:rFonts w:ascii="Times New Roman" w:hAnsi="Times New Roman" w:cs="Times New Roman"/>
        </w:rPr>
      </w:pPr>
      <w:r w:rsidRPr="000D559D">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0D559D" w:rsidRDefault="00BA3CD0" w:rsidP="002B2844">
      <w:pPr>
        <w:pStyle w:val="Tekstpodstawowywcity2"/>
        <w:numPr>
          <w:ilvl w:val="0"/>
          <w:numId w:val="7"/>
        </w:numPr>
        <w:spacing w:after="0" w:line="240" w:lineRule="auto"/>
        <w:ind w:left="0" w:hanging="426"/>
        <w:jc w:val="both"/>
        <w:rPr>
          <w:rFonts w:ascii="Times New Roman" w:hAnsi="Times New Roman" w:cs="Times New Roman"/>
        </w:rPr>
      </w:pPr>
      <w:r w:rsidRPr="000D559D">
        <w:rPr>
          <w:rFonts w:ascii="Times New Roman" w:hAnsi="Times New Roman" w:cs="Times New Roman"/>
        </w:rPr>
        <w:t>nie przysługuje Wykonawcy:</w:t>
      </w:r>
    </w:p>
    <w:p w:rsidR="00BA3CD0" w:rsidRPr="000D559D" w:rsidRDefault="00BA3CD0" w:rsidP="002B2844">
      <w:pPr>
        <w:pStyle w:val="Tekstpodstawowywcity2"/>
        <w:numPr>
          <w:ilvl w:val="0"/>
          <w:numId w:val="6"/>
        </w:numPr>
        <w:spacing w:after="0" w:line="240" w:lineRule="auto"/>
        <w:ind w:left="0" w:hanging="426"/>
        <w:jc w:val="both"/>
        <w:rPr>
          <w:rFonts w:ascii="Times New Roman" w:hAnsi="Times New Roman" w:cs="Times New Roman"/>
        </w:rPr>
      </w:pPr>
      <w:r w:rsidRPr="000D559D">
        <w:rPr>
          <w:rFonts w:ascii="Times New Roman" w:hAnsi="Times New Roman" w:cs="Times New Roman"/>
        </w:rPr>
        <w:t>w związku z art. 17 ust. 3 lit. b, d lub e RODO prawo do usunięcia danych osobowych;</w:t>
      </w:r>
    </w:p>
    <w:p w:rsidR="00BA3CD0" w:rsidRPr="000D559D" w:rsidRDefault="00BA3CD0" w:rsidP="002B2844">
      <w:pPr>
        <w:pStyle w:val="Tekstpodstawowywcity2"/>
        <w:numPr>
          <w:ilvl w:val="0"/>
          <w:numId w:val="6"/>
        </w:numPr>
        <w:spacing w:after="0" w:line="240" w:lineRule="auto"/>
        <w:ind w:left="0" w:hanging="426"/>
        <w:jc w:val="both"/>
        <w:rPr>
          <w:rFonts w:ascii="Times New Roman" w:hAnsi="Times New Roman" w:cs="Times New Roman"/>
        </w:rPr>
      </w:pPr>
      <w:r w:rsidRPr="000D559D">
        <w:rPr>
          <w:rFonts w:ascii="Times New Roman" w:hAnsi="Times New Roman" w:cs="Times New Roman"/>
        </w:rPr>
        <w:t>prawo do przenoszenia danych osobowych, o którym mowa w art. 20 RODO;</w:t>
      </w:r>
    </w:p>
    <w:p w:rsidR="00100664" w:rsidRPr="000D559D" w:rsidRDefault="00BA3CD0" w:rsidP="00100664">
      <w:pPr>
        <w:pStyle w:val="Tekstpodstawowywcity2"/>
        <w:numPr>
          <w:ilvl w:val="0"/>
          <w:numId w:val="6"/>
        </w:numPr>
        <w:spacing w:after="0" w:line="240" w:lineRule="auto"/>
        <w:ind w:left="0" w:hanging="426"/>
        <w:jc w:val="both"/>
        <w:rPr>
          <w:rFonts w:ascii="Times New Roman" w:hAnsi="Times New Roman" w:cs="Times New Roman"/>
        </w:rPr>
      </w:pPr>
      <w:r w:rsidRPr="000D559D">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0D559D"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Pr="000D559D" w:rsidRDefault="0046313C" w:rsidP="00100664">
      <w:pPr>
        <w:autoSpaceDE w:val="0"/>
        <w:autoSpaceDN w:val="0"/>
        <w:adjustRightInd w:val="0"/>
        <w:spacing w:after="0" w:line="240" w:lineRule="auto"/>
        <w:rPr>
          <w:rFonts w:ascii="Times New Roman" w:hAnsi="Times New Roman" w:cs="Times New Roman"/>
          <w:b/>
        </w:rPr>
      </w:pPr>
      <w:r w:rsidRPr="000D559D">
        <w:rPr>
          <w:rFonts w:ascii="Times New Roman" w:hAnsi="Times New Roman" w:cs="Times New Roman"/>
          <w:b/>
          <w:bCs/>
          <w:color w:val="000000"/>
        </w:rPr>
        <w:t>X</w:t>
      </w:r>
      <w:r w:rsidR="00100664" w:rsidRPr="000D559D">
        <w:rPr>
          <w:rFonts w:ascii="Times New Roman" w:hAnsi="Times New Roman" w:cs="Times New Roman"/>
          <w:b/>
          <w:bCs/>
          <w:color w:val="000000"/>
        </w:rPr>
        <w:t xml:space="preserve">X. </w:t>
      </w:r>
      <w:r w:rsidR="00E61BF7" w:rsidRPr="000D559D">
        <w:rPr>
          <w:rFonts w:ascii="Times New Roman" w:hAnsi="Times New Roman" w:cs="Times New Roman"/>
          <w:b/>
        </w:rPr>
        <w:t>Projektowane postanowienia umowy w sprawie zamówienia , które zostaną wprowadzone do treści tej umowy</w:t>
      </w:r>
      <w:r w:rsidR="009267CB" w:rsidRPr="000D559D">
        <w:rPr>
          <w:rFonts w:ascii="Times New Roman" w:hAnsi="Times New Roman" w:cs="Times New Roman"/>
          <w:b/>
        </w:rPr>
        <w:t xml:space="preserve"> – Zawarto w załączniku nr</w:t>
      </w:r>
      <w:r w:rsidR="00C31A64" w:rsidRPr="000D559D">
        <w:rPr>
          <w:rFonts w:ascii="Times New Roman" w:hAnsi="Times New Roman" w:cs="Times New Roman"/>
          <w:b/>
        </w:rPr>
        <w:t xml:space="preserve"> 4</w:t>
      </w:r>
      <w:r w:rsidR="0012557E" w:rsidRPr="000D559D">
        <w:rPr>
          <w:rFonts w:ascii="Times New Roman" w:hAnsi="Times New Roman" w:cs="Times New Roman"/>
          <w:b/>
        </w:rPr>
        <w:t xml:space="preserve"> </w:t>
      </w:r>
      <w:r w:rsidR="009267CB" w:rsidRPr="000D559D">
        <w:rPr>
          <w:rFonts w:ascii="Times New Roman" w:hAnsi="Times New Roman" w:cs="Times New Roman"/>
          <w:b/>
        </w:rPr>
        <w:t>do SWZ</w:t>
      </w:r>
    </w:p>
    <w:p w:rsidR="009267CB" w:rsidRPr="000D559D" w:rsidRDefault="009267CB" w:rsidP="00100664">
      <w:pPr>
        <w:autoSpaceDE w:val="0"/>
        <w:autoSpaceDN w:val="0"/>
        <w:adjustRightInd w:val="0"/>
        <w:spacing w:after="0" w:line="240" w:lineRule="auto"/>
        <w:rPr>
          <w:rFonts w:ascii="Times New Roman" w:hAnsi="Times New Roman" w:cs="Times New Roman"/>
          <w:b/>
        </w:rPr>
      </w:pPr>
    </w:p>
    <w:p w:rsidR="009267CB" w:rsidRPr="000D559D" w:rsidRDefault="009267CB" w:rsidP="00100664">
      <w:pPr>
        <w:autoSpaceDE w:val="0"/>
        <w:autoSpaceDN w:val="0"/>
        <w:adjustRightInd w:val="0"/>
        <w:spacing w:after="0" w:line="240" w:lineRule="auto"/>
        <w:rPr>
          <w:rFonts w:ascii="Times New Roman" w:hAnsi="Times New Roman" w:cs="Times New Roman"/>
          <w:color w:val="000000"/>
        </w:rPr>
      </w:pPr>
      <w:r w:rsidRPr="000D559D">
        <w:rPr>
          <w:rFonts w:ascii="Times New Roman" w:hAnsi="Times New Roman" w:cs="Times New Roman"/>
          <w:b/>
        </w:rPr>
        <w:lastRenderedPageBreak/>
        <w:t>XXI. Informacje dodatkowe</w:t>
      </w:r>
    </w:p>
    <w:p w:rsidR="00100664" w:rsidRPr="000D559D" w:rsidRDefault="00100664" w:rsidP="00100664">
      <w:pPr>
        <w:spacing w:after="0" w:line="240" w:lineRule="auto"/>
        <w:jc w:val="both"/>
        <w:rPr>
          <w:rFonts w:ascii="Times New Roman" w:hAnsi="Times New Roman" w:cs="Times New Roman"/>
        </w:rPr>
      </w:pPr>
    </w:p>
    <w:p w:rsidR="00926D8C" w:rsidRPr="000D559D" w:rsidRDefault="00B03002" w:rsidP="008058C0">
      <w:pPr>
        <w:pStyle w:val="Tekstpodstawowywcity2"/>
        <w:numPr>
          <w:ilvl w:val="0"/>
          <w:numId w:val="17"/>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b/>
        </w:rPr>
        <w:t>Zamawiający nie określa</w:t>
      </w:r>
      <w:r w:rsidRPr="000D559D">
        <w:rPr>
          <w:rFonts w:ascii="Times New Roman" w:hAnsi="Times New Roman" w:cs="Times New Roman"/>
        </w:rPr>
        <w:t xml:space="preserve">,   na podstawie art. 95 ust. 1 ustawy, wymagań zatrudnienia  przez Wykonawcę lub podwykonawców osób  </w:t>
      </w:r>
      <w:r w:rsidRPr="000D559D">
        <w:rPr>
          <w:rFonts w:ascii="Times New Roman" w:hAnsi="Times New Roman" w:cs="Times New Roman"/>
          <w:color w:val="000000"/>
        </w:rPr>
        <w:t>na podstawie stosunku pracy</w:t>
      </w:r>
      <w:r w:rsidRPr="000D559D">
        <w:rPr>
          <w:rFonts w:ascii="Times New Roman" w:hAnsi="Times New Roman" w:cs="Times New Roman"/>
        </w:rPr>
        <w:t xml:space="preserve"> przy realizacji niniejszego zamówienia</w:t>
      </w:r>
      <w:r w:rsidRPr="000D559D">
        <w:rPr>
          <w:rFonts w:ascii="Times New Roman" w:hAnsi="Times New Roman" w:cs="Times New Roman"/>
          <w:color w:val="000000"/>
        </w:rPr>
        <w:t>,</w:t>
      </w:r>
      <w:r w:rsidRPr="000D559D">
        <w:rPr>
          <w:rFonts w:ascii="Times New Roman" w:hAnsi="Times New Roman" w:cs="Times New Roman"/>
          <w:b/>
          <w:color w:val="000000"/>
        </w:rPr>
        <w:t xml:space="preserve"> </w:t>
      </w:r>
    </w:p>
    <w:p w:rsidR="009267CB" w:rsidRPr="000D559D" w:rsidRDefault="009267CB" w:rsidP="008058C0">
      <w:pPr>
        <w:pStyle w:val="Tekstpodstawowywcity2"/>
        <w:numPr>
          <w:ilvl w:val="0"/>
          <w:numId w:val="17"/>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 xml:space="preserve">Zamawiający </w:t>
      </w:r>
      <w:r w:rsidRPr="000D559D">
        <w:rPr>
          <w:rFonts w:ascii="Times New Roman" w:hAnsi="Times New Roman" w:cs="Times New Roman"/>
          <w:b/>
          <w:color w:val="000000"/>
        </w:rPr>
        <w:t>nie zastrzega</w:t>
      </w:r>
      <w:r w:rsidRPr="000D559D">
        <w:rPr>
          <w:rFonts w:ascii="Times New Roman" w:hAnsi="Times New Roman" w:cs="Times New Roman"/>
          <w:color w:val="000000"/>
        </w:rPr>
        <w:t xml:space="preserve"> obowiązku osobistego wykonania przez wykonawcę kl</w:t>
      </w:r>
      <w:r w:rsidR="00713443" w:rsidRPr="000D559D">
        <w:rPr>
          <w:rFonts w:ascii="Times New Roman" w:hAnsi="Times New Roman" w:cs="Times New Roman"/>
          <w:color w:val="000000"/>
        </w:rPr>
        <w:t xml:space="preserve">uczowych zadań, </w:t>
      </w:r>
      <w:r w:rsidRPr="000D559D">
        <w:rPr>
          <w:rFonts w:ascii="Times New Roman" w:hAnsi="Times New Roman" w:cs="Times New Roman"/>
          <w:color w:val="000000"/>
        </w:rPr>
        <w:t xml:space="preserve"> zgodnie z art. 60 i art. 121.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3</w:t>
      </w:r>
      <w:r w:rsidR="009267CB" w:rsidRPr="000D559D">
        <w:rPr>
          <w:rFonts w:ascii="Times New Roman" w:hAnsi="Times New Roman" w:cs="Times New Roman"/>
          <w:color w:val="000000"/>
        </w:rPr>
        <w:t xml:space="preserve">. Zamawiający nie przewiduje udzielania zamówień, o których mowa w art. 214 ust. 1 pkt 7 i 8 ustawy Pzp.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4</w:t>
      </w:r>
      <w:r w:rsidR="00713443" w:rsidRPr="000D559D">
        <w:rPr>
          <w:rFonts w:ascii="Times New Roman" w:hAnsi="Times New Roman" w:cs="Times New Roman"/>
          <w:color w:val="000000"/>
        </w:rPr>
        <w:t>.</w:t>
      </w:r>
      <w:r w:rsidRPr="000D559D">
        <w:rPr>
          <w:rFonts w:ascii="Times New Roman" w:hAnsi="Times New Roman" w:cs="Times New Roman"/>
          <w:color w:val="000000"/>
        </w:rPr>
        <w:t xml:space="preserve"> </w:t>
      </w:r>
      <w:r w:rsidR="009267CB" w:rsidRPr="000D559D">
        <w:rPr>
          <w:rFonts w:ascii="Times New Roman" w:hAnsi="Times New Roman" w:cs="Times New Roman"/>
          <w:color w:val="000000"/>
        </w:rPr>
        <w:t xml:space="preserve">Zamawiający nie wymaga i nie dopuszcza składania ofert wariantowych.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5</w:t>
      </w:r>
      <w:r w:rsidR="009267CB" w:rsidRPr="000D559D">
        <w:rPr>
          <w:rFonts w:ascii="Times New Roman" w:hAnsi="Times New Roman" w:cs="Times New Roman"/>
          <w:color w:val="000000"/>
        </w:rPr>
        <w:t xml:space="preserve">. Zamawiający nie przewiduje zawarcia umowy ramowej.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 xml:space="preserve">6. </w:t>
      </w:r>
      <w:r w:rsidR="009267CB" w:rsidRPr="000D559D">
        <w:rPr>
          <w:rFonts w:ascii="Times New Roman" w:hAnsi="Times New Roman" w:cs="Times New Roman"/>
          <w:color w:val="000000"/>
        </w:rPr>
        <w:t>Zamawiający nie przewiduje wyboru najkorzystniejszej oferty z zastos</w:t>
      </w:r>
      <w:r w:rsidR="00713443" w:rsidRPr="000D559D">
        <w:rPr>
          <w:rFonts w:ascii="Times New Roman" w:hAnsi="Times New Roman" w:cs="Times New Roman"/>
          <w:color w:val="000000"/>
        </w:rPr>
        <w:t xml:space="preserve">owaniem aukcji elektronicznej.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7</w:t>
      </w:r>
      <w:r w:rsidR="009267CB" w:rsidRPr="000D559D">
        <w:rPr>
          <w:rFonts w:ascii="Times New Roman" w:hAnsi="Times New Roman" w:cs="Times New Roman"/>
          <w:color w:val="000000"/>
        </w:rPr>
        <w:t xml:space="preserve">. Zamawiający nie zastrzega możliwości ubiegania się o udzielenie zamówienia wyłącznie przez wykonawców, o których mowa w art. 94. </w:t>
      </w:r>
    </w:p>
    <w:p w:rsidR="009267CB" w:rsidRPr="000D559D" w:rsidRDefault="005B2E17" w:rsidP="00713443">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8</w:t>
      </w:r>
      <w:r w:rsidR="00713443" w:rsidRPr="000D559D">
        <w:rPr>
          <w:rFonts w:ascii="Times New Roman" w:hAnsi="Times New Roman" w:cs="Times New Roman"/>
          <w:color w:val="000000"/>
        </w:rPr>
        <w:t>.</w:t>
      </w:r>
      <w:r w:rsidR="000A238E" w:rsidRPr="000D559D">
        <w:rPr>
          <w:rFonts w:ascii="Times New Roman" w:hAnsi="Times New Roman" w:cs="Times New Roman"/>
          <w:color w:val="000000"/>
        </w:rPr>
        <w:t xml:space="preserve"> </w:t>
      </w:r>
      <w:r w:rsidR="009267CB" w:rsidRPr="000D559D">
        <w:rPr>
          <w:rFonts w:ascii="Times New Roman" w:hAnsi="Times New Roman" w:cs="Times New Roman"/>
          <w:color w:val="000000"/>
        </w:rPr>
        <w:t>Zamawiający dopuszcza powierzenie wykonania części zamówienia Podwykonawcy.</w:t>
      </w:r>
    </w:p>
    <w:p w:rsidR="009267CB" w:rsidRPr="000D559D" w:rsidRDefault="005B2E17" w:rsidP="00713443">
      <w:pPr>
        <w:spacing w:after="0" w:line="240" w:lineRule="auto"/>
        <w:jc w:val="both"/>
        <w:rPr>
          <w:rFonts w:ascii="Times New Roman" w:hAnsi="Times New Roman" w:cs="Times New Roman"/>
        </w:rPr>
      </w:pPr>
      <w:r w:rsidRPr="000D559D">
        <w:rPr>
          <w:rFonts w:ascii="Times New Roman" w:hAnsi="Times New Roman" w:cs="Times New Roman"/>
          <w:color w:val="000000"/>
        </w:rPr>
        <w:t>9</w:t>
      </w:r>
      <w:r w:rsidR="00713443" w:rsidRPr="000D559D">
        <w:rPr>
          <w:rFonts w:ascii="Times New Roman" w:hAnsi="Times New Roman" w:cs="Times New Roman"/>
          <w:color w:val="000000"/>
        </w:rPr>
        <w:t>.</w:t>
      </w:r>
      <w:r w:rsidR="000A238E" w:rsidRPr="000D559D">
        <w:rPr>
          <w:rFonts w:ascii="Times New Roman" w:hAnsi="Times New Roman" w:cs="Times New Roman"/>
          <w:color w:val="000000"/>
        </w:rPr>
        <w:t xml:space="preserve"> </w:t>
      </w:r>
      <w:r w:rsidR="009267CB" w:rsidRPr="000D559D">
        <w:rPr>
          <w:rFonts w:ascii="Times New Roman" w:hAnsi="Times New Roman" w:cs="Times New Roman"/>
          <w:color w:val="000000"/>
        </w:rPr>
        <w:t xml:space="preserve">Zamawiający żąda wskazania przez Wykonawcę w ofercie części zamówienia, których wykonanie </w:t>
      </w:r>
      <w:r w:rsidR="009267CB" w:rsidRPr="000D559D">
        <w:rPr>
          <w:rFonts w:ascii="Times New Roman" w:hAnsi="Times New Roman" w:cs="Times New Roman"/>
        </w:rPr>
        <w:t xml:space="preserve">powierzy Podwykonawcom, oraz podania nazw ewentualnych Podwykonawców, </w:t>
      </w:r>
      <w:r w:rsidR="009267CB" w:rsidRPr="000D559D">
        <w:rPr>
          <w:rFonts w:ascii="Times New Roman" w:hAnsi="Times New Roman" w:cs="Times New Roman"/>
          <w:b/>
        </w:rPr>
        <w:t>jeżeli są już znani.</w:t>
      </w:r>
    </w:p>
    <w:p w:rsidR="004635B1" w:rsidRPr="000D559D" w:rsidRDefault="004635B1" w:rsidP="00B979A2">
      <w:pPr>
        <w:autoSpaceDE w:val="0"/>
        <w:autoSpaceDN w:val="0"/>
        <w:adjustRightInd w:val="0"/>
        <w:spacing w:after="0" w:line="240" w:lineRule="auto"/>
        <w:rPr>
          <w:rFonts w:ascii="Times New Roman" w:hAnsi="Times New Roman" w:cs="Times New Roman"/>
          <w:sz w:val="20"/>
          <w:szCs w:val="20"/>
        </w:rPr>
      </w:pPr>
    </w:p>
    <w:p w:rsidR="00926D8C" w:rsidRPr="000D559D" w:rsidRDefault="00926D8C" w:rsidP="00E4390A">
      <w:pPr>
        <w:autoSpaceDE w:val="0"/>
        <w:autoSpaceDN w:val="0"/>
        <w:adjustRightInd w:val="0"/>
        <w:spacing w:after="0" w:line="240" w:lineRule="auto"/>
        <w:rPr>
          <w:rFonts w:ascii="Times New Roman" w:hAnsi="Times New Roman" w:cs="Times New Roman"/>
          <w:sz w:val="20"/>
          <w:szCs w:val="20"/>
        </w:rPr>
      </w:pPr>
    </w:p>
    <w:p w:rsidR="00926D8C" w:rsidRPr="000D559D" w:rsidRDefault="00926D8C" w:rsidP="00E4390A">
      <w:pPr>
        <w:autoSpaceDE w:val="0"/>
        <w:autoSpaceDN w:val="0"/>
        <w:adjustRightInd w:val="0"/>
        <w:spacing w:after="0" w:line="240" w:lineRule="auto"/>
        <w:rPr>
          <w:rFonts w:ascii="Times New Roman" w:hAnsi="Times New Roman" w:cs="Times New Roman"/>
          <w:sz w:val="20"/>
          <w:szCs w:val="20"/>
        </w:rPr>
      </w:pPr>
    </w:p>
    <w:p w:rsidR="00922DF6" w:rsidRPr="000D559D" w:rsidRDefault="00922DF6" w:rsidP="00922DF6">
      <w:pPr>
        <w:rPr>
          <w:rFonts w:ascii="Times New Roman" w:hAnsi="Times New Roman" w:cs="Times New Roman"/>
          <w:sz w:val="20"/>
          <w:szCs w:val="20"/>
        </w:rPr>
      </w:pPr>
      <w:r w:rsidRPr="000D559D">
        <w:rPr>
          <w:rFonts w:ascii="Times New Roman" w:hAnsi="Times New Roman" w:cs="Times New Roman"/>
          <w:sz w:val="20"/>
          <w:szCs w:val="20"/>
        </w:rPr>
        <w:t xml:space="preserve">      /sporzą</w:t>
      </w:r>
      <w:r w:rsidR="00DE37EE" w:rsidRPr="000D559D">
        <w:rPr>
          <w:rFonts w:ascii="Times New Roman" w:hAnsi="Times New Roman" w:cs="Times New Roman"/>
          <w:sz w:val="20"/>
          <w:szCs w:val="20"/>
        </w:rPr>
        <w:t xml:space="preserve">dził/    </w:t>
      </w:r>
      <w:r w:rsidRPr="000D559D">
        <w:rPr>
          <w:rFonts w:ascii="Times New Roman" w:hAnsi="Times New Roman" w:cs="Times New Roman"/>
          <w:sz w:val="20"/>
          <w:szCs w:val="20"/>
        </w:rPr>
        <w:t xml:space="preserve">                                              </w:t>
      </w:r>
      <w:r w:rsidR="00DE37EE" w:rsidRPr="000D559D">
        <w:rPr>
          <w:rFonts w:ascii="Times New Roman" w:hAnsi="Times New Roman" w:cs="Times New Roman"/>
          <w:sz w:val="20"/>
          <w:szCs w:val="20"/>
        </w:rPr>
        <w:t xml:space="preserve">                               </w:t>
      </w:r>
      <w:r w:rsidRPr="000D559D">
        <w:rPr>
          <w:rFonts w:ascii="Times New Roman" w:hAnsi="Times New Roman" w:cs="Times New Roman"/>
          <w:sz w:val="20"/>
          <w:szCs w:val="20"/>
        </w:rPr>
        <w:t xml:space="preserve">          </w:t>
      </w:r>
      <w:r w:rsidR="00DE37EE" w:rsidRPr="000D559D">
        <w:rPr>
          <w:rFonts w:ascii="Times New Roman" w:hAnsi="Times New Roman" w:cs="Times New Roman"/>
          <w:sz w:val="20"/>
          <w:szCs w:val="20"/>
        </w:rPr>
        <w:t xml:space="preserve">                  /Zatwierdził/</w:t>
      </w:r>
    </w:p>
    <w:p w:rsidR="00A74F7F" w:rsidRPr="000D559D" w:rsidRDefault="00A74F7F" w:rsidP="00ED71ED">
      <w:pPr>
        <w:rPr>
          <w:rFonts w:ascii="Times New Roman" w:hAnsi="Times New Roman" w:cs="Times New Roman"/>
          <w:sz w:val="20"/>
          <w:szCs w:val="20"/>
        </w:rPr>
      </w:pPr>
    </w:p>
    <w:p w:rsidR="00A74F7F" w:rsidRPr="000D559D" w:rsidRDefault="00A74F7F" w:rsidP="00ED71ED">
      <w:pPr>
        <w:rPr>
          <w:rFonts w:ascii="Times New Roman" w:hAnsi="Times New Roman" w:cs="Times New Roman"/>
          <w:sz w:val="20"/>
          <w:szCs w:val="20"/>
        </w:rPr>
      </w:pPr>
      <w:r w:rsidRPr="000D559D">
        <w:rPr>
          <w:rFonts w:ascii="Times New Roman" w:hAnsi="Times New Roman" w:cs="Times New Roman"/>
          <w:sz w:val="20"/>
          <w:szCs w:val="20"/>
        </w:rPr>
        <w:t>Przewodniczący Komisji</w:t>
      </w:r>
    </w:p>
    <w:p w:rsidR="00A74F7F" w:rsidRPr="000D559D" w:rsidRDefault="00A74F7F">
      <w:pPr>
        <w:rPr>
          <w:rFonts w:ascii="Times New Roman" w:hAnsi="Times New Roman" w:cs="Times New Roman"/>
          <w:b/>
        </w:rPr>
      </w:pPr>
      <w:r w:rsidRPr="000D559D">
        <w:rPr>
          <w:rFonts w:ascii="Times New Roman" w:hAnsi="Times New Roman" w:cs="Times New Roman"/>
          <w:b/>
        </w:rPr>
        <w:br w:type="page"/>
      </w:r>
    </w:p>
    <w:p w:rsidR="0042767E" w:rsidRPr="000D559D" w:rsidRDefault="002B01B3" w:rsidP="00ED71ED">
      <w:pPr>
        <w:rPr>
          <w:rFonts w:ascii="Times New Roman" w:hAnsi="Times New Roman" w:cs="Times New Roman"/>
          <w:sz w:val="20"/>
          <w:szCs w:val="20"/>
        </w:rPr>
      </w:pPr>
      <w:r>
        <w:rPr>
          <w:rFonts w:ascii="Times New Roman" w:hAnsi="Times New Roman" w:cs="Times New Roman"/>
          <w:b/>
        </w:rPr>
        <w:lastRenderedPageBreak/>
        <w:t>ZP-31</w:t>
      </w:r>
      <w:r w:rsidR="0040784A" w:rsidRPr="000D559D">
        <w:rPr>
          <w:rFonts w:ascii="Times New Roman" w:hAnsi="Times New Roman" w:cs="Times New Roman"/>
          <w:b/>
        </w:rPr>
        <w:t>d</w:t>
      </w:r>
      <w:r w:rsidR="00C90472" w:rsidRPr="000D559D">
        <w:rPr>
          <w:rFonts w:ascii="Times New Roman" w:hAnsi="Times New Roman" w:cs="Times New Roman"/>
          <w:b/>
        </w:rPr>
        <w:t>/22</w:t>
      </w:r>
    </w:p>
    <w:p w:rsidR="00922DF6" w:rsidRPr="000D559D" w:rsidRDefault="00DE37EE" w:rsidP="00DE37EE">
      <w:pPr>
        <w:autoSpaceDE w:val="0"/>
        <w:autoSpaceDN w:val="0"/>
        <w:adjustRightInd w:val="0"/>
        <w:spacing w:after="0" w:line="240" w:lineRule="auto"/>
        <w:ind w:left="5948" w:firstLine="424"/>
        <w:rPr>
          <w:rFonts w:ascii="Times New Roman" w:hAnsi="Times New Roman" w:cs="Times New Roman"/>
          <w:b/>
        </w:rPr>
      </w:pPr>
      <w:r w:rsidRPr="000D559D">
        <w:rPr>
          <w:rFonts w:ascii="Times New Roman" w:hAnsi="Times New Roman" w:cs="Times New Roman"/>
          <w:b/>
        </w:rPr>
        <w:t>Załącznik nr 1  do SWZ</w:t>
      </w:r>
    </w:p>
    <w:p w:rsidR="00DE37EE" w:rsidRPr="000D559D" w:rsidRDefault="00DE37EE" w:rsidP="00DE37EE">
      <w:pPr>
        <w:autoSpaceDE w:val="0"/>
        <w:autoSpaceDN w:val="0"/>
        <w:adjustRightInd w:val="0"/>
        <w:spacing w:after="0" w:line="240" w:lineRule="auto"/>
        <w:ind w:left="5948" w:firstLine="424"/>
        <w:rPr>
          <w:rFonts w:ascii="Times New Roman" w:hAnsi="Times New Roman" w:cs="Times New Roman"/>
        </w:rPr>
      </w:pPr>
    </w:p>
    <w:p w:rsidR="00922DF6" w:rsidRPr="000D559D" w:rsidRDefault="00922DF6" w:rsidP="00922DF6">
      <w:pPr>
        <w:pStyle w:val="Tekstpodstawowy"/>
        <w:rPr>
          <w:rFonts w:ascii="Times New Roman" w:hAnsi="Times New Roman" w:cs="Times New Roman"/>
          <w:i/>
        </w:rPr>
      </w:pPr>
      <w:r w:rsidRPr="000D559D">
        <w:rPr>
          <w:rFonts w:ascii="Times New Roman" w:hAnsi="Times New Roman" w:cs="Times New Roman"/>
        </w:rPr>
        <w:t>......................................................</w:t>
      </w:r>
      <w:r w:rsidR="00DE37EE" w:rsidRPr="000D559D">
        <w:rPr>
          <w:rFonts w:ascii="Times New Roman" w:hAnsi="Times New Roman" w:cs="Times New Roman"/>
          <w:b/>
          <w:i/>
        </w:rPr>
        <w:t xml:space="preserve">    </w:t>
      </w:r>
      <w:r w:rsidR="00DE37EE" w:rsidRPr="000D559D">
        <w:rPr>
          <w:rFonts w:ascii="Times New Roman" w:hAnsi="Times New Roman" w:cs="Times New Roman"/>
          <w:b/>
          <w:i/>
        </w:rPr>
        <w:tab/>
      </w:r>
      <w:r w:rsidR="00DE37EE" w:rsidRPr="000D559D">
        <w:rPr>
          <w:rFonts w:ascii="Times New Roman" w:hAnsi="Times New Roman" w:cs="Times New Roman"/>
          <w:b/>
          <w:i/>
        </w:rPr>
        <w:tab/>
      </w:r>
      <w:r w:rsidR="00DE37EE" w:rsidRPr="000D559D">
        <w:rPr>
          <w:rFonts w:ascii="Times New Roman" w:hAnsi="Times New Roman" w:cs="Times New Roman"/>
          <w:b/>
          <w:i/>
        </w:rPr>
        <w:tab/>
      </w:r>
      <w:r w:rsidR="00DE37EE" w:rsidRPr="000D559D">
        <w:rPr>
          <w:rFonts w:ascii="Times New Roman" w:hAnsi="Times New Roman" w:cs="Times New Roman"/>
          <w:b/>
          <w:i/>
        </w:rPr>
        <w:tab/>
      </w:r>
      <w:r w:rsidR="00DE37EE" w:rsidRPr="000D559D">
        <w:rPr>
          <w:rFonts w:ascii="Times New Roman" w:hAnsi="Times New Roman" w:cs="Times New Roman"/>
          <w:b/>
          <w:i/>
        </w:rPr>
        <w:tab/>
      </w:r>
      <w:r w:rsidR="00DE37EE" w:rsidRPr="000D559D">
        <w:rPr>
          <w:rFonts w:ascii="Times New Roman" w:hAnsi="Times New Roman" w:cs="Times New Roman"/>
          <w:b/>
          <w:i/>
        </w:rPr>
        <w:tab/>
        <w:t xml:space="preserve">      </w:t>
      </w:r>
      <w:r w:rsidRPr="000D559D">
        <w:rPr>
          <w:rFonts w:ascii="Times New Roman" w:hAnsi="Times New Roman" w:cs="Times New Roman"/>
          <w:b/>
          <w:i/>
          <w:color w:val="FF0000"/>
        </w:rPr>
        <w:t xml:space="preserve"> </w:t>
      </w:r>
    </w:p>
    <w:p w:rsidR="00922DF6" w:rsidRPr="000D559D" w:rsidRDefault="00922DF6" w:rsidP="00922DF6">
      <w:pPr>
        <w:pStyle w:val="Tekstblokowy"/>
      </w:pPr>
      <w:r w:rsidRPr="000D559D">
        <w:t xml:space="preserve">        /nazwa i adres firmy/</w:t>
      </w:r>
    </w:p>
    <w:p w:rsidR="00922DF6" w:rsidRPr="000D559D" w:rsidRDefault="00922DF6" w:rsidP="00922DF6">
      <w:pPr>
        <w:pStyle w:val="Tekstblokowy"/>
        <w:rPr>
          <w:b/>
        </w:rPr>
      </w:pPr>
      <w:r w:rsidRPr="000D559D">
        <w:rPr>
          <w:b/>
        </w:rPr>
        <w:t xml:space="preserve">                                              </w:t>
      </w:r>
      <w:r w:rsidR="00B979A2" w:rsidRPr="000D559D">
        <w:rPr>
          <w:b/>
        </w:rPr>
        <w:t xml:space="preserve">           </w:t>
      </w:r>
      <w:r w:rsidRPr="000D559D">
        <w:rPr>
          <w:b/>
        </w:rPr>
        <w:t>O F E R T A</w:t>
      </w:r>
    </w:p>
    <w:p w:rsidR="00922DF6" w:rsidRPr="000D559D" w:rsidRDefault="00922DF6" w:rsidP="00922DF6">
      <w:pPr>
        <w:pStyle w:val="Nagwek2"/>
        <w:rPr>
          <w:b/>
          <w:sz w:val="22"/>
          <w:szCs w:val="22"/>
        </w:rPr>
      </w:pPr>
      <w:r w:rsidRPr="000D559D">
        <w:rPr>
          <w:b/>
          <w:sz w:val="22"/>
          <w:szCs w:val="22"/>
        </w:rPr>
        <w:t xml:space="preserve">    dla Uniwersytetu Technologiczno-Humanistycznego  im. Kazimierza Pułaskiego w Radomiu</w:t>
      </w:r>
    </w:p>
    <w:p w:rsidR="00922DF6" w:rsidRPr="000D559D" w:rsidRDefault="00922DF6" w:rsidP="00922DF6">
      <w:pPr>
        <w:pStyle w:val="Tekstblokowy"/>
      </w:pPr>
      <w:r w:rsidRPr="000D559D">
        <w:t>Nazwa i adres  Wykonawcy: ..............................................................................................................................</w:t>
      </w:r>
    </w:p>
    <w:p w:rsidR="00922DF6" w:rsidRPr="000D559D" w:rsidRDefault="00922DF6" w:rsidP="00922DF6">
      <w:pPr>
        <w:pStyle w:val="Tekstblokowy"/>
      </w:pPr>
      <w:r w:rsidRPr="000D559D">
        <w:t>Numer telefonu/fax: ...........................             E-mail ………………………               NIP……………………</w:t>
      </w:r>
    </w:p>
    <w:p w:rsidR="00922DF6" w:rsidRPr="000D559D" w:rsidRDefault="00922DF6" w:rsidP="00756678">
      <w:pPr>
        <w:pStyle w:val="Tekstblokowy"/>
        <w:jc w:val="both"/>
        <w:rPr>
          <w:b/>
        </w:rPr>
      </w:pPr>
    </w:p>
    <w:p w:rsidR="00922DF6" w:rsidRPr="000D559D" w:rsidRDefault="00922DF6" w:rsidP="00756678">
      <w:pPr>
        <w:spacing w:after="0" w:line="240" w:lineRule="auto"/>
        <w:jc w:val="both"/>
        <w:rPr>
          <w:rFonts w:ascii="Times New Roman" w:hAnsi="Times New Roman" w:cs="Times New Roman"/>
          <w:b/>
          <w:u w:val="single"/>
        </w:rPr>
      </w:pPr>
      <w:r w:rsidRPr="000D559D">
        <w:rPr>
          <w:rFonts w:ascii="Times New Roman" w:hAnsi="Times New Roman" w:cs="Times New Roman"/>
        </w:rPr>
        <w:t xml:space="preserve">w związku z ogłoszeniem </w:t>
      </w:r>
      <w:r w:rsidR="00AE5C60" w:rsidRPr="000D559D">
        <w:rPr>
          <w:rFonts w:ascii="Times New Roman" w:hAnsi="Times New Roman" w:cs="Times New Roman"/>
        </w:rPr>
        <w:t xml:space="preserve">postępowania </w:t>
      </w:r>
      <w:r w:rsidR="00816C89" w:rsidRPr="000D559D">
        <w:rPr>
          <w:rFonts w:ascii="Times New Roman" w:hAnsi="Times New Roman" w:cs="Times New Roman"/>
        </w:rPr>
        <w:t>w trybie podstawowym bez przeprowadzenia negocjacji (art. 275 pkt 1) o wartości zamówienia nieprzekraczającej progów unijnych o j</w:t>
      </w:r>
      <w:r w:rsidR="00B40DDA" w:rsidRPr="000D559D">
        <w:rPr>
          <w:rFonts w:ascii="Times New Roman" w:hAnsi="Times New Roman" w:cs="Times New Roman"/>
        </w:rPr>
        <w:t xml:space="preserve">akich stanowi art. 3 ustawy z </w:t>
      </w:r>
      <w:r w:rsidR="00816C89" w:rsidRPr="000D559D">
        <w:rPr>
          <w:rFonts w:ascii="Times New Roman" w:hAnsi="Times New Roman" w:cs="Times New Roman"/>
        </w:rPr>
        <w:t>dnia 11 września 2019 r. - Prawo zamówień publicznych (</w:t>
      </w:r>
      <w:r w:rsidR="008E68E1" w:rsidRPr="000D559D">
        <w:rPr>
          <w:rFonts w:ascii="Times New Roman" w:hAnsi="Times New Roman" w:cs="Times New Roman"/>
        </w:rPr>
        <w:t xml:space="preserve">t.j Dz. U. z 2022 r. poz. 1710 </w:t>
      </w:r>
      <w:r w:rsidR="002B01B3">
        <w:rPr>
          <w:rFonts w:ascii="Times New Roman" w:hAnsi="Times New Roman" w:cs="Times New Roman"/>
        </w:rPr>
        <w:t>ze zm.</w:t>
      </w:r>
      <w:r w:rsidR="004635B1" w:rsidRPr="000D559D">
        <w:rPr>
          <w:rFonts w:ascii="Times New Roman" w:hAnsi="Times New Roman" w:cs="Times New Roman"/>
        </w:rPr>
        <w:t xml:space="preserve"> </w:t>
      </w:r>
      <w:r w:rsidR="00816C89" w:rsidRPr="000D559D">
        <w:rPr>
          <w:rFonts w:ascii="Times New Roman" w:hAnsi="Times New Roman" w:cs="Times New Roman"/>
        </w:rPr>
        <w:t>)</w:t>
      </w:r>
      <w:r w:rsidR="00816C89" w:rsidRPr="000D559D">
        <w:rPr>
          <w:rFonts w:ascii="Times New Roman" w:hAnsi="Times New Roman" w:cs="Times New Roman"/>
          <w:b/>
        </w:rPr>
        <w:t xml:space="preserve"> </w:t>
      </w:r>
      <w:r w:rsidRPr="000D559D">
        <w:rPr>
          <w:rFonts w:ascii="Times New Roman" w:hAnsi="Times New Roman" w:cs="Times New Roman"/>
        </w:rPr>
        <w:t>na:</w:t>
      </w:r>
      <w:r w:rsidR="008E68E1" w:rsidRPr="000D559D">
        <w:rPr>
          <w:rFonts w:ascii="Times New Roman" w:hAnsi="Times New Roman" w:cs="Times New Roman"/>
        </w:rPr>
        <w:t xml:space="preserve"> </w:t>
      </w:r>
      <w:r w:rsidR="002B01B3" w:rsidRPr="002B01B3">
        <w:rPr>
          <w:rFonts w:ascii="Times New Roman" w:hAnsi="Times New Roman" w:cs="Times New Roman"/>
          <w:b/>
        </w:rPr>
        <w:t>Dostawę mikroskopu operacyjnego z torem wizyjnym wraz z montażem, uruchomieniem i szkoleniem d</w:t>
      </w:r>
      <w:r w:rsidR="002B01B3" w:rsidRPr="002B01B3">
        <w:rPr>
          <w:rFonts w:ascii="Times New Roman" w:hAnsi="Times New Roman" w:cs="Times New Roman"/>
          <w:b/>
          <w:color w:val="201F1E"/>
        </w:rPr>
        <w:t>la Wydziału Nauk Medycznych  i Nauk o Zdrowiu Uniwersytetu Technologiczno- Humanistycznego im. Kazimierza Pułaskiego w Radomiu</w:t>
      </w:r>
      <w:r w:rsidR="002B01B3">
        <w:rPr>
          <w:color w:val="201F1E"/>
          <w:sz w:val="20"/>
          <w:szCs w:val="20"/>
        </w:rPr>
        <w:t xml:space="preserve"> </w:t>
      </w:r>
      <w:r w:rsidRPr="000D559D">
        <w:rPr>
          <w:rFonts w:ascii="Times New Roman" w:hAnsi="Times New Roman" w:cs="Times New Roman"/>
        </w:rPr>
        <w:t>opublikowanym w Biuletynie Zamówie</w:t>
      </w:r>
      <w:r w:rsidR="00DE37EE" w:rsidRPr="000D559D">
        <w:rPr>
          <w:rFonts w:ascii="Times New Roman" w:hAnsi="Times New Roman" w:cs="Times New Roman"/>
        </w:rPr>
        <w:t xml:space="preserve">ń Publicznych oraz </w:t>
      </w:r>
      <w:r w:rsidRPr="000D559D">
        <w:rPr>
          <w:rFonts w:ascii="Times New Roman" w:hAnsi="Times New Roman" w:cs="Times New Roman"/>
        </w:rPr>
        <w:t xml:space="preserve"> na stronie internetowej Zamawiającego, oferujemy realizację zamówienia:</w:t>
      </w:r>
    </w:p>
    <w:p w:rsidR="004635B1" w:rsidRPr="000D559D" w:rsidRDefault="004635B1" w:rsidP="004635B1">
      <w:pPr>
        <w:spacing w:after="0" w:line="240" w:lineRule="auto"/>
        <w:jc w:val="both"/>
        <w:rPr>
          <w:rFonts w:ascii="Times New Roman" w:hAnsi="Times New Roman" w:cs="Times New Roman"/>
        </w:rPr>
      </w:pPr>
    </w:p>
    <w:p w:rsidR="004635B1" w:rsidRPr="000D559D" w:rsidRDefault="008E68E1" w:rsidP="004635B1">
      <w:pPr>
        <w:spacing w:after="0"/>
        <w:ind w:left="360" w:hanging="360"/>
        <w:rPr>
          <w:rFonts w:ascii="Times New Roman" w:hAnsi="Times New Roman" w:cs="Times New Roman"/>
          <w:b/>
        </w:rPr>
      </w:pPr>
      <w:r w:rsidRPr="000D559D">
        <w:rPr>
          <w:rFonts w:ascii="Times New Roman" w:hAnsi="Times New Roman" w:cs="Times New Roman"/>
          <w:b/>
        </w:rPr>
        <w:t>KRYTERIUM „cena”</w:t>
      </w:r>
      <w:r w:rsidR="00756678">
        <w:rPr>
          <w:rFonts w:ascii="Times New Roman" w:hAnsi="Times New Roman" w:cs="Times New Roman"/>
          <w:b/>
        </w:rPr>
        <w:t xml:space="preserve"> (C)</w:t>
      </w:r>
    </w:p>
    <w:p w:rsidR="0002555F" w:rsidRPr="000D559D" w:rsidRDefault="0002555F" w:rsidP="0002555F">
      <w:pPr>
        <w:spacing w:after="0"/>
        <w:rPr>
          <w:rFonts w:ascii="Times New Roman" w:hAnsi="Times New Roman" w:cs="Times New Roman"/>
          <w:b/>
        </w:rPr>
      </w:pPr>
    </w:p>
    <w:p w:rsidR="0002555F" w:rsidRPr="000D559D" w:rsidRDefault="0002555F" w:rsidP="0002555F">
      <w:pPr>
        <w:spacing w:after="0" w:line="240" w:lineRule="auto"/>
        <w:jc w:val="both"/>
        <w:rPr>
          <w:rFonts w:ascii="Times New Roman" w:hAnsi="Times New Roman" w:cs="Times New Roman"/>
        </w:rPr>
      </w:pPr>
      <w:r w:rsidRPr="000D559D">
        <w:rPr>
          <w:rFonts w:ascii="Times New Roman" w:hAnsi="Times New Roman" w:cs="Times New Roman"/>
          <w:b/>
        </w:rPr>
        <w:t xml:space="preserve">Cena </w:t>
      </w:r>
      <w:r w:rsidRPr="000D559D">
        <w:rPr>
          <w:rFonts w:ascii="Times New Roman" w:hAnsi="Times New Roman" w:cs="Times New Roman"/>
        </w:rPr>
        <w:t xml:space="preserve">za wykonanie całości przedmiotu zamówienia bez podatku VAT </w:t>
      </w:r>
      <w:r w:rsidRPr="000D559D">
        <w:rPr>
          <w:rFonts w:ascii="Times New Roman" w:hAnsi="Times New Roman" w:cs="Times New Roman"/>
          <w:b/>
        </w:rPr>
        <w:t>(netto)</w:t>
      </w:r>
      <w:r w:rsidRPr="000D559D">
        <w:rPr>
          <w:rFonts w:ascii="Times New Roman" w:hAnsi="Times New Roman" w:cs="Times New Roman"/>
        </w:rPr>
        <w:t xml:space="preserve"> ……………… zł (słownie:……………………...………) powiększona o podatek VAT, którego stawka wynosi ……. % tj. VAT w wysokości …………….…….. zł  (słownie: ………………………..) to jest łącznie należność  za wykonanie całości przedmiotu zamówienia w wysokości:   .…................ zł (</w:t>
      </w:r>
      <w:r w:rsidRPr="000D559D">
        <w:rPr>
          <w:rFonts w:ascii="Times New Roman" w:hAnsi="Times New Roman" w:cs="Times New Roman"/>
          <w:b/>
        </w:rPr>
        <w:t>brutto)</w:t>
      </w:r>
      <w:r w:rsidRPr="000D559D">
        <w:rPr>
          <w:rFonts w:ascii="Times New Roman" w:hAnsi="Times New Roman" w:cs="Times New Roman"/>
        </w:rPr>
        <w:t xml:space="preserve"> (słownie: ...................................................................................................................................................................)</w:t>
      </w:r>
    </w:p>
    <w:p w:rsidR="00926D8C" w:rsidRPr="000D559D" w:rsidRDefault="00926D8C" w:rsidP="00926D8C">
      <w:pPr>
        <w:rPr>
          <w:rFonts w:ascii="Times New Roman" w:hAnsi="Times New Roman" w:cs="Times New Roman"/>
          <w:color w:val="000000"/>
          <w:u w:val="single"/>
        </w:rPr>
      </w:pPr>
    </w:p>
    <w:p w:rsidR="008E68E1" w:rsidRPr="000D559D" w:rsidRDefault="008E68E1" w:rsidP="008E68E1">
      <w:pPr>
        <w:spacing w:line="276" w:lineRule="auto"/>
        <w:rPr>
          <w:rFonts w:ascii="Times New Roman" w:hAnsi="Times New Roman" w:cs="Times New Roman"/>
          <w:b/>
          <w:bCs/>
          <w:u w:val="single"/>
        </w:rPr>
      </w:pPr>
      <w:r w:rsidRPr="000D559D">
        <w:rPr>
          <w:rFonts w:ascii="Times New Roman" w:hAnsi="Times New Roman" w:cs="Times New Roman"/>
          <w:b/>
          <w:lang w:eastAsia="x-none"/>
        </w:rPr>
        <w:t>Kryterium „okres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199"/>
      </w:tblGrid>
      <w:tr w:rsidR="008E68E1" w:rsidRPr="000D559D" w:rsidTr="00DF3009">
        <w:tc>
          <w:tcPr>
            <w:tcW w:w="3964" w:type="dxa"/>
            <w:shd w:val="clear" w:color="auto" w:fill="auto"/>
          </w:tcPr>
          <w:p w:rsidR="008E68E1" w:rsidRPr="000D559D" w:rsidRDefault="008E68E1" w:rsidP="00DF3009">
            <w:pPr>
              <w:spacing w:line="276" w:lineRule="auto"/>
              <w:rPr>
                <w:rFonts w:ascii="Times New Roman" w:hAnsi="Times New Roman" w:cs="Times New Roman"/>
                <w:b/>
                <w:bCs/>
              </w:rPr>
            </w:pPr>
            <w:r w:rsidRPr="000D559D">
              <w:rPr>
                <w:rFonts w:ascii="Times New Roman" w:hAnsi="Times New Roman" w:cs="Times New Roman"/>
                <w:b/>
                <w:bCs/>
              </w:rPr>
              <w:t>Okres gwarancji</w:t>
            </w:r>
          </w:p>
        </w:tc>
        <w:tc>
          <w:tcPr>
            <w:tcW w:w="5347" w:type="dxa"/>
            <w:shd w:val="clear" w:color="auto" w:fill="auto"/>
          </w:tcPr>
          <w:p w:rsidR="008E68E1" w:rsidRPr="000D559D" w:rsidRDefault="008E68E1" w:rsidP="00DF3009">
            <w:pPr>
              <w:spacing w:line="276" w:lineRule="auto"/>
              <w:rPr>
                <w:rFonts w:ascii="Times New Roman" w:hAnsi="Times New Roman" w:cs="Times New Roman"/>
                <w:b/>
                <w:bCs/>
              </w:rPr>
            </w:pPr>
            <w:r w:rsidRPr="000D559D">
              <w:rPr>
                <w:rFonts w:ascii="Times New Roman" w:hAnsi="Times New Roman" w:cs="Times New Roman"/>
                <w:b/>
                <w:bCs/>
              </w:rPr>
              <w:t>Wstawić znak X przy właściwej propozycji</w:t>
            </w:r>
          </w:p>
        </w:tc>
      </w:tr>
      <w:tr w:rsidR="008E68E1" w:rsidRPr="000D559D" w:rsidTr="00DF3009">
        <w:tc>
          <w:tcPr>
            <w:tcW w:w="3964" w:type="dxa"/>
            <w:shd w:val="clear" w:color="auto" w:fill="auto"/>
          </w:tcPr>
          <w:p w:rsidR="008E68E1" w:rsidRPr="000D559D" w:rsidRDefault="002B01B3" w:rsidP="00A74F7F">
            <w:pPr>
              <w:spacing w:line="276" w:lineRule="auto"/>
              <w:jc w:val="center"/>
              <w:rPr>
                <w:rFonts w:ascii="Times New Roman" w:hAnsi="Times New Roman" w:cs="Times New Roman"/>
                <w:b/>
                <w:bCs/>
              </w:rPr>
            </w:pPr>
            <w:r>
              <w:rPr>
                <w:rFonts w:ascii="Times New Roman" w:eastAsia="Times New Roman" w:hAnsi="Times New Roman" w:cs="Times New Roman"/>
                <w:b/>
                <w:color w:val="000000"/>
                <w:lang w:eastAsia="pl-PL"/>
              </w:rPr>
              <w:t>24</w:t>
            </w:r>
            <w:r w:rsidR="008E68E1" w:rsidRPr="000D559D">
              <w:rPr>
                <w:rFonts w:ascii="Times New Roman" w:eastAsia="Times New Roman" w:hAnsi="Times New Roman" w:cs="Times New Roman"/>
                <w:b/>
                <w:color w:val="000000"/>
                <w:lang w:eastAsia="pl-PL"/>
              </w:rPr>
              <w:t xml:space="preserve"> miesiące</w:t>
            </w:r>
          </w:p>
        </w:tc>
        <w:tc>
          <w:tcPr>
            <w:tcW w:w="5347" w:type="dxa"/>
            <w:shd w:val="clear" w:color="auto" w:fill="auto"/>
          </w:tcPr>
          <w:p w:rsidR="008E68E1" w:rsidRPr="000D559D" w:rsidRDefault="008E68E1" w:rsidP="00DF3009">
            <w:pPr>
              <w:spacing w:line="276" w:lineRule="auto"/>
              <w:rPr>
                <w:rFonts w:ascii="Times New Roman" w:hAnsi="Times New Roman" w:cs="Times New Roman"/>
                <w:b/>
                <w:bCs/>
              </w:rPr>
            </w:pPr>
          </w:p>
        </w:tc>
      </w:tr>
      <w:tr w:rsidR="008E68E1" w:rsidRPr="000D559D" w:rsidTr="00DF3009">
        <w:tc>
          <w:tcPr>
            <w:tcW w:w="3964" w:type="dxa"/>
            <w:shd w:val="clear" w:color="auto" w:fill="auto"/>
          </w:tcPr>
          <w:p w:rsidR="008E68E1" w:rsidRPr="000D559D" w:rsidRDefault="002B01B3" w:rsidP="00A74F7F">
            <w:pPr>
              <w:spacing w:line="276" w:lineRule="auto"/>
              <w:jc w:val="center"/>
              <w:rPr>
                <w:rFonts w:ascii="Times New Roman" w:hAnsi="Times New Roman" w:cs="Times New Roman"/>
                <w:b/>
                <w:bCs/>
              </w:rPr>
            </w:pPr>
            <w:r>
              <w:rPr>
                <w:rFonts w:ascii="Times New Roman" w:eastAsia="Times New Roman" w:hAnsi="Times New Roman" w:cs="Times New Roman"/>
                <w:b/>
                <w:color w:val="000000"/>
                <w:lang w:eastAsia="pl-PL"/>
              </w:rPr>
              <w:t>30</w:t>
            </w:r>
            <w:r w:rsidR="008E68E1" w:rsidRPr="000D559D">
              <w:rPr>
                <w:rFonts w:ascii="Times New Roman" w:eastAsia="Times New Roman" w:hAnsi="Times New Roman" w:cs="Times New Roman"/>
                <w:b/>
                <w:color w:val="000000"/>
                <w:lang w:eastAsia="pl-PL"/>
              </w:rPr>
              <w:t xml:space="preserve"> miesięcy</w:t>
            </w:r>
          </w:p>
        </w:tc>
        <w:tc>
          <w:tcPr>
            <w:tcW w:w="5347" w:type="dxa"/>
            <w:shd w:val="clear" w:color="auto" w:fill="auto"/>
          </w:tcPr>
          <w:p w:rsidR="008E68E1" w:rsidRPr="000D559D" w:rsidRDefault="008E68E1" w:rsidP="00DF3009">
            <w:pPr>
              <w:spacing w:line="276" w:lineRule="auto"/>
              <w:rPr>
                <w:rFonts w:ascii="Times New Roman" w:hAnsi="Times New Roman" w:cs="Times New Roman"/>
                <w:b/>
                <w:bCs/>
              </w:rPr>
            </w:pPr>
          </w:p>
        </w:tc>
      </w:tr>
      <w:tr w:rsidR="008E68E1" w:rsidRPr="000D559D" w:rsidTr="00DF3009">
        <w:tc>
          <w:tcPr>
            <w:tcW w:w="3964" w:type="dxa"/>
            <w:shd w:val="clear" w:color="auto" w:fill="auto"/>
          </w:tcPr>
          <w:p w:rsidR="008E68E1" w:rsidRPr="000D559D" w:rsidRDefault="002B01B3" w:rsidP="00A74F7F">
            <w:pPr>
              <w:spacing w:line="276" w:lineRule="auto"/>
              <w:jc w:val="center"/>
              <w:rPr>
                <w:rFonts w:ascii="Times New Roman" w:hAnsi="Times New Roman" w:cs="Times New Roman"/>
                <w:b/>
                <w:bCs/>
              </w:rPr>
            </w:pPr>
            <w:r>
              <w:rPr>
                <w:rFonts w:ascii="Times New Roman" w:eastAsia="Times New Roman" w:hAnsi="Times New Roman" w:cs="Times New Roman"/>
                <w:b/>
                <w:color w:val="000000"/>
                <w:lang w:eastAsia="pl-PL"/>
              </w:rPr>
              <w:t>36</w:t>
            </w:r>
            <w:r w:rsidR="008E68E1" w:rsidRPr="000D559D">
              <w:rPr>
                <w:rFonts w:ascii="Times New Roman" w:eastAsia="Times New Roman" w:hAnsi="Times New Roman" w:cs="Times New Roman"/>
                <w:b/>
                <w:color w:val="000000"/>
                <w:lang w:eastAsia="pl-PL"/>
              </w:rPr>
              <w:t xml:space="preserve"> miesięcy</w:t>
            </w:r>
          </w:p>
        </w:tc>
        <w:tc>
          <w:tcPr>
            <w:tcW w:w="5347" w:type="dxa"/>
            <w:shd w:val="clear" w:color="auto" w:fill="auto"/>
          </w:tcPr>
          <w:p w:rsidR="008E68E1" w:rsidRPr="000D559D" w:rsidRDefault="008E68E1" w:rsidP="00DF3009">
            <w:pPr>
              <w:spacing w:line="276" w:lineRule="auto"/>
              <w:rPr>
                <w:rFonts w:ascii="Times New Roman" w:hAnsi="Times New Roman" w:cs="Times New Roman"/>
                <w:b/>
                <w:bCs/>
              </w:rPr>
            </w:pPr>
          </w:p>
        </w:tc>
      </w:tr>
    </w:tbl>
    <w:p w:rsidR="002B01B3" w:rsidRDefault="002B01B3" w:rsidP="00926D8C">
      <w:pPr>
        <w:rPr>
          <w:rFonts w:ascii="Times New Roman" w:hAnsi="Times New Roman" w:cs="Times New Roman"/>
          <w:b/>
          <w:bCs/>
        </w:rPr>
      </w:pPr>
    </w:p>
    <w:p w:rsidR="002B01B3" w:rsidRPr="002B01B3" w:rsidRDefault="002B01B3" w:rsidP="002B01B3">
      <w:pPr>
        <w:spacing w:after="120" w:line="240" w:lineRule="auto"/>
        <w:textAlignment w:val="baseline"/>
        <w:rPr>
          <w:rFonts w:ascii="Times New Roman" w:hAnsi="Times New Roman" w:cs="Times New Roman"/>
          <w:b/>
          <w:bCs/>
          <w:color w:val="000000"/>
        </w:rPr>
      </w:pPr>
      <w:r w:rsidRPr="002B01B3">
        <w:rPr>
          <w:rFonts w:ascii="Times New Roman" w:hAnsi="Times New Roman" w:cs="Times New Roman"/>
          <w:b/>
          <w:bCs/>
          <w:color w:val="000000"/>
        </w:rPr>
        <w:t>Kryterium Parametry techniczne (Pt):</w:t>
      </w:r>
    </w:p>
    <w:p w:rsidR="002B01B3" w:rsidRPr="002B01B3" w:rsidRDefault="005A76ED" w:rsidP="002B01B3">
      <w:pPr>
        <w:spacing w:after="120" w:line="240" w:lineRule="auto"/>
        <w:ind w:right="-6"/>
        <w:jc w:val="both"/>
        <w:textAlignment w:val="baseline"/>
        <w:rPr>
          <w:rFonts w:ascii="Times New Roman" w:hAnsi="Times New Roman" w:cs="Times New Roman"/>
          <w:color w:val="000000"/>
        </w:rPr>
      </w:pPr>
      <w:r>
        <w:rPr>
          <w:rFonts w:ascii="Times New Roman" w:hAnsi="Times New Roman" w:cs="Times New Roman"/>
          <w:color w:val="000000"/>
        </w:rPr>
        <w:t>Oferujemy dodatkowe parametry techniczne:</w:t>
      </w:r>
    </w:p>
    <w:tbl>
      <w:tblPr>
        <w:tblW w:w="0" w:type="auto"/>
        <w:jc w:val="center"/>
        <w:tblCellMar>
          <w:top w:w="15" w:type="dxa"/>
          <w:left w:w="15" w:type="dxa"/>
          <w:bottom w:w="15" w:type="dxa"/>
          <w:right w:w="15" w:type="dxa"/>
        </w:tblCellMar>
        <w:tblLook w:val="04A0" w:firstRow="1" w:lastRow="0" w:firstColumn="1" w:lastColumn="0" w:noHBand="0" w:noVBand="1"/>
      </w:tblPr>
      <w:tblGrid>
        <w:gridCol w:w="850"/>
        <w:gridCol w:w="5577"/>
        <w:gridCol w:w="2635"/>
      </w:tblGrid>
      <w:tr w:rsidR="002B01B3" w:rsidRPr="002B01B3" w:rsidTr="001E5662">
        <w:trPr>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rPr>
              <w:t>L.p.</w:t>
            </w:r>
          </w:p>
        </w:tc>
        <w:tc>
          <w:tcPr>
            <w:tcW w:w="5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b/>
                <w:bCs/>
                <w:color w:val="000000"/>
              </w:rPr>
              <w:t>Oceniane parametry techniczne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5A76ED" w:rsidP="001E5662">
            <w:pPr>
              <w:spacing w:after="120"/>
              <w:ind w:right="-6"/>
              <w:jc w:val="center"/>
              <w:rPr>
                <w:rFonts w:ascii="Times New Roman" w:hAnsi="Times New Roman" w:cs="Times New Roman"/>
              </w:rPr>
            </w:pPr>
            <w:r w:rsidRPr="00C95F86">
              <w:rPr>
                <w:rFonts w:ascii="Times New Roman" w:hAnsi="Times New Roman" w:cs="Times New Roman"/>
                <w:b/>
              </w:rPr>
              <w:t>Deklaracja wykonawcy (wpisać TAK lub NIE)</w:t>
            </w:r>
          </w:p>
        </w:tc>
      </w:tr>
      <w:tr w:rsidR="002B01B3" w:rsidRPr="002B01B3" w:rsidTr="001E5662">
        <w:trPr>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rPr>
              <w:t>1.</w:t>
            </w:r>
          </w:p>
        </w:tc>
        <w:tc>
          <w:tcPr>
            <w:tcW w:w="5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color w:val="000000"/>
              </w:rPr>
              <w:t>Zapewnienie pokrętła do ustawienia limitu wysokości zawieszenia mikroskopu nad polem operacyjnym.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center"/>
              <w:rPr>
                <w:rFonts w:ascii="Times New Roman" w:hAnsi="Times New Roman" w:cs="Times New Roman"/>
              </w:rPr>
            </w:pPr>
          </w:p>
        </w:tc>
      </w:tr>
      <w:tr w:rsidR="002B01B3" w:rsidRPr="002B01B3" w:rsidTr="001E5662">
        <w:trPr>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color w:val="000000"/>
              </w:rPr>
              <w:t>2.</w:t>
            </w:r>
          </w:p>
        </w:tc>
        <w:tc>
          <w:tcPr>
            <w:tcW w:w="5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2B01B3" w:rsidRDefault="002B01B3" w:rsidP="001E5662">
            <w:pPr>
              <w:spacing w:after="120"/>
              <w:ind w:right="-6"/>
              <w:jc w:val="both"/>
              <w:rPr>
                <w:rFonts w:ascii="Times New Roman" w:hAnsi="Times New Roman" w:cs="Times New Roman"/>
              </w:rPr>
            </w:pPr>
            <w:r w:rsidRPr="002B01B3">
              <w:rPr>
                <w:rFonts w:ascii="Times New Roman" w:hAnsi="Times New Roman" w:cs="Times New Roman"/>
                <w:color w:val="000000"/>
              </w:rPr>
              <w:t xml:space="preserve">Zawężanie oświetlonego pola - min. średnica spotu w odległości 200 mm: </w:t>
            </w:r>
            <w:r w:rsidRPr="002B01B3">
              <w:rPr>
                <w:rFonts w:ascii="Times New Roman" w:hAnsi="Times New Roman" w:cs="Times New Roman"/>
                <w:b/>
                <w:color w:val="000000"/>
              </w:rPr>
              <w:t>min. 10 –15 mm</w:t>
            </w:r>
            <w:r w:rsidRPr="002B01B3">
              <w:rPr>
                <w:rFonts w:ascii="Times New Roman" w:hAnsi="Times New Roman" w:cs="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1B3" w:rsidRPr="005A76ED" w:rsidRDefault="002B01B3" w:rsidP="005A76ED">
            <w:pPr>
              <w:spacing w:after="120"/>
              <w:ind w:left="360" w:right="-6"/>
              <w:rPr>
                <w:rFonts w:ascii="Times New Roman" w:hAnsi="Times New Roman" w:cs="Times New Roman"/>
              </w:rPr>
            </w:pPr>
          </w:p>
        </w:tc>
      </w:tr>
    </w:tbl>
    <w:p w:rsidR="00926D8C" w:rsidRPr="000D559D" w:rsidRDefault="002B01B3" w:rsidP="00926D8C">
      <w:pPr>
        <w:rPr>
          <w:rFonts w:ascii="Times New Roman" w:hAnsi="Times New Roman" w:cs="Times New Roman"/>
          <w:color w:val="000000"/>
        </w:rPr>
      </w:pPr>
      <w:r>
        <w:rPr>
          <w:rFonts w:ascii="Times New Roman" w:hAnsi="Times New Roman" w:cs="Times New Roman"/>
          <w:b/>
          <w:bCs/>
        </w:rPr>
        <w:t>Termin  realizacji do 16</w:t>
      </w:r>
      <w:r w:rsidR="000D32A7" w:rsidRPr="000D559D">
        <w:rPr>
          <w:rFonts w:ascii="Times New Roman" w:hAnsi="Times New Roman" w:cs="Times New Roman"/>
          <w:b/>
          <w:bCs/>
        </w:rPr>
        <w:t>.12.2022r.</w:t>
      </w:r>
    </w:p>
    <w:p w:rsidR="00ED71ED" w:rsidRPr="000D559D" w:rsidRDefault="00ED71ED" w:rsidP="0040784A">
      <w:pPr>
        <w:pStyle w:val="Tekstblokowy"/>
        <w:ind w:left="0"/>
        <w:jc w:val="both"/>
      </w:pPr>
    </w:p>
    <w:p w:rsidR="00922DF6" w:rsidRPr="000D559D"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lastRenderedPageBreak/>
        <w:t>oświadczamy, że w cenie ofertowej ujęto wszelkie koszty niezbędne do realizacji zamówienia</w:t>
      </w:r>
      <w:r w:rsidR="0040784A" w:rsidRPr="000D559D">
        <w:rPr>
          <w:rFonts w:ascii="Times New Roman" w:hAnsi="Times New Roman" w:cs="Times New Roman"/>
        </w:rPr>
        <w:t>.</w:t>
      </w:r>
    </w:p>
    <w:p w:rsidR="00922DF6" w:rsidRPr="000D559D"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akceptujemy warunki płatnoś</w:t>
      </w:r>
      <w:r w:rsidR="00060689" w:rsidRPr="000D559D">
        <w:rPr>
          <w:rFonts w:ascii="Times New Roman" w:hAnsi="Times New Roman" w:cs="Times New Roman"/>
        </w:rPr>
        <w:t>ci wymagane przez Zamawiającego,</w:t>
      </w:r>
    </w:p>
    <w:p w:rsidR="00922DF6" w:rsidRPr="000D559D" w:rsidRDefault="006F44B9"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zapoznaliśmy się z S</w:t>
      </w:r>
      <w:r w:rsidR="00922DF6" w:rsidRPr="000D559D">
        <w:rPr>
          <w:rFonts w:ascii="Times New Roman" w:hAnsi="Times New Roman" w:cs="Times New Roman"/>
        </w:rPr>
        <w:t>WZ i nie wnosimy do niej zastrzeżeń oraz zdobyliśmy informacje konieczne do przygotowania oferty.</w:t>
      </w:r>
    </w:p>
    <w:p w:rsidR="00922DF6" w:rsidRPr="000D559D"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 uważamy się za związanych niniejszą</w:t>
      </w:r>
      <w:r w:rsidR="006F44B9" w:rsidRPr="000D559D">
        <w:rPr>
          <w:rFonts w:ascii="Times New Roman" w:hAnsi="Times New Roman" w:cs="Times New Roman"/>
        </w:rPr>
        <w:t xml:space="preserve"> ofertą przez czas wskazany w S</w:t>
      </w:r>
      <w:r w:rsidRPr="000D559D">
        <w:rPr>
          <w:rFonts w:ascii="Times New Roman" w:hAnsi="Times New Roman" w:cs="Times New Roman"/>
        </w:rPr>
        <w:t>WZ.</w:t>
      </w:r>
    </w:p>
    <w:p w:rsidR="00922DF6" w:rsidRPr="000D559D" w:rsidRDefault="006F44B9"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zawarte w SWZ projektowane</w:t>
      </w:r>
      <w:r w:rsidR="00922DF6" w:rsidRPr="000D559D">
        <w:rPr>
          <w:rFonts w:ascii="Times New Roman" w:hAnsi="Times New Roman" w:cs="Times New Roman"/>
        </w:rPr>
        <w:t xml:space="preserve"> postanowienia umowy zostały przez nas zaak</w:t>
      </w:r>
      <w:r w:rsidRPr="000D559D">
        <w:rPr>
          <w:rFonts w:ascii="Times New Roman" w:hAnsi="Times New Roman" w:cs="Times New Roman"/>
        </w:rPr>
        <w:t xml:space="preserve">ceptowane i zobowiązujemy się, </w:t>
      </w:r>
      <w:r w:rsidR="00922DF6" w:rsidRPr="000D559D">
        <w:rPr>
          <w:rFonts w:ascii="Times New Roman" w:hAnsi="Times New Roman" w:cs="Times New Roman"/>
        </w:rPr>
        <w:t>w przypadku wyboru naszej oferty do zawarcia umowy po zaoferowanej wyżej cenie, w miejscu i terminie wyznaczonym przez Zamawiającego.</w:t>
      </w:r>
    </w:p>
    <w:p w:rsidR="00922DF6" w:rsidRPr="000D559D"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color w:val="000000"/>
        </w:rPr>
        <w:t>Oświadczam, że wypełniłem obowiązki informacyjne przewidziane w art. 13 lub art. 14 RODO</w:t>
      </w:r>
      <w:r w:rsidRPr="000D559D">
        <w:rPr>
          <w:rFonts w:ascii="Times New Roman" w:hAnsi="Times New Roman" w:cs="Times New Roman"/>
          <w:color w:val="000000"/>
          <w:vertAlign w:val="superscript"/>
        </w:rPr>
        <w:t xml:space="preserve"> </w:t>
      </w:r>
      <w:r w:rsidRPr="000D559D">
        <w:rPr>
          <w:rFonts w:ascii="Times New Roman" w:hAnsi="Times New Roman" w:cs="Times New Roman"/>
          <w:color w:val="000000"/>
        </w:rPr>
        <w:t xml:space="preserve">wobec osób fizycznych, </w:t>
      </w:r>
      <w:r w:rsidRPr="000D559D">
        <w:rPr>
          <w:rFonts w:ascii="Times New Roman" w:hAnsi="Times New Roman" w:cs="Times New Roman"/>
        </w:rPr>
        <w:t>od których dane osobowe bezpośrednio lub pośrednio pozyskałem</w:t>
      </w:r>
      <w:r w:rsidR="00AE5C60" w:rsidRPr="000D559D">
        <w:rPr>
          <w:rFonts w:ascii="Times New Roman" w:hAnsi="Times New Roman" w:cs="Times New Roman"/>
          <w:color w:val="000000"/>
        </w:rPr>
        <w:t xml:space="preserve"> w celu ubiegania się </w:t>
      </w:r>
      <w:r w:rsidRPr="000D559D">
        <w:rPr>
          <w:rFonts w:ascii="Times New Roman" w:hAnsi="Times New Roman" w:cs="Times New Roman"/>
          <w:color w:val="000000"/>
        </w:rPr>
        <w:t>o udzielenie zamówienia publicznego w niniejszym postępowaniu</w:t>
      </w:r>
      <w:r w:rsidRPr="000D559D">
        <w:rPr>
          <w:rFonts w:ascii="Times New Roman" w:hAnsi="Times New Roman" w:cs="Times New Roman"/>
        </w:rPr>
        <w:t>.*</w:t>
      </w:r>
    </w:p>
    <w:p w:rsidR="00721DB3" w:rsidRPr="000D559D" w:rsidRDefault="0040784A" w:rsidP="00673CCA">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Zakres dostaw</w:t>
      </w:r>
      <w:r w:rsidR="00721DB3" w:rsidRPr="000D559D">
        <w:rPr>
          <w:rFonts w:ascii="Times New Roman" w:hAnsi="Times New Roman" w:cs="Times New Roman"/>
        </w:rPr>
        <w:t xml:space="preserve"> przewidziany do zlecenia </w:t>
      </w:r>
      <w:r w:rsidR="00721DB3" w:rsidRPr="000D559D">
        <w:rPr>
          <w:rFonts w:ascii="Times New Roman" w:hAnsi="Times New Roman" w:cs="Times New Roman"/>
          <w:b/>
        </w:rPr>
        <w:t>podwykonawcom</w:t>
      </w:r>
      <w:r w:rsidR="00721DB3" w:rsidRPr="000D559D">
        <w:rPr>
          <w:rFonts w:ascii="Times New Roman" w:hAnsi="Times New Roman" w:cs="Times New Roman"/>
          <w:b/>
        </w:rPr>
        <w:footnoteReference w:id="3"/>
      </w:r>
      <w:r w:rsidR="00721DB3" w:rsidRPr="000D559D">
        <w:rPr>
          <w:rFonts w:ascii="Times New Roman" w:hAnsi="Times New Roman" w:cs="Times New Roman"/>
          <w:b/>
        </w:rPr>
        <w:t xml:space="preserve">: </w:t>
      </w:r>
    </w:p>
    <w:p w:rsidR="00721DB3" w:rsidRPr="000D559D" w:rsidRDefault="00721DB3" w:rsidP="00721DB3">
      <w:pPr>
        <w:pStyle w:val="default0"/>
        <w:spacing w:before="0" w:after="40" w:line="264" w:lineRule="auto"/>
        <w:ind w:left="386"/>
      </w:pPr>
      <w:r w:rsidRPr="000D559D">
        <w:t>(</w:t>
      </w:r>
      <w:r w:rsidRPr="000D559D">
        <w:rPr>
          <w:i/>
        </w:rPr>
        <w:t>wskazać zakres robót oraz firmy podwykonawców</w:t>
      </w:r>
      <w:r w:rsidR="00673CCA" w:rsidRPr="000D559D">
        <w:rPr>
          <w:i/>
        </w:rPr>
        <w:t xml:space="preserve"> </w:t>
      </w:r>
      <w:r w:rsidR="00673CCA" w:rsidRPr="000D559D">
        <w:rPr>
          <w:b/>
          <w:i/>
        </w:rPr>
        <w:t>jeżeli są na tym etapie znani</w:t>
      </w:r>
      <w:r w:rsidRPr="000D559D">
        <w:rPr>
          <w:i/>
        </w:rPr>
        <w:t>)</w:t>
      </w:r>
      <w:r w:rsidRPr="000D559D">
        <w:t>:</w:t>
      </w:r>
    </w:p>
    <w:p w:rsidR="00721DB3" w:rsidRPr="000D559D" w:rsidRDefault="00721DB3" w:rsidP="008058C0">
      <w:pPr>
        <w:pStyle w:val="default0"/>
        <w:numPr>
          <w:ilvl w:val="0"/>
          <w:numId w:val="14"/>
        </w:numPr>
        <w:spacing w:before="0" w:after="40" w:line="264" w:lineRule="auto"/>
        <w:ind w:left="709" w:hanging="283"/>
      </w:pPr>
      <w:r w:rsidRPr="000D559D">
        <w:t>……………………………………………………………………………………………………………………………………………………………………………………</w:t>
      </w:r>
    </w:p>
    <w:p w:rsidR="00721DB3" w:rsidRPr="000D559D" w:rsidRDefault="00721DB3" w:rsidP="008058C0">
      <w:pPr>
        <w:pStyle w:val="default0"/>
        <w:numPr>
          <w:ilvl w:val="0"/>
          <w:numId w:val="14"/>
        </w:numPr>
        <w:spacing w:before="0" w:after="40" w:line="264" w:lineRule="auto"/>
        <w:ind w:left="709" w:hanging="283"/>
      </w:pPr>
      <w:r w:rsidRPr="000D559D">
        <w:t>……………………………………………………………………………………………………………………………………………………………………………………</w:t>
      </w:r>
    </w:p>
    <w:p w:rsidR="00B30E58" w:rsidRPr="000D559D" w:rsidRDefault="00B30E58" w:rsidP="00756678">
      <w:pPr>
        <w:pStyle w:val="Tekstpodstawowywcity2"/>
        <w:numPr>
          <w:ilvl w:val="0"/>
          <w:numId w:val="9"/>
        </w:numPr>
        <w:suppressAutoHyphens/>
        <w:spacing w:after="0" w:line="240" w:lineRule="auto"/>
        <w:ind w:left="425" w:hanging="425"/>
        <w:jc w:val="both"/>
        <w:rPr>
          <w:rFonts w:ascii="Times New Roman" w:hAnsi="Times New Roman" w:cs="Times New Roman"/>
          <w:bCs/>
        </w:rPr>
      </w:pPr>
      <w:r w:rsidRPr="000D559D">
        <w:rPr>
          <w:rFonts w:ascii="Times New Roman" w:hAnsi="Times New Roman" w:cs="Times New Roman"/>
          <w:bCs/>
        </w:rPr>
        <w:t xml:space="preserve">Oświadczenie składane tylko przez </w:t>
      </w:r>
      <w:r w:rsidRPr="000D559D">
        <w:rPr>
          <w:rFonts w:ascii="Times New Roman" w:hAnsi="Times New Roman" w:cs="Times New Roman"/>
          <w:b/>
          <w:bCs/>
        </w:rPr>
        <w:t>Wykonawców wspólnie ubiegających się o zamówienie</w:t>
      </w:r>
      <w:r w:rsidRPr="000D559D">
        <w:rPr>
          <w:rFonts w:ascii="Times New Roman" w:hAnsi="Times New Roman" w:cs="Times New Roman"/>
          <w:bCs/>
        </w:rPr>
        <w:t xml:space="preserve"> na podstawie art. 117 ust. 4 ustawy Pzp dotyczące </w:t>
      </w:r>
      <w:r w:rsidR="0040784A" w:rsidRPr="000D559D">
        <w:rPr>
          <w:rFonts w:ascii="Times New Roman" w:hAnsi="Times New Roman" w:cs="Times New Roman"/>
          <w:bCs/>
        </w:rPr>
        <w:t>usług</w:t>
      </w:r>
      <w:r w:rsidRPr="000D559D">
        <w:rPr>
          <w:rFonts w:ascii="Times New Roman" w:hAnsi="Times New Roman" w:cs="Times New Roman"/>
          <w:bCs/>
        </w:rPr>
        <w:t>, które wykonają poszczególni wykonawcy (jeżeli dotyczy):</w:t>
      </w:r>
    </w:p>
    <w:p w:rsidR="00B30E58" w:rsidRPr="00756678" w:rsidRDefault="00B30E58" w:rsidP="00756678">
      <w:pPr>
        <w:pStyle w:val="Zawartotabeli"/>
        <w:spacing w:line="240" w:lineRule="auto"/>
        <w:rPr>
          <w:b w:val="0"/>
          <w:sz w:val="22"/>
          <w:szCs w:val="22"/>
        </w:rPr>
      </w:pPr>
      <w:r w:rsidRPr="00756678">
        <w:rPr>
          <w:b w:val="0"/>
          <w:sz w:val="22"/>
          <w:szCs w:val="22"/>
        </w:rPr>
        <w:t xml:space="preserve">Oświadczam, że Wykonawca ………………………………………………………………………….., </w:t>
      </w:r>
    </w:p>
    <w:p w:rsidR="00B30E58" w:rsidRPr="00756678" w:rsidRDefault="00B30E58" w:rsidP="00756678">
      <w:pPr>
        <w:pStyle w:val="Zawartotabeli"/>
        <w:spacing w:line="240" w:lineRule="auto"/>
        <w:ind w:left="1106"/>
        <w:rPr>
          <w:b w:val="0"/>
          <w:i/>
          <w:sz w:val="22"/>
          <w:szCs w:val="22"/>
        </w:rPr>
      </w:pPr>
      <w:r w:rsidRPr="00756678">
        <w:rPr>
          <w:b w:val="0"/>
          <w:sz w:val="22"/>
          <w:szCs w:val="22"/>
        </w:rPr>
        <w:t xml:space="preserve">                            </w:t>
      </w:r>
      <w:r w:rsidRPr="00756678">
        <w:rPr>
          <w:b w:val="0"/>
          <w:i/>
          <w:sz w:val="22"/>
          <w:szCs w:val="22"/>
        </w:rPr>
        <w:t xml:space="preserve">(nazwa i adres Wykonawcy) </w:t>
      </w:r>
    </w:p>
    <w:p w:rsidR="00B30E58" w:rsidRPr="00756678" w:rsidRDefault="00B30E58" w:rsidP="00756678">
      <w:pPr>
        <w:pStyle w:val="Zawartotabeli"/>
        <w:spacing w:line="240" w:lineRule="auto"/>
        <w:rPr>
          <w:b w:val="0"/>
          <w:sz w:val="22"/>
          <w:szCs w:val="22"/>
        </w:rPr>
      </w:pPr>
      <w:r w:rsidRPr="00756678">
        <w:rPr>
          <w:b w:val="0"/>
          <w:sz w:val="22"/>
          <w:szCs w:val="22"/>
        </w:rPr>
        <w:t xml:space="preserve"> który wspólnie ubiega się o udzielenie zamówienia, zrealizuje następujące </w:t>
      </w:r>
      <w:r w:rsidR="00060689" w:rsidRPr="00756678">
        <w:rPr>
          <w:b w:val="0"/>
          <w:sz w:val="22"/>
          <w:szCs w:val="22"/>
        </w:rPr>
        <w:t>usługi</w:t>
      </w:r>
      <w:r w:rsidRPr="00756678">
        <w:rPr>
          <w:b w:val="0"/>
          <w:sz w:val="22"/>
          <w:szCs w:val="22"/>
        </w:rPr>
        <w:t xml:space="preserve">  …………………………………………………………………………………………………………</w:t>
      </w:r>
    </w:p>
    <w:p w:rsidR="00721DB3" w:rsidRPr="00756678" w:rsidRDefault="00721DB3" w:rsidP="00756678">
      <w:pPr>
        <w:pStyle w:val="default0"/>
        <w:numPr>
          <w:ilvl w:val="0"/>
          <w:numId w:val="9"/>
        </w:numPr>
        <w:tabs>
          <w:tab w:val="left" w:pos="384"/>
        </w:tabs>
        <w:spacing w:before="0" w:beforeAutospacing="0" w:after="0" w:afterAutospacing="0"/>
        <w:ind w:left="426" w:hanging="426"/>
        <w:rPr>
          <w:sz w:val="22"/>
          <w:szCs w:val="22"/>
        </w:rPr>
      </w:pPr>
      <w:r w:rsidRPr="00756678">
        <w:rPr>
          <w:sz w:val="22"/>
          <w:szCs w:val="22"/>
        </w:rPr>
        <w:t xml:space="preserve">Na podstawie art. </w:t>
      </w:r>
      <w:r w:rsidR="00B30E58" w:rsidRPr="00756678">
        <w:rPr>
          <w:sz w:val="22"/>
          <w:szCs w:val="22"/>
        </w:rPr>
        <w:t>1</w:t>
      </w:r>
      <w:r w:rsidRPr="00756678">
        <w:rPr>
          <w:sz w:val="22"/>
          <w:szCs w:val="22"/>
        </w:rPr>
        <w:t>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756678">
        <w:rPr>
          <w:sz w:val="22"/>
          <w:szCs w:val="22"/>
          <w:vertAlign w:val="superscript"/>
        </w:rPr>
        <w:footnoteReference w:id="4"/>
      </w:r>
      <w:r w:rsidRPr="00756678">
        <w:rPr>
          <w:sz w:val="22"/>
          <w:szCs w:val="22"/>
        </w:rPr>
        <w:t>:</w:t>
      </w:r>
    </w:p>
    <w:p w:rsidR="00721DB3" w:rsidRPr="00756678" w:rsidRDefault="00721DB3" w:rsidP="00756678">
      <w:pPr>
        <w:pStyle w:val="default0"/>
        <w:spacing w:before="0" w:beforeAutospacing="0" w:after="0" w:afterAutospacing="0"/>
        <w:ind w:left="384"/>
        <w:rPr>
          <w:sz w:val="22"/>
          <w:szCs w:val="22"/>
        </w:rPr>
      </w:pPr>
      <w:r w:rsidRPr="00756678">
        <w:rPr>
          <w:sz w:val="22"/>
          <w:szCs w:val="22"/>
        </w:rPr>
        <w:t>………………………………………………………………………………………………………………………………………………………………………………………………</w:t>
      </w:r>
      <w:r w:rsidR="00756678">
        <w:rPr>
          <w:sz w:val="22"/>
          <w:szCs w:val="22"/>
        </w:rPr>
        <w:t>………………</w:t>
      </w:r>
    </w:p>
    <w:p w:rsidR="00721DB3" w:rsidRPr="00756678" w:rsidRDefault="00721DB3" w:rsidP="00756678">
      <w:pPr>
        <w:pStyle w:val="default0"/>
        <w:numPr>
          <w:ilvl w:val="0"/>
          <w:numId w:val="9"/>
        </w:numPr>
        <w:tabs>
          <w:tab w:val="left" w:pos="426"/>
        </w:tabs>
        <w:spacing w:before="0" w:beforeAutospacing="0" w:after="0" w:afterAutospacing="0"/>
        <w:ind w:left="426" w:hanging="426"/>
        <w:rPr>
          <w:sz w:val="22"/>
          <w:szCs w:val="22"/>
        </w:rPr>
      </w:pPr>
      <w:r w:rsidRPr="00756678">
        <w:rPr>
          <w:rFonts w:eastAsia="Arial"/>
          <w:sz w:val="22"/>
          <w:szCs w:val="22"/>
          <w:lang w:bidi="pl-PL"/>
        </w:rPr>
        <w:t>W przypadku utajnienia informacji zawartych w ofercie należ</w:t>
      </w:r>
      <w:r w:rsidR="00DD74E2" w:rsidRPr="00756678">
        <w:rPr>
          <w:rFonts w:eastAsia="Arial"/>
          <w:sz w:val="22"/>
          <w:szCs w:val="22"/>
          <w:lang w:bidi="pl-PL"/>
        </w:rPr>
        <w:t xml:space="preserve">y poniżej wykazać, że utajnione </w:t>
      </w:r>
      <w:r w:rsidRPr="00756678">
        <w:rPr>
          <w:rFonts w:eastAsia="Arial"/>
          <w:sz w:val="22"/>
          <w:szCs w:val="22"/>
          <w:lang w:bidi="pl-PL"/>
        </w:rPr>
        <w:t>informacje stanowią tajemnicę przedsiębiorstwa:</w:t>
      </w:r>
    </w:p>
    <w:p w:rsidR="00721DB3" w:rsidRPr="00756678" w:rsidRDefault="00721DB3" w:rsidP="00756678">
      <w:pPr>
        <w:pStyle w:val="default0"/>
        <w:tabs>
          <w:tab w:val="left" w:pos="426"/>
        </w:tabs>
        <w:spacing w:before="0" w:beforeAutospacing="0" w:after="0" w:afterAutospacing="0"/>
        <w:ind w:left="384"/>
        <w:rPr>
          <w:sz w:val="22"/>
          <w:szCs w:val="22"/>
        </w:rPr>
      </w:pPr>
      <w:r w:rsidRPr="00756678">
        <w:rPr>
          <w:rFonts w:eastAsia="Lucida Sans Unicode"/>
          <w:sz w:val="22"/>
          <w:szCs w:val="22"/>
          <w:lang w:bidi="pl-PL"/>
        </w:rPr>
        <w:t>………………………………………………………………………………………………………………………………………………………………………………………………………………</w:t>
      </w:r>
    </w:p>
    <w:p w:rsidR="00721DB3" w:rsidRPr="00756678" w:rsidRDefault="00721DB3" w:rsidP="00DD74E2">
      <w:pPr>
        <w:pStyle w:val="default0"/>
        <w:numPr>
          <w:ilvl w:val="0"/>
          <w:numId w:val="9"/>
        </w:numPr>
        <w:tabs>
          <w:tab w:val="left" w:pos="426"/>
        </w:tabs>
        <w:spacing w:before="0" w:after="40" w:line="264" w:lineRule="auto"/>
        <w:ind w:left="426" w:hanging="426"/>
        <w:rPr>
          <w:sz w:val="22"/>
          <w:szCs w:val="22"/>
        </w:rPr>
      </w:pPr>
      <w:r w:rsidRPr="00756678">
        <w:rPr>
          <w:sz w:val="22"/>
          <w:szCs w:val="22"/>
        </w:rPr>
        <w:t xml:space="preserve">Oświadczamy, iż wybór naszej oferty </w:t>
      </w:r>
      <w:r w:rsidRPr="00756678">
        <w:rPr>
          <w:sz w:val="22"/>
          <w:szCs w:val="22"/>
          <w:u w:val="single"/>
        </w:rPr>
        <w:t>będzie prowadził/nie będzie prowadził</w:t>
      </w:r>
      <w:r w:rsidRPr="00756678">
        <w:rPr>
          <w:sz w:val="22"/>
          <w:szCs w:val="22"/>
          <w:u w:val="single"/>
          <w:vertAlign w:val="superscript"/>
        </w:rPr>
        <w:footnoteReference w:id="5"/>
      </w:r>
      <w:r w:rsidRPr="00756678">
        <w:rPr>
          <w:sz w:val="22"/>
          <w:szCs w:val="22"/>
        </w:rPr>
        <w:t xml:space="preserve"> do powstania obowiązku podatkowego u Zamawiającego zgodnie z przepisami o podatku od towarów </w:t>
      </w:r>
      <w:r w:rsidRPr="00756678">
        <w:rPr>
          <w:sz w:val="22"/>
          <w:szCs w:val="22"/>
        </w:rPr>
        <w:br/>
        <w:t xml:space="preserve">i usług. </w:t>
      </w:r>
    </w:p>
    <w:p w:rsidR="00721DB3" w:rsidRPr="00756678" w:rsidRDefault="00721DB3" w:rsidP="00756678">
      <w:pPr>
        <w:tabs>
          <w:tab w:val="left" w:pos="384"/>
        </w:tabs>
        <w:spacing w:after="0" w:line="240" w:lineRule="auto"/>
        <w:ind w:left="386"/>
        <w:jc w:val="both"/>
        <w:rPr>
          <w:rFonts w:ascii="Times New Roman" w:hAnsi="Times New Roman" w:cs="Times New Roman"/>
        </w:rPr>
      </w:pPr>
      <w:r w:rsidRPr="00756678">
        <w:rPr>
          <w:rFonts w:ascii="Times New Roman" w:hAnsi="Times New Roman" w:cs="Times New Roman"/>
        </w:rPr>
        <w:t xml:space="preserve">W przypadku treści pozytywnej proszę wskazać nazwę (rodzaj) towaru lub usługi, których dostawa lub świadczenie będzie prowadzić do powstania takiego obowiązku podatkowego oraz wartość tego towaru lub usług bez kwoty podatku: </w:t>
      </w:r>
    </w:p>
    <w:p w:rsidR="00721DB3" w:rsidRPr="000D559D" w:rsidRDefault="00721DB3" w:rsidP="00756678">
      <w:pPr>
        <w:pStyle w:val="default0"/>
        <w:spacing w:before="0" w:beforeAutospacing="0" w:after="0" w:afterAutospacing="0"/>
        <w:ind w:left="386"/>
      </w:pPr>
      <w:r w:rsidRPr="000D559D">
        <w:lastRenderedPageBreak/>
        <w:t>………………………………………………………………………………………………………………………………………………………………………………………………</w:t>
      </w:r>
    </w:p>
    <w:p w:rsidR="00922DF6" w:rsidRPr="000D559D" w:rsidRDefault="00721DB3" w:rsidP="00926D8C">
      <w:pPr>
        <w:widowControl w:val="0"/>
        <w:tabs>
          <w:tab w:val="num" w:pos="426"/>
        </w:tabs>
        <w:spacing w:after="40" w:line="264" w:lineRule="auto"/>
        <w:ind w:left="426"/>
        <w:jc w:val="both"/>
        <w:rPr>
          <w:rFonts w:ascii="Times New Roman" w:hAnsi="Times New Roman" w:cs="Times New Roman"/>
        </w:rPr>
      </w:pPr>
      <w:r w:rsidRPr="000D559D">
        <w:rPr>
          <w:rFonts w:ascii="Times New Roman" w:hAnsi="Times New Roman" w:cs="Times New Roman"/>
        </w:rPr>
        <w:t>Treść pozytywna będzie powodowała obowiązek doliczenia przez Zamawiającego do ceny oferty Wykona</w:t>
      </w:r>
      <w:r w:rsidR="00926D8C" w:rsidRPr="000D559D">
        <w:rPr>
          <w:rFonts w:ascii="Times New Roman" w:hAnsi="Times New Roman" w:cs="Times New Roman"/>
        </w:rPr>
        <w:t>wcy podatku od towarów i usług.</w:t>
      </w:r>
    </w:p>
    <w:p w:rsidR="00922DF6" w:rsidRPr="000D559D" w:rsidRDefault="00922DF6" w:rsidP="00926D8C">
      <w:pPr>
        <w:jc w:val="both"/>
        <w:rPr>
          <w:rFonts w:ascii="Times New Roman" w:hAnsi="Times New Roman" w:cs="Times New Roman"/>
          <w:sz w:val="20"/>
          <w:szCs w:val="20"/>
        </w:rPr>
      </w:pPr>
      <w:r w:rsidRPr="000D559D">
        <w:rPr>
          <w:rFonts w:ascii="Times New Roman" w:hAnsi="Times New Roman" w:cs="Times New Roman"/>
          <w:color w:val="000000"/>
          <w:sz w:val="20"/>
          <w:szCs w:val="20"/>
        </w:rPr>
        <w:t xml:space="preserve">* W przypadku gdy wykonawca </w:t>
      </w:r>
      <w:r w:rsidRPr="000D559D">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926D8C" w:rsidRPr="000D559D">
        <w:rPr>
          <w:rFonts w:ascii="Times New Roman" w:hAnsi="Times New Roman" w:cs="Times New Roman"/>
          <w:sz w:val="20"/>
          <w:szCs w:val="20"/>
        </w:rPr>
        <w:t>ia np. przez jego wykreślenie).</w:t>
      </w:r>
    </w:p>
    <w:p w:rsidR="00922DF6" w:rsidRPr="000D559D" w:rsidRDefault="00922DF6" w:rsidP="00922DF6">
      <w:pPr>
        <w:jc w:val="both"/>
        <w:rPr>
          <w:rFonts w:ascii="Times New Roman" w:hAnsi="Times New Roman" w:cs="Times New Roman"/>
          <w:b/>
        </w:rPr>
      </w:pPr>
      <w:r w:rsidRPr="000D559D">
        <w:rPr>
          <w:rFonts w:ascii="Times New Roman" w:hAnsi="Times New Roman" w:cs="Times New Roman"/>
          <w:b/>
        </w:rPr>
        <w:t xml:space="preserve">Oświadczam, że </w:t>
      </w:r>
      <w:r w:rsidRPr="000D559D">
        <w:rPr>
          <w:rFonts w:ascii="Times New Roman" w:hAnsi="Times New Roman" w:cs="Times New Roman"/>
          <w:i/>
          <w:u w:val="single"/>
        </w:rPr>
        <w:t>(właściwe zakreślić)</w:t>
      </w:r>
      <w:r w:rsidRPr="000D559D">
        <w:rPr>
          <w:rFonts w:ascii="Times New Roman" w:hAnsi="Times New Roman" w:cs="Times New Roman"/>
          <w:b/>
        </w:rPr>
        <w:t xml:space="preserve">: </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b/>
          <w:color w:val="000000"/>
        </w:rPr>
        <w:sym w:font="Book Antiqua" w:char="F07F"/>
      </w:r>
      <w:r w:rsidRPr="000D559D">
        <w:rPr>
          <w:rFonts w:ascii="Times New Roman" w:hAnsi="Times New Roman" w:cs="Times New Roman"/>
          <w:b/>
          <w:color w:val="000000"/>
        </w:rPr>
        <w:t xml:space="preserve">   </w:t>
      </w:r>
      <w:r w:rsidRPr="000D559D">
        <w:rPr>
          <w:rFonts w:ascii="Times New Roman" w:hAnsi="Times New Roman" w:cs="Times New Roman"/>
        </w:rPr>
        <w:t>mikroprzedsiębiorstwem</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małym przedsiębiorstwem</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color w:val="000000"/>
        </w:rPr>
        <w:t xml:space="preserve"> </w:t>
      </w: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średnim przedsiębiorstwem</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color w:val="000000"/>
        </w:rPr>
        <w:t xml:space="preserve"> </w:t>
      </w: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dużym przedsiębiorstwem</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color w:val="000000"/>
        </w:rPr>
        <w:t xml:space="preserve"> </w:t>
      </w: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 xml:space="preserve"> jednoosobową działalnością gospodarczą</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rPr>
        <w:t xml:space="preserve"> </w:t>
      </w: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 xml:space="preserve">osobą fizyczną nieprowadzącą działalności gospodarczej </w:t>
      </w:r>
    </w:p>
    <w:p w:rsidR="00922DF6" w:rsidRPr="000D559D" w:rsidRDefault="00922DF6" w:rsidP="00E1603B">
      <w:pPr>
        <w:spacing w:after="0" w:line="240" w:lineRule="auto"/>
        <w:jc w:val="both"/>
        <w:rPr>
          <w:rFonts w:ascii="Times New Roman" w:hAnsi="Times New Roman" w:cs="Times New Roman"/>
          <w:i/>
          <w:sz w:val="18"/>
          <w:szCs w:val="18"/>
        </w:rPr>
      </w:pPr>
      <w:r w:rsidRPr="000D559D">
        <w:rPr>
          <w:rFonts w:ascii="Times New Roman" w:hAnsi="Times New Roman" w:cs="Times New Roman"/>
          <w:i/>
          <w:sz w:val="18"/>
          <w:szCs w:val="18"/>
        </w:rPr>
        <w:t xml:space="preserve">Zgodnie z artykułem 2 załącznika nr I do rozporządzenia Komisji (UE) nr 651/2014 z dnia 17 czerwca 2014 r.: </w:t>
      </w:r>
    </w:p>
    <w:p w:rsidR="00922DF6" w:rsidRPr="000D559D" w:rsidRDefault="00922DF6" w:rsidP="00E1603B">
      <w:pPr>
        <w:spacing w:after="0" w:line="240" w:lineRule="auto"/>
        <w:jc w:val="both"/>
        <w:rPr>
          <w:rFonts w:ascii="Times New Roman" w:hAnsi="Times New Roman" w:cs="Times New Roman"/>
          <w:i/>
          <w:sz w:val="18"/>
          <w:szCs w:val="18"/>
        </w:rPr>
      </w:pPr>
      <w:r w:rsidRPr="000D559D">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22DF6" w:rsidRPr="000D559D" w:rsidRDefault="00922DF6" w:rsidP="00E1603B">
      <w:pPr>
        <w:spacing w:after="0" w:line="240" w:lineRule="auto"/>
        <w:jc w:val="both"/>
        <w:rPr>
          <w:rFonts w:ascii="Times New Roman" w:hAnsi="Times New Roman" w:cs="Times New Roman"/>
          <w:i/>
          <w:sz w:val="18"/>
          <w:szCs w:val="18"/>
        </w:rPr>
      </w:pPr>
      <w:r w:rsidRPr="000D559D">
        <w:rPr>
          <w:rFonts w:ascii="Times New Roman" w:hAnsi="Times New Roman" w:cs="Times New Roman"/>
          <w:i/>
          <w:sz w:val="18"/>
          <w:szCs w:val="18"/>
        </w:rPr>
        <w:t>b) małe przedsiębiorstwo definiuje się jako przedsiębiorstwo, które zatrudnia mniej niż 50 pracowników i którego roczny obrót lub roczna suma bilansowa nie przekracza 10 milionów EUR,</w:t>
      </w:r>
    </w:p>
    <w:p w:rsidR="00922DF6" w:rsidRPr="000D559D" w:rsidRDefault="00922DF6" w:rsidP="00E1603B">
      <w:pPr>
        <w:spacing w:after="0" w:line="240" w:lineRule="auto"/>
        <w:jc w:val="both"/>
        <w:rPr>
          <w:rFonts w:ascii="Times New Roman" w:hAnsi="Times New Roman" w:cs="Times New Roman"/>
          <w:i/>
          <w:sz w:val="18"/>
          <w:szCs w:val="18"/>
        </w:rPr>
      </w:pPr>
      <w:r w:rsidRPr="000D559D">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6F44B9" w:rsidRPr="000D559D" w:rsidRDefault="006F44B9" w:rsidP="00E1603B">
      <w:pPr>
        <w:spacing w:after="0" w:line="240" w:lineRule="auto"/>
        <w:jc w:val="both"/>
        <w:rPr>
          <w:rFonts w:ascii="Times New Roman" w:hAnsi="Times New Roman" w:cs="Times New Roman"/>
          <w:i/>
          <w:sz w:val="18"/>
          <w:szCs w:val="18"/>
        </w:rPr>
      </w:pPr>
    </w:p>
    <w:p w:rsidR="006F44B9" w:rsidRPr="000D559D" w:rsidRDefault="006F44B9" w:rsidP="00E1603B">
      <w:pPr>
        <w:spacing w:after="0" w:line="240" w:lineRule="auto"/>
        <w:jc w:val="both"/>
        <w:rPr>
          <w:rFonts w:ascii="Times New Roman" w:hAnsi="Times New Roman" w:cs="Times New Roman"/>
          <w:i/>
          <w:sz w:val="18"/>
          <w:szCs w:val="18"/>
        </w:rPr>
      </w:pPr>
    </w:p>
    <w:p w:rsidR="006F44B9" w:rsidRPr="00756678" w:rsidRDefault="006F44B9" w:rsidP="00E1603B">
      <w:pPr>
        <w:spacing w:after="0" w:line="240" w:lineRule="auto"/>
        <w:jc w:val="both"/>
        <w:rPr>
          <w:rFonts w:ascii="Times New Roman" w:hAnsi="Times New Roman" w:cs="Times New Roman"/>
          <w:i/>
          <w:sz w:val="20"/>
          <w:szCs w:val="20"/>
        </w:rPr>
      </w:pPr>
    </w:p>
    <w:p w:rsidR="00DE37EE" w:rsidRPr="00756678" w:rsidRDefault="00DE37EE" w:rsidP="00DE37EE">
      <w:pPr>
        <w:pStyle w:val="Tekstblokowy"/>
        <w:rPr>
          <w:sz w:val="20"/>
          <w:szCs w:val="20"/>
        </w:rPr>
      </w:pPr>
      <w:r w:rsidRPr="00756678">
        <w:rPr>
          <w:sz w:val="20"/>
          <w:szCs w:val="20"/>
        </w:rPr>
        <w:t>............................. ..........................            ...........................................................................................</w:t>
      </w:r>
    </w:p>
    <w:p w:rsidR="00ED71ED" w:rsidRPr="00756678" w:rsidRDefault="00DE37EE" w:rsidP="008361ED">
      <w:pPr>
        <w:rPr>
          <w:rFonts w:ascii="Times New Roman" w:hAnsi="Times New Roman" w:cs="Times New Roman"/>
          <w:b/>
          <w:sz w:val="20"/>
          <w:szCs w:val="20"/>
        </w:rPr>
      </w:pPr>
      <w:r w:rsidRPr="00756678">
        <w:rPr>
          <w:rFonts w:ascii="Times New Roman" w:hAnsi="Times New Roman" w:cs="Times New Roman"/>
          <w:sz w:val="20"/>
          <w:szCs w:val="20"/>
        </w:rPr>
        <w:t xml:space="preserve">/  miejscowość , data /                                       </w:t>
      </w:r>
      <w:r w:rsidR="00756678">
        <w:rPr>
          <w:rFonts w:ascii="Times New Roman" w:hAnsi="Times New Roman" w:cs="Times New Roman"/>
          <w:sz w:val="20"/>
          <w:szCs w:val="20"/>
        </w:rPr>
        <w:t xml:space="preserve">     </w:t>
      </w:r>
      <w:r w:rsidRPr="00756678">
        <w:rPr>
          <w:rFonts w:ascii="Times New Roman" w:hAnsi="Times New Roman" w:cs="Times New Roman"/>
          <w:sz w:val="20"/>
          <w:szCs w:val="20"/>
        </w:rPr>
        <w:t xml:space="preserve"> / podpis uprawnionego  przedstawiciela Wykonawcy</w:t>
      </w:r>
      <w:r w:rsidRPr="00756678">
        <w:rPr>
          <w:rFonts w:ascii="Times New Roman" w:hAnsi="Times New Roman" w:cs="Times New Roman"/>
          <w:b/>
          <w:sz w:val="20"/>
          <w:szCs w:val="20"/>
        </w:rPr>
        <w:t>/</w:t>
      </w:r>
    </w:p>
    <w:p w:rsidR="00060689" w:rsidRPr="000D559D" w:rsidRDefault="00060689" w:rsidP="008361ED">
      <w:pPr>
        <w:rPr>
          <w:rFonts w:ascii="Times New Roman" w:hAnsi="Times New Roman" w:cs="Times New Roman"/>
          <w:b/>
        </w:rPr>
      </w:pPr>
    </w:p>
    <w:p w:rsidR="00583533" w:rsidRPr="000D559D" w:rsidRDefault="00583533" w:rsidP="00583533">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(Dokument  musi być złożony pod rygorem nieważności </w:t>
      </w:r>
    </w:p>
    <w:p w:rsidR="00583533" w:rsidRPr="000D559D" w:rsidRDefault="00583533" w:rsidP="00583533">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w formie elektronicznej opatrzony podpisem zaufanym/                    </w:t>
      </w:r>
    </w:p>
    <w:p w:rsidR="00583533" w:rsidRDefault="00583533" w:rsidP="00583533">
      <w:pPr>
        <w:autoSpaceDE w:val="0"/>
        <w:autoSpaceDN w:val="0"/>
        <w:adjustRightInd w:val="0"/>
        <w:jc w:val="both"/>
        <w:rPr>
          <w:rFonts w:ascii="Times New Roman" w:hAnsi="Times New Roman" w:cs="Times New Roman"/>
          <w:sz w:val="16"/>
          <w:szCs w:val="16"/>
        </w:rPr>
      </w:pPr>
      <w:r w:rsidRPr="000D559D">
        <w:rPr>
          <w:rStyle w:val="NagwekZnak"/>
          <w:rFonts w:ascii="Times New Roman" w:eastAsia="Arial" w:hAnsi="Times New Roman" w:cs="Times New Roman"/>
          <w:i/>
          <w:sz w:val="16"/>
          <w:szCs w:val="16"/>
        </w:rPr>
        <w:t>osobistym/kwalifikowalnym podpisem elektronicznym)</w:t>
      </w:r>
      <w:r w:rsidRPr="000D559D">
        <w:rPr>
          <w:rFonts w:ascii="Times New Roman" w:hAnsi="Times New Roman" w:cs="Times New Roman"/>
          <w:sz w:val="16"/>
          <w:szCs w:val="16"/>
        </w:rPr>
        <w:t xml:space="preserve">  </w:t>
      </w: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1B7022" w:rsidRPr="000D559D" w:rsidRDefault="001B7022" w:rsidP="00A155C7">
      <w:pPr>
        <w:rPr>
          <w:rFonts w:ascii="Times New Roman" w:hAnsi="Times New Roman" w:cs="Times New Roman"/>
          <w:sz w:val="16"/>
          <w:szCs w:val="16"/>
        </w:rPr>
      </w:pPr>
    </w:p>
    <w:p w:rsidR="00A155C7" w:rsidRPr="000D559D" w:rsidRDefault="005A76ED" w:rsidP="00A155C7">
      <w:pPr>
        <w:rPr>
          <w:rFonts w:ascii="Times New Roman" w:hAnsi="Times New Roman" w:cs="Times New Roman"/>
          <w:sz w:val="20"/>
          <w:szCs w:val="20"/>
        </w:rPr>
      </w:pPr>
      <w:r>
        <w:rPr>
          <w:rFonts w:ascii="Times New Roman" w:hAnsi="Times New Roman" w:cs="Times New Roman"/>
          <w:b/>
        </w:rPr>
        <w:lastRenderedPageBreak/>
        <w:t>ZP-31</w:t>
      </w:r>
      <w:r w:rsidR="00A155C7" w:rsidRPr="000D559D">
        <w:rPr>
          <w:rFonts w:ascii="Times New Roman" w:hAnsi="Times New Roman" w:cs="Times New Roman"/>
          <w:b/>
        </w:rPr>
        <w:t>d/22</w:t>
      </w:r>
    </w:p>
    <w:p w:rsidR="00A155C7" w:rsidRPr="000D559D" w:rsidRDefault="00A155C7" w:rsidP="00A155C7">
      <w:pPr>
        <w:autoSpaceDE w:val="0"/>
        <w:autoSpaceDN w:val="0"/>
        <w:adjustRightInd w:val="0"/>
        <w:spacing w:after="0" w:line="240" w:lineRule="auto"/>
        <w:ind w:left="5948" w:firstLine="424"/>
        <w:rPr>
          <w:rFonts w:ascii="Times New Roman" w:hAnsi="Times New Roman" w:cs="Times New Roman"/>
          <w:b/>
        </w:rPr>
      </w:pPr>
      <w:r w:rsidRPr="000D559D">
        <w:rPr>
          <w:rFonts w:ascii="Times New Roman" w:hAnsi="Times New Roman" w:cs="Times New Roman"/>
          <w:b/>
        </w:rPr>
        <w:t>Załącznik nr 1a do oferty</w:t>
      </w:r>
    </w:p>
    <w:p w:rsidR="00A155C7" w:rsidRPr="000D559D" w:rsidRDefault="00A155C7" w:rsidP="00A155C7">
      <w:pPr>
        <w:autoSpaceDE w:val="0"/>
        <w:autoSpaceDN w:val="0"/>
        <w:adjustRightInd w:val="0"/>
        <w:spacing w:after="0" w:line="240" w:lineRule="auto"/>
        <w:ind w:left="5948" w:firstLine="424"/>
        <w:rPr>
          <w:rFonts w:ascii="Times New Roman" w:hAnsi="Times New Roman" w:cs="Times New Roman"/>
        </w:rPr>
      </w:pPr>
    </w:p>
    <w:p w:rsidR="00A155C7" w:rsidRPr="000D559D" w:rsidRDefault="00A155C7" w:rsidP="00A155C7">
      <w:pPr>
        <w:pStyle w:val="Tekstpodstawowy"/>
        <w:rPr>
          <w:rFonts w:ascii="Times New Roman" w:hAnsi="Times New Roman" w:cs="Times New Roman"/>
          <w:i/>
        </w:rPr>
      </w:pPr>
      <w:r w:rsidRPr="000D559D">
        <w:rPr>
          <w:rFonts w:ascii="Times New Roman" w:hAnsi="Times New Roman" w:cs="Times New Roman"/>
        </w:rPr>
        <w:t>......................................................</w:t>
      </w:r>
      <w:r w:rsidRPr="000D559D">
        <w:rPr>
          <w:rFonts w:ascii="Times New Roman" w:hAnsi="Times New Roman" w:cs="Times New Roman"/>
          <w:b/>
          <w:i/>
        </w:rPr>
        <w:t xml:space="preserve">    </w:t>
      </w:r>
      <w:r w:rsidRPr="000D559D">
        <w:rPr>
          <w:rFonts w:ascii="Times New Roman" w:hAnsi="Times New Roman" w:cs="Times New Roman"/>
          <w:b/>
          <w:i/>
        </w:rPr>
        <w:tab/>
      </w:r>
      <w:r w:rsidRPr="000D559D">
        <w:rPr>
          <w:rFonts w:ascii="Times New Roman" w:hAnsi="Times New Roman" w:cs="Times New Roman"/>
          <w:b/>
          <w:i/>
        </w:rPr>
        <w:tab/>
      </w:r>
      <w:r w:rsidRPr="000D559D">
        <w:rPr>
          <w:rFonts w:ascii="Times New Roman" w:hAnsi="Times New Roman" w:cs="Times New Roman"/>
          <w:b/>
          <w:i/>
        </w:rPr>
        <w:tab/>
      </w:r>
      <w:r w:rsidRPr="000D559D">
        <w:rPr>
          <w:rFonts w:ascii="Times New Roman" w:hAnsi="Times New Roman" w:cs="Times New Roman"/>
          <w:b/>
          <w:i/>
        </w:rPr>
        <w:tab/>
      </w:r>
      <w:r w:rsidRPr="000D559D">
        <w:rPr>
          <w:rFonts w:ascii="Times New Roman" w:hAnsi="Times New Roman" w:cs="Times New Roman"/>
          <w:b/>
          <w:i/>
        </w:rPr>
        <w:tab/>
      </w:r>
      <w:r w:rsidRPr="000D559D">
        <w:rPr>
          <w:rFonts w:ascii="Times New Roman" w:hAnsi="Times New Roman" w:cs="Times New Roman"/>
          <w:b/>
          <w:i/>
        </w:rPr>
        <w:tab/>
        <w:t xml:space="preserve">      </w:t>
      </w:r>
      <w:r w:rsidRPr="000D559D">
        <w:rPr>
          <w:rFonts w:ascii="Times New Roman" w:hAnsi="Times New Roman" w:cs="Times New Roman"/>
          <w:b/>
          <w:i/>
          <w:color w:val="FF0000"/>
        </w:rPr>
        <w:t xml:space="preserve"> </w:t>
      </w:r>
    </w:p>
    <w:p w:rsidR="00A155C7" w:rsidRPr="000D559D" w:rsidRDefault="00A155C7" w:rsidP="005B4046">
      <w:pPr>
        <w:pStyle w:val="Tekstblokowy"/>
      </w:pPr>
      <w:r w:rsidRPr="000D559D">
        <w:t xml:space="preserve">        /nazwa i adres firmy/</w:t>
      </w:r>
    </w:p>
    <w:p w:rsidR="000919EE" w:rsidRPr="000D559D" w:rsidRDefault="000919EE" w:rsidP="000919EE">
      <w:pPr>
        <w:rPr>
          <w:rFonts w:ascii="Times New Roman" w:hAnsi="Times New Roman" w:cs="Times New Roman"/>
        </w:rPr>
      </w:pPr>
    </w:p>
    <w:p w:rsidR="000919EE"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OPIS PRZEDMIOTU ZAMÓWIENIA - FORMULARZ DO OCENY OFERTY</w:t>
      </w:r>
    </w:p>
    <w:p w:rsidR="005A76ED" w:rsidRPr="005A76ED" w:rsidRDefault="005A76ED" w:rsidP="005A76ED">
      <w:pPr>
        <w:spacing w:after="0" w:line="240" w:lineRule="auto"/>
        <w:rPr>
          <w:rFonts w:ascii="Times New Roman" w:hAnsi="Times New Roman" w:cs="Times New Roman"/>
          <w:b/>
        </w:rPr>
      </w:pPr>
      <w:r w:rsidRPr="005A76ED">
        <w:rPr>
          <w:rFonts w:ascii="Times New Roman" w:hAnsi="Times New Roman" w:cs="Times New Roman"/>
          <w:b/>
        </w:rPr>
        <w:t>Mikroskop operacyjny                                                                                                               szt. 1</w:t>
      </w:r>
    </w:p>
    <w:tbl>
      <w:tblPr>
        <w:tblW w:w="9773" w:type="dxa"/>
        <w:tblLayout w:type="fixed"/>
        <w:tblCellMar>
          <w:left w:w="30" w:type="dxa"/>
          <w:right w:w="30" w:type="dxa"/>
        </w:tblCellMar>
        <w:tblLook w:val="0000" w:firstRow="0" w:lastRow="0" w:firstColumn="0" w:lastColumn="0" w:noHBand="0" w:noVBand="0"/>
      </w:tblPr>
      <w:tblGrid>
        <w:gridCol w:w="6275"/>
        <w:gridCol w:w="1088"/>
        <w:gridCol w:w="2410"/>
      </w:tblGrid>
      <w:tr w:rsidR="005A76ED" w:rsidRPr="005A76ED" w:rsidTr="005A76ED">
        <w:trPr>
          <w:trHeight w:val="336"/>
        </w:trPr>
        <w:tc>
          <w:tcPr>
            <w:tcW w:w="6275" w:type="dxa"/>
            <w:tcBorders>
              <w:top w:val="single" w:sz="6" w:space="0" w:color="auto"/>
              <w:left w:val="single" w:sz="6" w:space="0" w:color="auto"/>
              <w:bottom w:val="single" w:sz="6" w:space="0" w:color="auto"/>
              <w:right w:val="single" w:sz="6" w:space="0" w:color="auto"/>
            </w:tcBorders>
            <w:vAlign w:val="center"/>
          </w:tcPr>
          <w:p w:rsidR="005A76ED" w:rsidRPr="005A76ED" w:rsidRDefault="005A76ED" w:rsidP="001E5662">
            <w:pPr>
              <w:jc w:val="center"/>
              <w:rPr>
                <w:rFonts w:ascii="Times New Roman" w:hAnsi="Times New Roman" w:cs="Times New Roman"/>
                <w:b/>
                <w:bCs/>
              </w:rPr>
            </w:pPr>
            <w:r w:rsidRPr="005A76ED">
              <w:rPr>
                <w:rFonts w:ascii="Times New Roman" w:hAnsi="Times New Roman" w:cs="Times New Roman"/>
                <w:b/>
                <w:bCs/>
              </w:rPr>
              <w:t>PODSTAWOWE PARAMETRY</w:t>
            </w:r>
          </w:p>
        </w:tc>
        <w:tc>
          <w:tcPr>
            <w:tcW w:w="1088" w:type="dxa"/>
            <w:tcBorders>
              <w:top w:val="single" w:sz="6" w:space="0" w:color="auto"/>
              <w:left w:val="single" w:sz="6" w:space="0" w:color="auto"/>
              <w:bottom w:val="single" w:sz="6" w:space="0" w:color="auto"/>
              <w:right w:val="single" w:sz="6" w:space="0" w:color="auto"/>
            </w:tcBorders>
            <w:vAlign w:val="center"/>
          </w:tcPr>
          <w:p w:rsidR="005A76ED" w:rsidRPr="005A76ED" w:rsidRDefault="005A76ED" w:rsidP="001E5662">
            <w:pPr>
              <w:jc w:val="center"/>
              <w:rPr>
                <w:rFonts w:ascii="Times New Roman" w:hAnsi="Times New Roman" w:cs="Times New Roman"/>
                <w:b/>
                <w:bCs/>
              </w:rPr>
            </w:pPr>
            <w:r w:rsidRPr="005A76ED">
              <w:rPr>
                <w:rFonts w:ascii="Times New Roman" w:hAnsi="Times New Roman" w:cs="Times New Roman"/>
                <w:b/>
                <w:bCs/>
              </w:rPr>
              <w:t>Warunek graniczny</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jc w:val="center"/>
              <w:rPr>
                <w:rFonts w:ascii="Times New Roman" w:hAnsi="Times New Roman" w:cs="Times New Roman"/>
                <w:b/>
                <w:bCs/>
              </w:rPr>
            </w:pPr>
            <w:r w:rsidRPr="005A76ED">
              <w:rPr>
                <w:rFonts w:ascii="Times New Roman" w:hAnsi="Times New Roman" w:cs="Times New Roman"/>
                <w:b/>
                <w:bCs/>
              </w:rPr>
              <w:t>PROPONOWANE PARAMETRY</w:t>
            </w:r>
          </w:p>
        </w:tc>
      </w:tr>
      <w:tr w:rsidR="005A76ED" w:rsidRPr="005A76ED" w:rsidTr="005A76ED">
        <w:trPr>
          <w:trHeight w:val="469"/>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Mobilna kolumna podłogowa na min 4 kołach gwarantująca stabilność oraz możliwość łatwego przemieszczania we wszystkich kierunkach z dwoma ramionami głównymi i i trzecim ramieniem głowicy mikroskopu</w:t>
            </w:r>
          </w:p>
          <w:p w:rsidR="005A76ED" w:rsidRPr="005A76ED" w:rsidRDefault="005A76ED" w:rsidP="005A76ED">
            <w:pPr>
              <w:spacing w:after="0" w:line="240" w:lineRule="auto"/>
              <w:rPr>
                <w:rStyle w:val="q4iawc"/>
                <w:rFonts w:ascii="Times New Roman" w:hAnsi="Times New Roman" w:cs="Times New Roman"/>
                <w:color w:val="000000"/>
                <w:sz w:val="20"/>
                <w:szCs w:val="20"/>
                <w:shd w:val="clear" w:color="auto" w:fill="F5F5F5"/>
              </w:rPr>
            </w:pPr>
            <w:r w:rsidRPr="005A76ED">
              <w:rPr>
                <w:rFonts w:ascii="Times New Roman" w:hAnsi="Times New Roman" w:cs="Times New Roman"/>
                <w:sz w:val="20"/>
                <w:szCs w:val="20"/>
              </w:rPr>
              <w:t xml:space="preserve">Technologia wykonania </w:t>
            </w:r>
            <w:r w:rsidRPr="005A76ED">
              <w:rPr>
                <w:rStyle w:val="q4iawc"/>
                <w:rFonts w:ascii="Times New Roman" w:hAnsi="Times New Roman" w:cs="Times New Roman"/>
                <w:color w:val="000000"/>
                <w:sz w:val="20"/>
                <w:szCs w:val="20"/>
                <w:shd w:val="clear" w:color="auto" w:fill="F5F5F5"/>
              </w:rPr>
              <w:t>Części wewnętrzne wykonane ze stopu aluminium, obudowy zewnętrzne z ABS</w:t>
            </w:r>
          </w:p>
          <w:p w:rsidR="005A76ED" w:rsidRPr="005A76ED" w:rsidRDefault="005A76ED" w:rsidP="005A76ED">
            <w:pPr>
              <w:spacing w:after="0" w:line="240" w:lineRule="auto"/>
              <w:rPr>
                <w:rFonts w:ascii="Times New Roman" w:hAnsi="Times New Roman" w:cs="Times New Roman"/>
                <w:sz w:val="20"/>
                <w:szCs w:val="20"/>
              </w:rPr>
            </w:pPr>
            <w:r w:rsidRPr="005A76ED">
              <w:rPr>
                <w:rStyle w:val="q4iawc"/>
                <w:rFonts w:ascii="Times New Roman" w:hAnsi="Times New Roman" w:cs="Times New Roman"/>
                <w:color w:val="000000"/>
                <w:sz w:val="20"/>
                <w:szCs w:val="20"/>
                <w:shd w:val="clear" w:color="auto" w:fill="F5F5F5"/>
              </w:rPr>
              <w:t>Ramię wyposażone w blokady antykolizyjne mechaniczne</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320"/>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Wszystkie koła statywu skrętne, każde z kół wyposażone w blokadę</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469"/>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Ramię główne stojaka (na podstawie) z możliwością obrotu wokół osi pionowej +/-160 stopni</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Ramie przegubowe z możliwością obrotu wokół osi pionowej +190/- 130</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469"/>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Maksymalna rozpiętość ramion min: 1700 mm</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Ramię główne o długości min 90cm ramię przegubowe min 50cm</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76"/>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Maksymalne obciążenie wspornika ramienia poprzecznego (ramienia mikroskopu) min: 10KG</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46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Kable wbudowane w konstrukcję ramienia</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Uchwyt ramię wyposażone w pokrętło regulacji siły przesuwu</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358"/>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Regulowanie wysokości w zakresie min: 1150mm-1550mm</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296"/>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Waga zestawu max 180kg</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722"/>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Ramię  poprzeczne mikroskopu/obiektywu z regulacją  możliwość obrotu wokół osi poziomej +/-60°</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Zakres ruchu ramienia poprzecznego wokół osi pionowej min+200/-100° </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606"/>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bookmarkStart w:id="0" w:name="_Hlk83281149"/>
            <w:r w:rsidRPr="005A76ED">
              <w:rPr>
                <w:rFonts w:ascii="Times New Roman" w:hAnsi="Times New Roman" w:cs="Times New Roman"/>
                <w:sz w:val="20"/>
                <w:szCs w:val="20"/>
              </w:rPr>
              <w:t>Urządzenie do obracania nasadki okularowej</w:t>
            </w:r>
            <w:r w:rsidRPr="005A76ED">
              <w:rPr>
                <w:rFonts w:ascii="Times New Roman" w:eastAsia="Arial Unicode MS" w:hAnsi="Times New Roman" w:cs="Times New Roman"/>
                <w:sz w:val="20"/>
                <w:szCs w:val="20"/>
              </w:rPr>
              <w:t xml:space="preserve">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Możliwość regulacji mikroskopu ruch ramienia poprzecznego +45°/-75°</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bookmarkEnd w:id="0"/>
      <w:tr w:rsidR="005A76ED" w:rsidRPr="005A76ED" w:rsidTr="005A76ED">
        <w:trPr>
          <w:trHeight w:val="656"/>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Urządzenie wzmacniające głębię ostrości.</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Wyposażony w pokrętło zmiany jasności</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Uchwyty przy obudowie okulara, jeden min z możliwością sterowania nagrywaniem i wykonywania zdjęć.</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Możliwość regulacji uchwytu w zakresie 360 stopni.</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Możliwość sterylizacji uchwytu</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Wbudowany rozdzielacz wiązki w obudowę główną.</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Okular dostosowany dla osób noszących okulary,</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regulowana muszla oczna</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352"/>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Okular: okular szerokokątny min 10x/23mm z dioptrią min :±6D</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260"/>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Konstrukcja umożliwiająca łatwą dezynfekcję i czyszczenie kolumny</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452"/>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Głowica z nasadką okularową uchylną w zakresie : 0-180° z okularami o z regulacją odległości między kolumnami min 50-75mm</w:t>
            </w:r>
          </w:p>
          <w:p w:rsidR="005A76ED" w:rsidRPr="005A76ED" w:rsidRDefault="005A76ED" w:rsidP="005A76ED">
            <w:pPr>
              <w:spacing w:after="0" w:line="240" w:lineRule="auto"/>
              <w:rPr>
                <w:rFonts w:ascii="Times New Roman" w:hAnsi="Times New Roman" w:cs="Times New Roman"/>
                <w:sz w:val="20"/>
                <w:szCs w:val="20"/>
              </w:rPr>
            </w:pP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342"/>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Style w:val="q4iawc"/>
                <w:rFonts w:ascii="Times New Roman" w:hAnsi="Times New Roman" w:cs="Times New Roman"/>
                <w:color w:val="000000"/>
                <w:sz w:val="20"/>
                <w:szCs w:val="20"/>
                <w:shd w:val="clear" w:color="auto" w:fill="F5F5F5"/>
              </w:rPr>
            </w:pPr>
            <w:r w:rsidRPr="005A76ED">
              <w:rPr>
                <w:rStyle w:val="q4iawc"/>
                <w:rFonts w:ascii="Times New Roman" w:hAnsi="Times New Roman" w:cs="Times New Roman"/>
                <w:color w:val="000000"/>
                <w:sz w:val="20"/>
                <w:szCs w:val="20"/>
                <w:shd w:val="clear" w:color="auto" w:fill="F5F5F5"/>
              </w:rPr>
              <w:t>Pokrętło zmiany filtra min Pięć rodzajów oświetlenia (dwa filtry , trzy wielkości):</w:t>
            </w:r>
          </w:p>
          <w:p w:rsidR="005A76ED" w:rsidRPr="005A76ED" w:rsidRDefault="005A76ED" w:rsidP="005A76ED">
            <w:pPr>
              <w:spacing w:after="0" w:line="240" w:lineRule="auto"/>
              <w:rPr>
                <w:rStyle w:val="q4iawc"/>
                <w:rFonts w:ascii="Times New Roman" w:hAnsi="Times New Roman" w:cs="Times New Roman"/>
                <w:color w:val="000000"/>
                <w:sz w:val="20"/>
                <w:szCs w:val="20"/>
                <w:shd w:val="clear" w:color="auto" w:fill="F5F5F5"/>
              </w:rPr>
            </w:pPr>
            <w:r w:rsidRPr="005A76ED">
              <w:rPr>
                <w:rStyle w:val="q4iawc"/>
                <w:rFonts w:ascii="Times New Roman" w:hAnsi="Times New Roman" w:cs="Times New Roman"/>
                <w:color w:val="000000"/>
                <w:sz w:val="20"/>
                <w:szCs w:val="20"/>
                <w:shd w:val="clear" w:color="auto" w:fill="F5F5F5"/>
              </w:rPr>
              <w:lastRenderedPageBreak/>
              <w:t xml:space="preserve">Maksymalna plamka </w:t>
            </w:r>
          </w:p>
          <w:p w:rsidR="005A76ED" w:rsidRPr="005A76ED" w:rsidRDefault="005A76ED" w:rsidP="005A76ED">
            <w:pPr>
              <w:spacing w:after="0" w:line="240" w:lineRule="auto"/>
              <w:rPr>
                <w:rStyle w:val="q4iawc"/>
                <w:rFonts w:ascii="Times New Roman" w:hAnsi="Times New Roman" w:cs="Times New Roman"/>
                <w:color w:val="000000"/>
                <w:sz w:val="20"/>
                <w:szCs w:val="20"/>
                <w:shd w:val="clear" w:color="auto" w:fill="F5F5F5"/>
              </w:rPr>
            </w:pPr>
            <w:r w:rsidRPr="005A76ED">
              <w:rPr>
                <w:rStyle w:val="q4iawc"/>
                <w:rFonts w:ascii="Times New Roman" w:hAnsi="Times New Roman" w:cs="Times New Roman"/>
                <w:color w:val="000000"/>
                <w:sz w:val="20"/>
                <w:szCs w:val="20"/>
                <w:shd w:val="clear" w:color="auto" w:fill="F5F5F5"/>
              </w:rPr>
              <w:t xml:space="preserve">Średnia plamka </w:t>
            </w:r>
          </w:p>
          <w:p w:rsidR="005A76ED" w:rsidRPr="005A76ED" w:rsidRDefault="005A76ED" w:rsidP="005A76ED">
            <w:pPr>
              <w:spacing w:after="0" w:line="240" w:lineRule="auto"/>
              <w:rPr>
                <w:rStyle w:val="q4iawc"/>
                <w:rFonts w:ascii="Times New Roman" w:hAnsi="Times New Roman" w:cs="Times New Roman"/>
                <w:color w:val="000000"/>
                <w:sz w:val="20"/>
                <w:szCs w:val="20"/>
                <w:shd w:val="clear" w:color="auto" w:fill="F5F5F5"/>
              </w:rPr>
            </w:pPr>
            <w:r w:rsidRPr="005A76ED">
              <w:rPr>
                <w:rStyle w:val="q4iawc"/>
                <w:rFonts w:ascii="Times New Roman" w:hAnsi="Times New Roman" w:cs="Times New Roman"/>
                <w:color w:val="000000"/>
                <w:sz w:val="20"/>
                <w:szCs w:val="20"/>
                <w:shd w:val="clear" w:color="auto" w:fill="F5F5F5"/>
              </w:rPr>
              <w:t xml:space="preserve">Minimalna plamka </w:t>
            </w:r>
          </w:p>
          <w:p w:rsidR="005A76ED" w:rsidRPr="005A76ED" w:rsidRDefault="005A76ED" w:rsidP="005A76ED">
            <w:pPr>
              <w:spacing w:after="0" w:line="240" w:lineRule="auto"/>
              <w:rPr>
                <w:rStyle w:val="q4iawc"/>
                <w:rFonts w:ascii="Times New Roman" w:hAnsi="Times New Roman" w:cs="Times New Roman"/>
                <w:color w:val="000000"/>
                <w:sz w:val="20"/>
                <w:szCs w:val="20"/>
                <w:shd w:val="clear" w:color="auto" w:fill="F5F5F5"/>
              </w:rPr>
            </w:pPr>
            <w:r w:rsidRPr="005A76ED">
              <w:rPr>
                <w:rStyle w:val="q4iawc"/>
                <w:rFonts w:ascii="Times New Roman" w:hAnsi="Times New Roman" w:cs="Times New Roman"/>
                <w:color w:val="000000"/>
                <w:sz w:val="20"/>
                <w:szCs w:val="20"/>
                <w:shd w:val="clear" w:color="auto" w:fill="F5F5F5"/>
              </w:rPr>
              <w:t xml:space="preserve">Filtr pomarańczowy </w:t>
            </w:r>
          </w:p>
          <w:p w:rsidR="005A76ED" w:rsidRPr="005A76ED" w:rsidRDefault="005A76ED" w:rsidP="005A76ED">
            <w:pPr>
              <w:spacing w:after="0" w:line="240" w:lineRule="auto"/>
              <w:rPr>
                <w:rFonts w:ascii="Times New Roman" w:hAnsi="Times New Roman" w:cs="Times New Roman"/>
                <w:sz w:val="20"/>
                <w:szCs w:val="20"/>
              </w:rPr>
            </w:pPr>
            <w:r w:rsidRPr="005A76ED">
              <w:rPr>
                <w:rStyle w:val="q4iawc"/>
                <w:rFonts w:ascii="Times New Roman" w:hAnsi="Times New Roman" w:cs="Times New Roman"/>
                <w:color w:val="000000"/>
                <w:sz w:val="20"/>
                <w:szCs w:val="20"/>
                <w:shd w:val="clear" w:color="auto" w:fill="F5F5F5"/>
              </w:rPr>
              <w:t>Zielony filtr</w:t>
            </w:r>
            <w:r w:rsidRPr="005A76ED">
              <w:rPr>
                <w:rFonts w:ascii="Times New Roman" w:hAnsi="Times New Roman" w:cs="Times New Roman"/>
                <w:sz w:val="20"/>
                <w:szCs w:val="20"/>
              </w:rPr>
              <w:t xml:space="preserve"> </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lastRenderedPageBreak/>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Oświetlenie: zintegrowana dioda LED z regulacją jasności, Maksymalna luminancja min 70,000lux</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Temperatura – barwa światła </w:t>
            </w:r>
            <w:r w:rsidRPr="005A76ED">
              <w:rPr>
                <w:rStyle w:val="q4iawc"/>
                <w:rFonts w:ascii="Times New Roman" w:hAnsi="Times New Roman" w:cs="Times New Roman"/>
                <w:color w:val="000000"/>
                <w:sz w:val="20"/>
                <w:szCs w:val="20"/>
                <w:shd w:val="clear" w:color="auto" w:fill="F5F5F5"/>
              </w:rPr>
              <w:t>5700K</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160"/>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Żywotność źródła światła min 50000 godzin</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305"/>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System płynnej zmiany ogniskowej: zakres regulacji min 190mm-450 mm </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35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Płynny zoom  min 8 x w zakresie (min 3.0x-27.0x)</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328"/>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Pole widzenia “Field of View”: średnica min 8.0mm do 130mm</w:t>
            </w:r>
          </w:p>
          <w:p w:rsidR="005A76ED" w:rsidRPr="005A76ED" w:rsidRDefault="005A76ED" w:rsidP="005A76ED">
            <w:pPr>
              <w:spacing w:after="0" w:line="240" w:lineRule="auto"/>
              <w:rPr>
                <w:rFonts w:ascii="Times New Roman" w:hAnsi="Times New Roman" w:cs="Times New Roman"/>
                <w:sz w:val="20"/>
                <w:szCs w:val="20"/>
              </w:rPr>
            </w:pP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b/>
                <w:bCs/>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Możliwość stosowania min 6 rodzajów soczewek opcjonalnie z możliwością rozbudowy: </w:t>
            </w:r>
            <w:r w:rsidRPr="005A76ED">
              <w:rPr>
                <w:rStyle w:val="q4iawc"/>
                <w:rFonts w:ascii="Times New Roman" w:hAnsi="Times New Roman" w:cs="Times New Roman"/>
                <w:color w:val="000000"/>
                <w:sz w:val="20"/>
                <w:szCs w:val="20"/>
                <w:shd w:val="clear" w:color="auto" w:fill="F5F5F5"/>
              </w:rPr>
              <w:t>F200 ,F250 ,F300 ,F350 ,F400 , F200~300 zmienny (w dostawie soczewka F250)</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vAlign w:val="center"/>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eastAsia="Arial Unicode MS" w:hAnsi="Times New Roman" w:cs="Times New Roman"/>
                <w:sz w:val="20"/>
                <w:szCs w:val="20"/>
              </w:rPr>
              <w:t xml:space="preserve">Kamera HD </w:t>
            </w:r>
            <w:r w:rsidRPr="005A76ED">
              <w:rPr>
                <w:rFonts w:ascii="Times New Roman" w:hAnsi="Times New Roman" w:cs="Times New Roman"/>
                <w:sz w:val="20"/>
                <w:szCs w:val="20"/>
              </w:rPr>
              <w:t>1/2''</w:t>
            </w:r>
            <w:r w:rsidRPr="005A76ED">
              <w:rPr>
                <w:rFonts w:ascii="Times New Roman" w:eastAsia="Arial Unicode MS" w:hAnsi="Times New Roman" w:cs="Times New Roman"/>
                <w:sz w:val="20"/>
                <w:szCs w:val="20"/>
              </w:rPr>
              <w:t xml:space="preserve"> CMOS , rozdzilczość</w:t>
            </w:r>
            <w:r w:rsidRPr="005A76ED">
              <w:rPr>
                <w:rFonts w:ascii="Times New Roman" w:hAnsi="Times New Roman" w:cs="Times New Roman"/>
                <w:sz w:val="20"/>
                <w:szCs w:val="20"/>
              </w:rPr>
              <w:t>1080P min 60FPS(16:9)</w:t>
            </w:r>
            <w:r w:rsidRPr="005A76ED">
              <w:rPr>
                <w:rFonts w:ascii="Times New Roman" w:eastAsia="Arial Unicode MS" w:hAnsi="Times New Roman" w:cs="Times New Roman"/>
                <w:sz w:val="20"/>
                <w:szCs w:val="20"/>
              </w:rPr>
              <w:t xml:space="preserve"> zintegrowana z głowicą  mikroskopu wbudowana, sterownik zintegrowany wewnątrz obudowy kamery, Kamera z wbudowaną pamięcią min 32GB, Wyposażona w zewnętrzny port USB np. do używania pamięci zewnętrznej typu USB, Funkcje min </w:t>
            </w:r>
            <w:r w:rsidRPr="005A76ED">
              <w:rPr>
                <w:rFonts w:ascii="Times New Roman" w:hAnsi="Times New Roman" w:cs="Times New Roman"/>
                <w:sz w:val="20"/>
                <w:szCs w:val="20"/>
              </w:rPr>
              <w:t xml:space="preserve">Zamrażanie obrazu , miganie obrazu, nagrywanie wideo, automatyczna ekspozycja bieli </w:t>
            </w:r>
            <w:r w:rsidRPr="005A76ED">
              <w:rPr>
                <w:rFonts w:ascii="Times New Roman" w:eastAsia="MS Mincho" w:hAnsi="Times New Roman" w:cs="Times New Roman"/>
                <w:sz w:val="20"/>
                <w:szCs w:val="20"/>
              </w:rPr>
              <w:t>，</w:t>
            </w:r>
            <w:r w:rsidRPr="005A76ED">
              <w:rPr>
                <w:rFonts w:ascii="Times New Roman" w:hAnsi="Times New Roman" w:cs="Times New Roman"/>
                <w:sz w:val="20"/>
                <w:szCs w:val="20"/>
              </w:rPr>
              <w:t xml:space="preserve">Echo obrazu </w:t>
            </w:r>
            <w:r w:rsidRPr="005A76ED">
              <w:rPr>
                <w:rFonts w:ascii="Times New Roman" w:eastAsia="MS Mincho" w:hAnsi="Times New Roman" w:cs="Times New Roman"/>
                <w:sz w:val="20"/>
                <w:szCs w:val="20"/>
              </w:rPr>
              <w:t>，</w:t>
            </w:r>
            <w:r w:rsidRPr="005A76ED">
              <w:rPr>
                <w:rFonts w:ascii="Times New Roman" w:hAnsi="Times New Roman" w:cs="Times New Roman"/>
                <w:sz w:val="20"/>
                <w:szCs w:val="20"/>
              </w:rPr>
              <w:t>Wartość ekspozycji, regulacja jasności, wzmocnienie, wzmocnienie regulacja nasycenia, regulacja Kontrastu, regulacja Ostrości, Przerzucanie w poziomie, Przerzucanie w pionie, Powiększanie, Zmniejszanie. Możliwość wykonywania pomiarów</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vAlign w:val="center"/>
          </w:tcPr>
          <w:p w:rsidR="005A76ED" w:rsidRPr="005A76ED" w:rsidRDefault="005A76ED" w:rsidP="005A76ED">
            <w:pPr>
              <w:spacing w:after="0" w:line="240" w:lineRule="auto"/>
              <w:rPr>
                <w:rFonts w:ascii="Times New Roman" w:eastAsia="Arial Unicode MS" w:hAnsi="Times New Roman" w:cs="Times New Roman"/>
                <w:sz w:val="20"/>
                <w:szCs w:val="20"/>
              </w:rPr>
            </w:pPr>
            <w:r w:rsidRPr="005A76ED">
              <w:rPr>
                <w:rFonts w:ascii="Times New Roman" w:eastAsia="Arial Unicode MS" w:hAnsi="Times New Roman" w:cs="Times New Roman"/>
                <w:sz w:val="20"/>
                <w:szCs w:val="20"/>
              </w:rPr>
              <w:t>System z możliwością stosowania różnych kamer producentów , przez zastosowanie odpowiedniego adapteru, min trzech producentów kamer.</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vAlign w:val="center"/>
          </w:tcPr>
          <w:p w:rsidR="005A76ED" w:rsidRPr="005A76ED" w:rsidRDefault="005A76ED" w:rsidP="005A76ED">
            <w:pPr>
              <w:spacing w:after="0" w:line="240" w:lineRule="auto"/>
              <w:rPr>
                <w:rFonts w:ascii="Times New Roman" w:eastAsia="Arial Unicode MS" w:hAnsi="Times New Roman" w:cs="Times New Roman"/>
                <w:sz w:val="20"/>
                <w:szCs w:val="20"/>
              </w:rPr>
            </w:pPr>
            <w:r w:rsidRPr="005A76ED">
              <w:rPr>
                <w:rFonts w:ascii="Times New Roman" w:eastAsia="Arial Unicode MS" w:hAnsi="Times New Roman" w:cs="Times New Roman"/>
                <w:sz w:val="20"/>
                <w:szCs w:val="20"/>
              </w:rPr>
              <w:t xml:space="preserve">System z możliwością stosowania optyki innych producentów np. min dwóch producentów. </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vAlign w:val="center"/>
          </w:tcPr>
          <w:p w:rsidR="005A76ED" w:rsidRPr="005A76ED" w:rsidRDefault="005A76ED" w:rsidP="005A76ED">
            <w:pPr>
              <w:spacing w:after="0" w:line="240" w:lineRule="auto"/>
              <w:rPr>
                <w:rFonts w:ascii="Times New Roman" w:eastAsia="Arial Unicode MS" w:hAnsi="Times New Roman" w:cs="Times New Roman"/>
                <w:sz w:val="20"/>
                <w:szCs w:val="20"/>
              </w:rPr>
            </w:pPr>
            <w:r w:rsidRPr="005A76ED">
              <w:rPr>
                <w:rFonts w:ascii="Times New Roman" w:eastAsia="Arial Unicode MS" w:hAnsi="Times New Roman" w:cs="Times New Roman"/>
                <w:sz w:val="20"/>
                <w:szCs w:val="20"/>
              </w:rPr>
              <w:t>System archiwizacji na USB,  Możliwość przeglądania filmów i zdjęć pacjenta bezpośrednio na ekranie, Zapis formatów min</w:t>
            </w:r>
            <w:r w:rsidRPr="005A76ED">
              <w:rPr>
                <w:rFonts w:ascii="Times New Roman" w:hAnsi="Times New Roman" w:cs="Times New Roman"/>
                <w:sz w:val="20"/>
                <w:szCs w:val="20"/>
              </w:rPr>
              <w:t>: JPG format; Video: MP4 format</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 podać</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283"/>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eastAsia="Arial Unicode MS" w:hAnsi="Times New Roman" w:cs="Times New Roman"/>
                <w:sz w:val="20"/>
                <w:szCs w:val="20"/>
              </w:rPr>
              <w:t xml:space="preserve">Stereoskopowy podgląd asystencki ,  </w:t>
            </w:r>
            <w:r w:rsidRPr="005A76ED">
              <w:rPr>
                <w:rFonts w:ascii="Times New Roman" w:hAnsi="Times New Roman" w:cs="Times New Roman"/>
                <w:sz w:val="20"/>
                <w:szCs w:val="20"/>
              </w:rPr>
              <w:t>okular z obrotowym złączem.</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bookmarkStart w:id="1" w:name="_Hlk83281203"/>
            <w:r w:rsidRPr="005A76ED">
              <w:rPr>
                <w:rFonts w:ascii="Times New Roman" w:hAnsi="Times New Roman" w:cs="Times New Roman"/>
                <w:sz w:val="20"/>
                <w:szCs w:val="20"/>
              </w:rPr>
              <w:t>Możliwość wyposażenia w stereoskopowy okular prosty – mikroskopu głównego.</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p w:rsidR="005A76ED" w:rsidRPr="005A76ED" w:rsidRDefault="005A76ED" w:rsidP="001E5662">
            <w:pPr>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bookmarkEnd w:id="1"/>
      <w:tr w:rsidR="005A76ED" w:rsidRPr="005A76ED" w:rsidTr="005A76ED">
        <w:trPr>
          <w:trHeight w:val="1761"/>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eastAsia="Arial Unicode MS" w:hAnsi="Times New Roman" w:cs="Times New Roman"/>
                <w:sz w:val="20"/>
                <w:szCs w:val="20"/>
              </w:rPr>
            </w:pPr>
            <w:r w:rsidRPr="005A76ED">
              <w:rPr>
                <w:rFonts w:ascii="Times New Roman" w:eastAsia="Arial Unicode MS" w:hAnsi="Times New Roman" w:cs="Times New Roman"/>
                <w:sz w:val="20"/>
                <w:szCs w:val="20"/>
              </w:rPr>
              <w:t xml:space="preserve">Monitor (ekran)medyczny  min. 24” na ramieniu dwu-przegubowym, o regulowanym położeniu zintegrowanym ze statywem mikroskopu do sterowania urządzeniem i wizualizacji pola operacyjnego.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Parametry monitora: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Monitor przeglądowy zgodny  z Dicom 3,14 min 24” 1 sztuka</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Opis technologii:</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Kolorowy wyświetlacz kliniczny min rozdzielczości 2,1 megapiksela Wbudowany czujnik kalibracji DICOM, czujnik światła otoczenia i czujnik aktywności dla oszczędzania energii.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adaptacyjne usuwanie przeplotu,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dynamiczne wzmocnienie krawędzi,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przestrzenna redukcja szumów i ruchome obrazy wideo o niskim kącie/bez postrzępionych krawędzi. </w:t>
            </w:r>
          </w:p>
          <w:p w:rsidR="005A76ED" w:rsidRPr="005A76ED" w:rsidRDefault="005A76ED" w:rsidP="005A76ED">
            <w:pPr>
              <w:spacing w:after="0" w:line="240" w:lineRule="auto"/>
              <w:rPr>
                <w:rFonts w:ascii="Times New Roman" w:hAnsi="Times New Roman" w:cs="Times New Roman"/>
                <w:sz w:val="20"/>
                <w:szCs w:val="20"/>
                <w:lang w:val="en-US"/>
              </w:rPr>
            </w:pPr>
            <w:r w:rsidRPr="005A76ED">
              <w:rPr>
                <w:rFonts w:ascii="Times New Roman" w:hAnsi="Times New Roman" w:cs="Times New Roman"/>
                <w:sz w:val="20"/>
                <w:szCs w:val="20"/>
                <w:lang w:val="en-US"/>
              </w:rPr>
              <w:t xml:space="preserve">Porty RGB, DVI, S-Video, Composite i BNC (Synch-on Green).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Zgodność z DICOM 3.14.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Parametry monitora:</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monitor medyczny min 24”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Rozdzielczość min 1900x1000 piskeli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lastRenderedPageBreak/>
              <w:t>Jasność min 400cd/m2</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Jasność kalibrowana 200cd/m2</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Akwizycja 10 bitów</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Wielkość piksela max 0.2745mm x 0.2745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Współczynnik min 1000:1</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Kąt widzenia +/- 178 stopni w pionie i poziomie.</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Maksymalny pobór energii 20W. w trybie czuwania max 5W</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System podświetlania LED</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Czujnik kontroli jakości i kalibracji wbudowany w monitor.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Regulacja nachylenia min -5º,+15º/</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Regulacja wysokości min 45 mm</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Obrót w pionie/poziomie min 90 º</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Waga maksymalnie 6kg</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Szkło ochronne na ekran.</w:t>
            </w:r>
          </w:p>
          <w:p w:rsidR="005A76ED" w:rsidRPr="005A76ED" w:rsidRDefault="005A76ED" w:rsidP="005A76ED">
            <w:pPr>
              <w:spacing w:after="0" w:line="240" w:lineRule="auto"/>
              <w:rPr>
                <w:rFonts w:ascii="Times New Roman" w:hAnsi="Times New Roman" w:cs="Times New Roman"/>
                <w:sz w:val="20"/>
                <w:szCs w:val="20"/>
                <w:lang w:val="en-US"/>
              </w:rPr>
            </w:pPr>
            <w:r w:rsidRPr="005A76ED">
              <w:rPr>
                <w:rFonts w:ascii="Times New Roman" w:hAnsi="Times New Roman" w:cs="Times New Roman"/>
                <w:sz w:val="20"/>
                <w:szCs w:val="20"/>
                <w:lang w:val="en-US"/>
              </w:rPr>
              <w:t>Porty minimum Mini Display Port, Mini HDMI</w:t>
            </w:r>
          </w:p>
          <w:p w:rsidR="005A76ED" w:rsidRPr="005A76ED" w:rsidRDefault="005A76ED" w:rsidP="005A76ED">
            <w:pPr>
              <w:spacing w:after="0" w:line="240" w:lineRule="auto"/>
              <w:rPr>
                <w:rFonts w:ascii="Times New Roman" w:hAnsi="Times New Roman" w:cs="Times New Roman"/>
                <w:sz w:val="20"/>
                <w:szCs w:val="20"/>
                <w:lang w:val="en-US"/>
              </w:rPr>
            </w:pPr>
            <w:r w:rsidRPr="005A76ED">
              <w:rPr>
                <w:rFonts w:ascii="Times New Roman" w:hAnsi="Times New Roman" w:cs="Times New Roman"/>
                <w:sz w:val="20"/>
                <w:szCs w:val="20"/>
                <w:lang w:val="en-US"/>
              </w:rPr>
              <w:t>Mocowanie VESA Standard (100mmx100mm)</w:t>
            </w:r>
          </w:p>
          <w:p w:rsidR="005A76ED" w:rsidRPr="005A76ED" w:rsidRDefault="005A76ED" w:rsidP="005A76ED">
            <w:pPr>
              <w:spacing w:after="0" w:line="240" w:lineRule="auto"/>
              <w:rPr>
                <w:rFonts w:ascii="Times New Roman" w:hAnsi="Times New Roman" w:cs="Times New Roman"/>
                <w:sz w:val="20"/>
                <w:szCs w:val="20"/>
                <w:lang w:val="en-US"/>
              </w:rPr>
            </w:pPr>
            <w:r w:rsidRPr="005A76ED">
              <w:rPr>
                <w:rFonts w:ascii="Times New Roman" w:hAnsi="Times New Roman" w:cs="Times New Roman"/>
                <w:sz w:val="20"/>
                <w:szCs w:val="20"/>
                <w:lang w:val="en-US"/>
              </w:rPr>
              <w:t>Certyfikaty min: ANSI/AAMI ES 60601-1, EN60601-1, IEC60601-1, CE, VCCI,KC, C-Tick, FCC</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lastRenderedPageBreak/>
              <w:t>TAK, Podać</w:t>
            </w:r>
          </w:p>
          <w:p w:rsidR="005A76ED" w:rsidRPr="005A76ED" w:rsidRDefault="005A76ED" w:rsidP="001E5662">
            <w:pPr>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b/>
                <w:bCs/>
                <w:sz w:val="20"/>
                <w:szCs w:val="20"/>
              </w:rPr>
            </w:pPr>
            <w:r w:rsidRPr="005A76ED">
              <w:rPr>
                <w:rFonts w:ascii="Times New Roman" w:hAnsi="Times New Roman" w:cs="Times New Roman"/>
                <w:b/>
                <w:bCs/>
                <w:sz w:val="20"/>
                <w:szCs w:val="20"/>
              </w:rPr>
              <w:t>Wyposażenie:</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Bezprzewodowy sterownik nożny do robienia zdjęć i wideo.</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Wspornik na monitor min 24-calowym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Pokrowiec do sterylizacji: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Gumowe osłony medyczne do sterylizacji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 xml:space="preserve">Pamięć przenośna  USB3.0 min 256GB </w:t>
            </w:r>
          </w:p>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hAnsi="Times New Roman" w:cs="Times New Roman"/>
                <w:sz w:val="20"/>
                <w:szCs w:val="20"/>
              </w:rPr>
              <w:t>Bezprzewodowa mysz do sterowania zdjęciem obrazu</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50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eastAsia="Arial Unicode MS" w:hAnsi="Times New Roman" w:cs="Times New Roman"/>
                <w:sz w:val="20"/>
                <w:szCs w:val="20"/>
              </w:rPr>
            </w:pPr>
            <w:bookmarkStart w:id="2" w:name="_Hlk83281211"/>
            <w:r w:rsidRPr="005A76ED">
              <w:rPr>
                <w:rFonts w:ascii="Times New Roman" w:eastAsia="Arial Unicode MS" w:hAnsi="Times New Roman" w:cs="Times New Roman"/>
                <w:sz w:val="20"/>
                <w:szCs w:val="20"/>
              </w:rPr>
              <w:t>Zasilanie 230 V (220…240 V ±10%</w:t>
            </w:r>
            <w:r w:rsidRPr="005A76ED">
              <w:rPr>
                <w:rFonts w:ascii="Times New Roman" w:eastAsia="Arial Unicode MS" w:hAnsi="Times New Roman" w:cs="Times New Roman"/>
                <w:sz w:val="20"/>
                <w:szCs w:val="20"/>
              </w:rPr>
              <w:t>）</w:t>
            </w:r>
            <w:r w:rsidRPr="005A76ED">
              <w:rPr>
                <w:rFonts w:ascii="Times New Roman" w:eastAsia="Arial Unicode MS" w:hAnsi="Times New Roman" w:cs="Times New Roman"/>
                <w:sz w:val="20"/>
                <w:szCs w:val="20"/>
              </w:rPr>
              <w:t>50…60 Hz</w:t>
            </w:r>
          </w:p>
          <w:p w:rsidR="005A76ED" w:rsidRPr="005A76ED" w:rsidRDefault="005A76ED" w:rsidP="005A76ED">
            <w:pPr>
              <w:spacing w:after="0" w:line="240" w:lineRule="auto"/>
              <w:rPr>
                <w:rFonts w:ascii="Times New Roman" w:eastAsia="Arial Unicode MS" w:hAnsi="Times New Roman" w:cs="Times New Roman"/>
                <w:sz w:val="20"/>
                <w:szCs w:val="20"/>
              </w:rPr>
            </w:pPr>
            <w:r w:rsidRPr="005A76ED">
              <w:rPr>
                <w:rFonts w:ascii="Times New Roman" w:eastAsia="Arial Unicode MS" w:hAnsi="Times New Roman" w:cs="Times New Roman"/>
                <w:sz w:val="20"/>
                <w:szCs w:val="20"/>
              </w:rPr>
              <w:t>Wejście kabla zasilającego wbudowane w podstawę stojaka.</w:t>
            </w:r>
          </w:p>
          <w:p w:rsidR="005A76ED" w:rsidRPr="005A76ED" w:rsidRDefault="005A76ED" w:rsidP="005A76ED">
            <w:pPr>
              <w:spacing w:after="0" w:line="240" w:lineRule="auto"/>
              <w:rPr>
                <w:rFonts w:ascii="Times New Roman" w:eastAsia="Arial Unicode MS" w:hAnsi="Times New Roman" w:cs="Times New Roman"/>
                <w:sz w:val="20"/>
                <w:szCs w:val="20"/>
              </w:rPr>
            </w:pPr>
            <w:r w:rsidRPr="005A76ED">
              <w:rPr>
                <w:rFonts w:ascii="Times New Roman" w:eastAsia="Arial Unicode MS" w:hAnsi="Times New Roman" w:cs="Times New Roman"/>
                <w:sz w:val="20"/>
                <w:szCs w:val="20"/>
              </w:rPr>
              <w:t>Port HDMI do transmisji , wbudowny w podstawę stojaka.</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684"/>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hAnsi="Times New Roman" w:cs="Times New Roman"/>
                <w:sz w:val="20"/>
                <w:szCs w:val="20"/>
              </w:rPr>
            </w:pPr>
            <w:r w:rsidRPr="005A76ED">
              <w:rPr>
                <w:rFonts w:ascii="Times New Roman" w:eastAsia="Arial Unicode MS" w:hAnsi="Times New Roman" w:cs="Times New Roman"/>
                <w:sz w:val="20"/>
                <w:szCs w:val="20"/>
              </w:rPr>
              <w:t xml:space="preserve">Możliwość rozbudowy o moduł WIFI do transferu obrazów na Monitor, </w:t>
            </w:r>
            <w:r w:rsidRPr="005A76ED">
              <w:rPr>
                <w:rFonts w:ascii="Times New Roman" w:hAnsi="Times New Roman" w:cs="Times New Roman"/>
                <w:sz w:val="20"/>
                <w:szCs w:val="20"/>
              </w:rPr>
              <w:t xml:space="preserve">Zestaw do transferu bezprzewodowego do przesyłania wideo na żywo w rozdzielczości Full HD 1080i do monitora. </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6A5D79" w:rsidP="001E5662">
            <w:pPr>
              <w:rPr>
                <w:rFonts w:ascii="Times New Roman" w:hAnsi="Times New Roman" w:cs="Times New Roman"/>
                <w:sz w:val="20"/>
                <w:szCs w:val="20"/>
              </w:rPr>
            </w:pPr>
            <w:r>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tr w:rsidR="005A76ED" w:rsidRPr="005A76ED" w:rsidTr="005A76ED">
        <w:trPr>
          <w:trHeight w:val="186"/>
        </w:trPr>
        <w:tc>
          <w:tcPr>
            <w:tcW w:w="6275" w:type="dxa"/>
            <w:tcBorders>
              <w:top w:val="single" w:sz="6" w:space="0" w:color="auto"/>
              <w:left w:val="single" w:sz="6" w:space="0" w:color="auto"/>
              <w:bottom w:val="single" w:sz="6" w:space="0" w:color="auto"/>
              <w:right w:val="single" w:sz="6" w:space="0" w:color="auto"/>
            </w:tcBorders>
          </w:tcPr>
          <w:p w:rsidR="005A76ED" w:rsidRPr="005A76ED" w:rsidRDefault="005A76ED" w:rsidP="005A76ED">
            <w:pPr>
              <w:spacing w:after="0" w:line="240" w:lineRule="auto"/>
              <w:rPr>
                <w:rFonts w:ascii="Times New Roman" w:eastAsia="Arial Unicode MS" w:hAnsi="Times New Roman" w:cs="Times New Roman"/>
                <w:sz w:val="20"/>
                <w:szCs w:val="20"/>
              </w:rPr>
            </w:pPr>
            <w:r w:rsidRPr="005A76ED">
              <w:rPr>
                <w:rFonts w:ascii="Times New Roman" w:eastAsia="Arial Unicode MS" w:hAnsi="Times New Roman" w:cs="Times New Roman"/>
                <w:sz w:val="20"/>
                <w:szCs w:val="20"/>
              </w:rPr>
              <w:t>Możliwość rozbudowy o okular asystencki 3D</w:t>
            </w:r>
          </w:p>
        </w:tc>
        <w:tc>
          <w:tcPr>
            <w:tcW w:w="1088"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sz w:val="20"/>
                <w:szCs w:val="20"/>
              </w:rPr>
            </w:pPr>
            <w:r w:rsidRPr="005A76ED">
              <w:rPr>
                <w:rFonts w:ascii="Times New Roman" w:hAnsi="Times New Roman" w:cs="Times New Roman"/>
                <w:sz w:val="20"/>
                <w:szCs w:val="20"/>
              </w:rPr>
              <w:t>Tak</w:t>
            </w:r>
          </w:p>
        </w:tc>
        <w:tc>
          <w:tcPr>
            <w:tcW w:w="2410" w:type="dxa"/>
            <w:tcBorders>
              <w:top w:val="single" w:sz="6" w:space="0" w:color="auto"/>
              <w:left w:val="single" w:sz="6" w:space="0" w:color="auto"/>
              <w:bottom w:val="single" w:sz="6" w:space="0" w:color="auto"/>
              <w:right w:val="single" w:sz="6" w:space="0" w:color="auto"/>
            </w:tcBorders>
          </w:tcPr>
          <w:p w:rsidR="005A76ED" w:rsidRPr="005A76ED" w:rsidRDefault="005A76ED" w:rsidP="001E5662">
            <w:pPr>
              <w:rPr>
                <w:rFonts w:ascii="Times New Roman" w:hAnsi="Times New Roman" w:cs="Times New Roman"/>
              </w:rPr>
            </w:pPr>
          </w:p>
        </w:tc>
      </w:tr>
      <w:bookmarkEnd w:id="2"/>
    </w:tbl>
    <w:p w:rsidR="005A76ED" w:rsidRPr="005A76ED" w:rsidRDefault="005A76ED" w:rsidP="005A76ED">
      <w:pPr>
        <w:rPr>
          <w:rFonts w:ascii="Times New Roman" w:hAnsi="Times New Roman" w:cs="Times New Roman"/>
        </w:rPr>
      </w:pPr>
    </w:p>
    <w:p w:rsidR="005A76ED" w:rsidRPr="005A76ED" w:rsidRDefault="005A76ED" w:rsidP="005A76ED">
      <w:pPr>
        <w:tabs>
          <w:tab w:val="left" w:pos="3119"/>
          <w:tab w:val="left" w:leader="dot" w:pos="5954"/>
        </w:tabs>
        <w:spacing w:line="204" w:lineRule="auto"/>
        <w:rPr>
          <w:rFonts w:ascii="Times New Roman" w:hAnsi="Times New Roman" w:cs="Times New Roman"/>
          <w:b/>
          <w:color w:val="000000"/>
        </w:rPr>
      </w:pPr>
      <w:r w:rsidRPr="005A76ED">
        <w:rPr>
          <w:rFonts w:ascii="Times New Roman" w:hAnsi="Times New Roman" w:cs="Times New Roman"/>
          <w:b/>
          <w:color w:val="000000"/>
        </w:rPr>
        <w:t xml:space="preserve">Razem wartość  netto:                        </w:t>
      </w:r>
    </w:p>
    <w:p w:rsidR="005A76ED" w:rsidRPr="005A76ED" w:rsidRDefault="005A76ED" w:rsidP="005A76ED">
      <w:pPr>
        <w:tabs>
          <w:tab w:val="left" w:pos="3119"/>
          <w:tab w:val="left" w:leader="dot" w:pos="5954"/>
        </w:tabs>
        <w:rPr>
          <w:rFonts w:ascii="Times New Roman" w:hAnsi="Times New Roman" w:cs="Times New Roman"/>
          <w:b/>
          <w:color w:val="000000"/>
        </w:rPr>
      </w:pPr>
      <w:r w:rsidRPr="005A76ED">
        <w:rPr>
          <w:rFonts w:ascii="Times New Roman" w:hAnsi="Times New Roman" w:cs="Times New Roman"/>
          <w:b/>
          <w:color w:val="000000"/>
        </w:rPr>
        <w:t xml:space="preserve">Razem wartość  brutto:                            </w:t>
      </w:r>
    </w:p>
    <w:p w:rsidR="005A76ED" w:rsidRPr="005A76ED" w:rsidRDefault="005A76ED" w:rsidP="005A76ED">
      <w:pPr>
        <w:tabs>
          <w:tab w:val="left" w:pos="3119"/>
          <w:tab w:val="left" w:leader="dot" w:pos="5954"/>
        </w:tabs>
        <w:spacing w:line="204" w:lineRule="auto"/>
        <w:rPr>
          <w:rFonts w:ascii="Times New Roman" w:hAnsi="Times New Roman" w:cs="Times New Roman"/>
          <w:b/>
          <w:color w:val="000000"/>
          <w:lang w:val="de-DE"/>
        </w:rPr>
      </w:pPr>
      <w:r w:rsidRPr="005A76ED">
        <w:rPr>
          <w:rFonts w:ascii="Times New Roman" w:hAnsi="Times New Roman" w:cs="Times New Roman"/>
          <w:b/>
          <w:color w:val="000000"/>
          <w:lang w:val="de-DE"/>
        </w:rPr>
        <w:t xml:space="preserve">VAT 8% </w:t>
      </w:r>
    </w:p>
    <w:p w:rsidR="005A76ED" w:rsidRDefault="005A76ED"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6B7978" w:rsidRPr="000D559D" w:rsidRDefault="006B7978" w:rsidP="006B7978">
      <w:pPr>
        <w:pStyle w:val="Nagwek"/>
        <w:spacing w:line="360" w:lineRule="auto"/>
        <w:jc w:val="both"/>
        <w:rPr>
          <w:rStyle w:val="NagwekZnak"/>
          <w:rFonts w:ascii="Times New Roman" w:eastAsia="Arial" w:hAnsi="Times New Roman" w:cs="Times New Roman"/>
          <w:sz w:val="20"/>
        </w:rPr>
      </w:pPr>
      <w:r w:rsidRPr="000D559D">
        <w:rPr>
          <w:rStyle w:val="NagwekZnak"/>
          <w:rFonts w:ascii="Times New Roman" w:eastAsia="Arial" w:hAnsi="Times New Roman" w:cs="Times New Roman"/>
          <w:sz w:val="20"/>
        </w:rPr>
        <w:t xml:space="preserve">…………….……. </w:t>
      </w:r>
      <w:r w:rsidRPr="000D559D">
        <w:rPr>
          <w:rStyle w:val="NagwekZnak"/>
          <w:rFonts w:ascii="Times New Roman" w:eastAsia="Arial" w:hAnsi="Times New Roman" w:cs="Times New Roman"/>
          <w:i/>
          <w:sz w:val="16"/>
        </w:rPr>
        <w:t>(miejscowość),</w:t>
      </w:r>
      <w:r w:rsidRPr="000D559D">
        <w:rPr>
          <w:rStyle w:val="NagwekZnak"/>
          <w:rFonts w:ascii="Times New Roman" w:eastAsia="Arial" w:hAnsi="Times New Roman" w:cs="Times New Roman"/>
          <w:i/>
          <w:sz w:val="18"/>
        </w:rPr>
        <w:t xml:space="preserve"> </w:t>
      </w:r>
      <w:r w:rsidRPr="000D559D">
        <w:rPr>
          <w:rStyle w:val="NagwekZnak"/>
          <w:rFonts w:ascii="Times New Roman" w:eastAsia="Arial" w:hAnsi="Times New Roman" w:cs="Times New Roman"/>
          <w:sz w:val="20"/>
        </w:rPr>
        <w:t xml:space="preserve">dnia ………….……. r. </w:t>
      </w:r>
    </w:p>
    <w:p w:rsidR="00411570" w:rsidRPr="000D559D" w:rsidRDefault="006B7978" w:rsidP="00411570">
      <w:pPr>
        <w:pStyle w:val="Nagwek"/>
        <w:spacing w:line="360" w:lineRule="auto"/>
        <w:ind w:left="4536"/>
        <w:jc w:val="both"/>
        <w:rPr>
          <w:rStyle w:val="NagwekZnak"/>
          <w:rFonts w:ascii="Times New Roman" w:eastAsia="Arial" w:hAnsi="Times New Roman" w:cs="Times New Roman"/>
          <w:sz w:val="20"/>
        </w:rPr>
      </w:pPr>
      <w:r w:rsidRPr="000D559D">
        <w:rPr>
          <w:rStyle w:val="NagwekZnak"/>
          <w:rFonts w:ascii="Times New Roman" w:eastAsia="Arial" w:hAnsi="Times New Roman" w:cs="Times New Roman"/>
          <w:sz w:val="20"/>
        </w:rPr>
        <w:tab/>
        <w:t xml:space="preserve">                ………………</w:t>
      </w:r>
      <w:r w:rsidR="00411570" w:rsidRPr="000D559D">
        <w:rPr>
          <w:rStyle w:val="NagwekZnak"/>
          <w:rFonts w:ascii="Times New Roman" w:eastAsia="Arial" w:hAnsi="Times New Roman" w:cs="Times New Roman"/>
          <w:sz w:val="20"/>
        </w:rPr>
        <w:t>………………………</w:t>
      </w:r>
      <w:r w:rsidRPr="000D559D">
        <w:rPr>
          <w:rStyle w:val="NagwekZnak"/>
          <w:rFonts w:ascii="Times New Roman" w:eastAsia="Arial" w:hAnsi="Times New Roman" w:cs="Times New Roman"/>
          <w:sz w:val="20"/>
        </w:rPr>
        <w:t xml:space="preserve">  </w:t>
      </w:r>
    </w:p>
    <w:p w:rsidR="006B7978" w:rsidRPr="000D559D" w:rsidRDefault="007F31CD" w:rsidP="00411570">
      <w:pPr>
        <w:pStyle w:val="Nagwek"/>
        <w:spacing w:line="360" w:lineRule="auto"/>
        <w:ind w:left="4536"/>
        <w:jc w:val="both"/>
        <w:rPr>
          <w:rStyle w:val="NagwekZnak"/>
          <w:rFonts w:ascii="Times New Roman" w:eastAsia="Arial" w:hAnsi="Times New Roman" w:cs="Times New Roman"/>
          <w:i/>
          <w:sz w:val="18"/>
          <w:szCs w:val="18"/>
        </w:rPr>
      </w:pPr>
      <w:r w:rsidRPr="000D559D">
        <w:rPr>
          <w:rStyle w:val="NagwekZnak"/>
          <w:rFonts w:ascii="Times New Roman" w:eastAsia="Arial" w:hAnsi="Times New Roman" w:cs="Times New Roman"/>
          <w:i/>
          <w:sz w:val="18"/>
          <w:szCs w:val="18"/>
        </w:rPr>
        <w:t xml:space="preserve">                                                                </w:t>
      </w:r>
      <w:r w:rsidR="00411570" w:rsidRPr="000D559D">
        <w:rPr>
          <w:rStyle w:val="NagwekZnak"/>
          <w:rFonts w:ascii="Times New Roman" w:eastAsia="Arial" w:hAnsi="Times New Roman" w:cs="Times New Roman"/>
          <w:i/>
          <w:sz w:val="18"/>
          <w:szCs w:val="18"/>
        </w:rPr>
        <w:t>(podpis)</w:t>
      </w:r>
      <w:r w:rsidR="006B7978" w:rsidRPr="000D559D">
        <w:rPr>
          <w:rStyle w:val="NagwekZnak"/>
          <w:rFonts w:ascii="Times New Roman" w:eastAsia="Arial" w:hAnsi="Times New Roman" w:cs="Times New Roman"/>
          <w:i/>
          <w:sz w:val="18"/>
          <w:szCs w:val="18"/>
        </w:rPr>
        <w:t xml:space="preserve">                                                                                                                                              </w:t>
      </w:r>
      <w:r w:rsidR="00411570" w:rsidRPr="000D559D">
        <w:rPr>
          <w:rStyle w:val="NagwekZnak"/>
          <w:rFonts w:ascii="Times New Roman" w:eastAsia="Arial" w:hAnsi="Times New Roman" w:cs="Times New Roman"/>
          <w:i/>
          <w:sz w:val="18"/>
          <w:szCs w:val="18"/>
        </w:rPr>
        <w:t xml:space="preserve">                                  </w:t>
      </w:r>
    </w:p>
    <w:p w:rsidR="006B7978" w:rsidRPr="000D559D" w:rsidRDefault="006B7978" w:rsidP="006B7978">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 (Dokument  musi być złożony pod rygorem nieważności </w:t>
      </w:r>
    </w:p>
    <w:p w:rsidR="006B7978" w:rsidRPr="000D559D" w:rsidRDefault="006B7978" w:rsidP="006B7978">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w formie elektronicznej opatrzony podpisem zaufanym/                    </w:t>
      </w:r>
    </w:p>
    <w:p w:rsidR="00A155C7" w:rsidRDefault="006B7978" w:rsidP="007F31CD">
      <w:pPr>
        <w:autoSpaceDE w:val="0"/>
        <w:autoSpaceDN w:val="0"/>
        <w:adjustRightInd w:val="0"/>
        <w:jc w:val="both"/>
        <w:rPr>
          <w:rFonts w:ascii="Times New Roman" w:hAnsi="Times New Roman" w:cs="Times New Roman"/>
          <w:sz w:val="16"/>
          <w:szCs w:val="16"/>
        </w:rPr>
      </w:pPr>
      <w:r w:rsidRPr="000D559D">
        <w:rPr>
          <w:rStyle w:val="NagwekZnak"/>
          <w:rFonts w:ascii="Times New Roman" w:eastAsia="Arial" w:hAnsi="Times New Roman" w:cs="Times New Roman"/>
          <w:i/>
          <w:sz w:val="16"/>
          <w:szCs w:val="16"/>
        </w:rPr>
        <w:t>osobistym/kwalifikowalnym podpisem elektronicznym)</w:t>
      </w:r>
      <w:r w:rsidRPr="000D559D">
        <w:rPr>
          <w:rFonts w:ascii="Times New Roman" w:hAnsi="Times New Roman" w:cs="Times New Roman"/>
          <w:sz w:val="16"/>
          <w:szCs w:val="16"/>
        </w:rPr>
        <w:t xml:space="preserve">  </w:t>
      </w: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1E5662" w:rsidRDefault="001E5662" w:rsidP="008361ED">
      <w:pPr>
        <w:rPr>
          <w:rFonts w:ascii="Times New Roman" w:hAnsi="Times New Roman" w:cs="Times New Roman"/>
          <w:sz w:val="16"/>
          <w:szCs w:val="16"/>
        </w:rPr>
      </w:pPr>
    </w:p>
    <w:p w:rsidR="0001201C" w:rsidRPr="000D559D" w:rsidRDefault="00060689" w:rsidP="008361ED">
      <w:pPr>
        <w:rPr>
          <w:rFonts w:ascii="Times New Roman" w:hAnsi="Times New Roman" w:cs="Times New Roman"/>
          <w:b/>
          <w:sz w:val="20"/>
          <w:szCs w:val="20"/>
        </w:rPr>
      </w:pPr>
      <w:r w:rsidRPr="000D559D">
        <w:rPr>
          <w:rFonts w:ascii="Times New Roman" w:hAnsi="Times New Roman" w:cs="Times New Roman"/>
          <w:b/>
          <w:sz w:val="20"/>
          <w:szCs w:val="20"/>
        </w:rPr>
        <w:lastRenderedPageBreak/>
        <w:t>Z</w:t>
      </w:r>
      <w:r w:rsidR="001E5662">
        <w:rPr>
          <w:rFonts w:ascii="Times New Roman" w:hAnsi="Times New Roman" w:cs="Times New Roman"/>
          <w:b/>
          <w:sz w:val="20"/>
          <w:szCs w:val="20"/>
        </w:rPr>
        <w:t>P-31</w:t>
      </w:r>
      <w:r w:rsidR="0040784A" w:rsidRPr="000D559D">
        <w:rPr>
          <w:rFonts w:ascii="Times New Roman" w:hAnsi="Times New Roman" w:cs="Times New Roman"/>
          <w:b/>
          <w:sz w:val="20"/>
          <w:szCs w:val="20"/>
        </w:rPr>
        <w:t>d</w:t>
      </w:r>
      <w:r w:rsidR="00926D8C" w:rsidRPr="000D559D">
        <w:rPr>
          <w:rFonts w:ascii="Times New Roman" w:hAnsi="Times New Roman" w:cs="Times New Roman"/>
          <w:b/>
          <w:sz w:val="20"/>
          <w:szCs w:val="20"/>
        </w:rPr>
        <w:t>/22</w:t>
      </w:r>
      <w:r w:rsidR="0096186D" w:rsidRPr="000D559D">
        <w:rPr>
          <w:rFonts w:ascii="Times New Roman" w:hAnsi="Times New Roman" w:cs="Times New Roman"/>
          <w:b/>
          <w:sz w:val="20"/>
          <w:szCs w:val="20"/>
        </w:rPr>
        <w:t xml:space="preserve">        </w:t>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t xml:space="preserve">   </w:t>
      </w:r>
      <w:r w:rsidR="00B40DDA" w:rsidRPr="000D559D">
        <w:rPr>
          <w:rFonts w:ascii="Times New Roman" w:hAnsi="Times New Roman" w:cs="Times New Roman"/>
          <w:b/>
          <w:sz w:val="20"/>
          <w:szCs w:val="20"/>
        </w:rPr>
        <w:t>Załącznik nr 2</w:t>
      </w:r>
      <w:r w:rsidR="00B9488D" w:rsidRPr="000D559D">
        <w:rPr>
          <w:rFonts w:ascii="Times New Roman" w:hAnsi="Times New Roman" w:cs="Times New Roman"/>
          <w:b/>
          <w:sz w:val="20"/>
          <w:szCs w:val="20"/>
        </w:rPr>
        <w:t xml:space="preserve"> </w:t>
      </w:r>
      <w:r w:rsidR="0096186D" w:rsidRPr="000D559D">
        <w:rPr>
          <w:rFonts w:ascii="Times New Roman" w:hAnsi="Times New Roman" w:cs="Times New Roman"/>
          <w:b/>
          <w:sz w:val="20"/>
          <w:szCs w:val="20"/>
        </w:rPr>
        <w:t xml:space="preserve">do SWZ </w:t>
      </w:r>
      <w:r w:rsidR="00B9488D" w:rsidRPr="000D559D">
        <w:rPr>
          <w:rFonts w:ascii="Times New Roman" w:hAnsi="Times New Roman" w:cs="Times New Roman"/>
          <w:b/>
          <w:sz w:val="20"/>
          <w:szCs w:val="20"/>
        </w:rPr>
        <w:t xml:space="preserve"> </w:t>
      </w:r>
    </w:p>
    <w:p w:rsidR="00B9488D" w:rsidRPr="000D559D" w:rsidRDefault="00B9488D" w:rsidP="00B9488D">
      <w:pPr>
        <w:pStyle w:val="Nagwek"/>
        <w:rPr>
          <w:rStyle w:val="NagwekZnak"/>
          <w:rFonts w:ascii="Times New Roman" w:eastAsia="Arial" w:hAnsi="Times New Roman" w:cs="Times New Roman"/>
          <w:b/>
          <w:sz w:val="21"/>
        </w:rPr>
      </w:pPr>
      <w:r w:rsidRPr="000D559D">
        <w:rPr>
          <w:rStyle w:val="NagwekZnak"/>
          <w:rFonts w:ascii="Times New Roman" w:eastAsia="Arial" w:hAnsi="Times New Roman" w:cs="Times New Roman"/>
          <w:b/>
          <w:sz w:val="21"/>
        </w:rPr>
        <w:t>Wykonawca:</w:t>
      </w:r>
    </w:p>
    <w:p w:rsidR="00B9488D" w:rsidRPr="000D559D" w:rsidRDefault="00B9488D" w:rsidP="00B9488D">
      <w:pPr>
        <w:pStyle w:val="Nagwek"/>
        <w:ind w:right="5954"/>
        <w:rPr>
          <w:rStyle w:val="NagwekZnak"/>
          <w:rFonts w:ascii="Times New Roman" w:eastAsia="Arial" w:hAnsi="Times New Roman" w:cs="Times New Roman"/>
          <w:sz w:val="21"/>
        </w:rPr>
      </w:pPr>
      <w:r w:rsidRPr="000D559D">
        <w:rPr>
          <w:rStyle w:val="NagwekZnak"/>
          <w:rFonts w:ascii="Times New Roman" w:eastAsia="Arial" w:hAnsi="Times New Roman" w:cs="Times New Roman"/>
          <w:sz w:val="21"/>
        </w:rPr>
        <w:t>…………………………………………………………………………</w:t>
      </w:r>
    </w:p>
    <w:p w:rsidR="00B9488D" w:rsidRPr="000D559D" w:rsidRDefault="00B9488D" w:rsidP="00B9488D">
      <w:pPr>
        <w:pStyle w:val="Nagwek"/>
        <w:ind w:right="5953"/>
        <w:rPr>
          <w:rStyle w:val="NagwekZnak"/>
          <w:rFonts w:ascii="Times New Roman" w:eastAsia="Arial" w:hAnsi="Times New Roman" w:cs="Times New Roman"/>
          <w:i/>
          <w:sz w:val="16"/>
        </w:rPr>
      </w:pPr>
      <w:r w:rsidRPr="000D559D">
        <w:rPr>
          <w:rStyle w:val="NagwekZnak"/>
          <w:rFonts w:ascii="Times New Roman" w:eastAsia="Arial" w:hAnsi="Times New Roman" w:cs="Times New Roman"/>
          <w:i/>
          <w:sz w:val="16"/>
        </w:rPr>
        <w:t>(pełna nazwa/firma, adres, w zależności od podmiotu: NIP/PESEL, KRS/CEiDG)</w:t>
      </w:r>
    </w:p>
    <w:p w:rsidR="00B9488D" w:rsidRPr="000D559D" w:rsidRDefault="00B9488D" w:rsidP="00B9488D">
      <w:pPr>
        <w:pStyle w:val="Nagwek"/>
        <w:rPr>
          <w:rStyle w:val="NagwekZnak"/>
          <w:rFonts w:ascii="Times New Roman" w:eastAsia="Arial" w:hAnsi="Times New Roman" w:cs="Times New Roman"/>
          <w:sz w:val="21"/>
          <w:u w:val="single"/>
        </w:rPr>
      </w:pPr>
      <w:r w:rsidRPr="000D559D">
        <w:rPr>
          <w:rStyle w:val="NagwekZnak"/>
          <w:rFonts w:ascii="Times New Roman" w:eastAsia="Arial" w:hAnsi="Times New Roman" w:cs="Times New Roman"/>
          <w:sz w:val="21"/>
          <w:u w:val="single"/>
        </w:rPr>
        <w:t>reprezentowany przez:</w:t>
      </w:r>
    </w:p>
    <w:p w:rsidR="00B9488D" w:rsidRPr="000D559D" w:rsidRDefault="00B9488D" w:rsidP="00B9488D">
      <w:pPr>
        <w:pStyle w:val="Nagwek"/>
        <w:ind w:right="5954"/>
        <w:rPr>
          <w:rStyle w:val="NagwekZnak"/>
          <w:rFonts w:ascii="Times New Roman" w:eastAsia="Arial" w:hAnsi="Times New Roman" w:cs="Times New Roman"/>
          <w:sz w:val="21"/>
        </w:rPr>
      </w:pPr>
      <w:r w:rsidRPr="000D559D">
        <w:rPr>
          <w:rStyle w:val="NagwekZnak"/>
          <w:rFonts w:ascii="Times New Roman" w:eastAsia="Arial" w:hAnsi="Times New Roman" w:cs="Times New Roman"/>
          <w:sz w:val="21"/>
        </w:rPr>
        <w:t>…………………………………………………………………………</w:t>
      </w:r>
    </w:p>
    <w:p w:rsidR="00B9488D" w:rsidRPr="000D559D" w:rsidRDefault="00B9488D" w:rsidP="00DA2F33">
      <w:pPr>
        <w:pStyle w:val="Nagwek"/>
        <w:ind w:right="5953"/>
        <w:rPr>
          <w:rStyle w:val="NagwekZnak"/>
          <w:rFonts w:ascii="Times New Roman" w:eastAsia="Arial" w:hAnsi="Times New Roman" w:cs="Times New Roman"/>
          <w:i/>
          <w:sz w:val="16"/>
        </w:rPr>
      </w:pPr>
      <w:r w:rsidRPr="000D559D">
        <w:rPr>
          <w:rStyle w:val="NagwekZnak"/>
          <w:rFonts w:ascii="Times New Roman" w:eastAsia="Arial" w:hAnsi="Times New Roman" w:cs="Times New Roman"/>
          <w:i/>
          <w:sz w:val="16"/>
        </w:rPr>
        <w:t>(imię, nazwisko, stanowisko/podstawa do  reprezentacji)</w:t>
      </w:r>
    </w:p>
    <w:p w:rsidR="00DA2F33" w:rsidRPr="000D559D" w:rsidRDefault="00DA2F33"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u w:val="single"/>
        </w:rPr>
      </w:pPr>
      <w:r w:rsidRPr="000D559D">
        <w:rPr>
          <w:rStyle w:val="NagwekZnak"/>
          <w:rFonts w:ascii="Times New Roman" w:eastAsia="Arial" w:hAnsi="Times New Roman" w:cs="Times New Roman"/>
          <w:b/>
          <w:u w:val="single"/>
        </w:rPr>
        <w:t xml:space="preserve">Oświadczenie wykonawcy </w:t>
      </w:r>
    </w:p>
    <w:p w:rsidR="00B9488D" w:rsidRPr="000D559D" w:rsidRDefault="00B9488D"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u w:val="single"/>
        </w:rPr>
      </w:pPr>
      <w:r w:rsidRPr="000D559D">
        <w:rPr>
          <w:rStyle w:val="NagwekZnak"/>
          <w:rFonts w:ascii="Times New Roman" w:eastAsia="Arial" w:hAnsi="Times New Roman" w:cs="Times New Roman"/>
          <w:b/>
        </w:rPr>
        <w:t xml:space="preserve">składane na podstawie art. 125 ust. 1 ustawy z dnia 11 września 2019 r. </w:t>
      </w:r>
    </w:p>
    <w:p w:rsidR="00B9488D" w:rsidRPr="000D559D" w:rsidRDefault="00B9488D"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rPr>
      </w:pPr>
      <w:r w:rsidRPr="000D559D">
        <w:rPr>
          <w:rStyle w:val="NagwekZnak"/>
          <w:rFonts w:ascii="Times New Roman" w:eastAsia="Arial" w:hAnsi="Times New Roman" w:cs="Times New Roman"/>
          <w:b/>
        </w:rPr>
        <w:t xml:space="preserve"> Prawo zamówień publicznych (dalej jako: ustawa Pzp), </w:t>
      </w:r>
    </w:p>
    <w:p w:rsidR="00B9488D" w:rsidRPr="000D559D" w:rsidRDefault="00B9488D" w:rsidP="00B9488D">
      <w:pPr>
        <w:pStyle w:val="Nagwek"/>
        <w:spacing w:before="120" w:line="360" w:lineRule="auto"/>
        <w:jc w:val="center"/>
        <w:rPr>
          <w:rStyle w:val="NagwekZnak"/>
          <w:rFonts w:ascii="Times New Roman" w:eastAsia="Arial" w:hAnsi="Times New Roman" w:cs="Times New Roman"/>
          <w:b/>
          <w:u w:val="single"/>
        </w:rPr>
      </w:pPr>
      <w:r w:rsidRPr="000D559D">
        <w:rPr>
          <w:rStyle w:val="NagwekZnak"/>
          <w:rFonts w:ascii="Times New Roman" w:eastAsia="Arial" w:hAnsi="Times New Roman" w:cs="Times New Roman"/>
          <w:b/>
          <w:u w:val="single"/>
        </w:rPr>
        <w:t>DOTYCZĄCE SPEŁNIANIA WARUNKÓW UDZIAŁU W POSTĘPOWANIU ORAZ BRAKU PODSTAW DO WYKLUCZENIA</w:t>
      </w:r>
    </w:p>
    <w:p w:rsidR="00F31734" w:rsidRPr="001E5662" w:rsidRDefault="00B9488D" w:rsidP="001E5662">
      <w:pPr>
        <w:rPr>
          <w:rFonts w:ascii="Times New Roman" w:hAnsi="Times New Roman" w:cs="Times New Roman"/>
          <w:b/>
          <w:bCs/>
        </w:rPr>
      </w:pPr>
      <w:r w:rsidRPr="000D559D">
        <w:rPr>
          <w:rStyle w:val="NagwekZnak"/>
          <w:rFonts w:ascii="Times New Roman" w:eastAsia="Arial" w:hAnsi="Times New Roman" w:cs="Times New Roman"/>
        </w:rPr>
        <w:t>Na potrzeby postępowania o udzi</w:t>
      </w:r>
      <w:r w:rsidR="004A05D3" w:rsidRPr="000D559D">
        <w:rPr>
          <w:rStyle w:val="NagwekZnak"/>
          <w:rFonts w:ascii="Times New Roman" w:eastAsia="Arial" w:hAnsi="Times New Roman" w:cs="Times New Roman"/>
        </w:rPr>
        <w:t>elenie zamówienia publicznego</w:t>
      </w:r>
      <w:r w:rsidRPr="000D559D">
        <w:rPr>
          <w:rStyle w:val="NagwekZnak"/>
          <w:rFonts w:ascii="Times New Roman" w:eastAsia="Arial" w:hAnsi="Times New Roman" w:cs="Times New Roman"/>
        </w:rPr>
        <w:t xml:space="preserve">: </w:t>
      </w:r>
      <w:r w:rsidR="001E5662" w:rsidRPr="009E1CE0">
        <w:rPr>
          <w:rFonts w:ascii="Times New Roman" w:hAnsi="Times New Roman" w:cs="Times New Roman"/>
          <w:b/>
        </w:rPr>
        <w:t>Dostawa mikroskopu operacyjnego z torem wizyjnym wraz z montażem, uruchomieniem i szkoleniem d</w:t>
      </w:r>
      <w:r w:rsidR="001E5662" w:rsidRPr="009E1CE0">
        <w:rPr>
          <w:rFonts w:ascii="Times New Roman" w:hAnsi="Times New Roman" w:cs="Times New Roman"/>
          <w:b/>
          <w:color w:val="201F1E"/>
        </w:rPr>
        <w:t>la Wydziału Nauk Medycznych  i Nauk o Zdrowiu Uniwersytetu Technologiczno- Humanistycznego im. Kazimierza Pułaskiego w Radomiu</w:t>
      </w:r>
    </w:p>
    <w:p w:rsidR="00B9488D" w:rsidRPr="000D559D" w:rsidRDefault="00926D8C" w:rsidP="0040784A">
      <w:pPr>
        <w:rPr>
          <w:rStyle w:val="NagwekZnak"/>
          <w:rFonts w:ascii="Times New Roman" w:hAnsi="Times New Roman" w:cs="Times New Roman"/>
          <w:b/>
        </w:rPr>
      </w:pPr>
      <w:r w:rsidRPr="000D559D">
        <w:rPr>
          <w:rFonts w:ascii="Times New Roman" w:hAnsi="Times New Roman" w:cs="Times New Roman"/>
          <w:color w:val="000000"/>
          <w:sz w:val="24"/>
        </w:rPr>
        <w:t>oświadczamy, że:</w:t>
      </w:r>
    </w:p>
    <w:p w:rsidR="00B9488D" w:rsidRPr="000D559D" w:rsidRDefault="00B9488D" w:rsidP="008058C0">
      <w:pPr>
        <w:pStyle w:val="Nagwek"/>
        <w:numPr>
          <w:ilvl w:val="0"/>
          <w:numId w:val="22"/>
        </w:numPr>
        <w:ind w:left="284" w:hanging="284"/>
        <w:rPr>
          <w:rStyle w:val="NagwekZnak"/>
          <w:rFonts w:ascii="Times New Roman" w:eastAsia="Arial" w:hAnsi="Times New Roman" w:cs="Times New Roman"/>
        </w:rPr>
      </w:pPr>
      <w:r w:rsidRPr="000D559D">
        <w:rPr>
          <w:rStyle w:val="NagwekZnak"/>
          <w:rFonts w:ascii="Times New Roman" w:eastAsia="Arial" w:hAnsi="Times New Roman" w:cs="Times New Roman"/>
          <w:b/>
        </w:rPr>
        <w:t>spełniam/my*</w:t>
      </w:r>
      <w:r w:rsidRPr="000D559D">
        <w:rPr>
          <w:rStyle w:val="NagwekZnak"/>
          <w:rFonts w:ascii="Times New Roman" w:eastAsia="Arial" w:hAnsi="Times New Roman" w:cs="Times New Roman"/>
        </w:rPr>
        <w:t xml:space="preserve"> warunki udziału  w postępowaniu określone przez </w:t>
      </w:r>
      <w:r w:rsidR="006D5309" w:rsidRPr="000D559D">
        <w:rPr>
          <w:rStyle w:val="NagwekZnak"/>
          <w:rFonts w:ascii="Times New Roman" w:eastAsia="Arial" w:hAnsi="Times New Roman" w:cs="Times New Roman"/>
        </w:rPr>
        <w:t>Z</w:t>
      </w:r>
      <w:r w:rsidRPr="000D559D">
        <w:rPr>
          <w:rStyle w:val="NagwekZnak"/>
          <w:rFonts w:ascii="Times New Roman" w:eastAsia="Arial" w:hAnsi="Times New Roman" w:cs="Times New Roman"/>
        </w:rPr>
        <w:t xml:space="preserve">amawiającego w  Specyfikacji Warunków Zamówienia                </w:t>
      </w:r>
    </w:p>
    <w:p w:rsidR="00B9488D" w:rsidRPr="000D559D" w:rsidRDefault="00902D61" w:rsidP="00902D61">
      <w:pPr>
        <w:autoSpaceDE w:val="0"/>
        <w:autoSpaceDN w:val="0"/>
        <w:adjustRightInd w:val="0"/>
        <w:spacing w:after="0" w:line="240" w:lineRule="auto"/>
        <w:rPr>
          <w:rFonts w:ascii="Times New Roman" w:hAnsi="Times New Roman" w:cs="Times New Roman"/>
        </w:rPr>
      </w:pPr>
      <w:r w:rsidRPr="000D559D">
        <w:rPr>
          <w:rFonts w:ascii="Times New Roman" w:hAnsi="Times New Roman" w:cs="Times New Roman"/>
          <w:b/>
        </w:rPr>
        <w:t xml:space="preserve">2) </w:t>
      </w:r>
      <w:r w:rsidR="00B9488D" w:rsidRPr="000D559D">
        <w:rPr>
          <w:rFonts w:ascii="Times New Roman" w:hAnsi="Times New Roman" w:cs="Times New Roman"/>
          <w:b/>
        </w:rPr>
        <w:t>nie podlegam/my* wykluczeniu</w:t>
      </w:r>
      <w:r w:rsidR="00B9488D" w:rsidRPr="000D559D">
        <w:rPr>
          <w:rFonts w:ascii="Times New Roman" w:hAnsi="Times New Roman" w:cs="Times New Roman"/>
        </w:rPr>
        <w:t xml:space="preserve"> z postępowania na podstawie art. 108 ust. 1 ustawy Prawo </w:t>
      </w:r>
      <w:r w:rsidRPr="000D559D">
        <w:rPr>
          <w:rFonts w:ascii="Times New Roman" w:hAnsi="Times New Roman" w:cs="Times New Roman"/>
        </w:rPr>
        <w:br/>
        <w:t xml:space="preserve">    </w:t>
      </w:r>
      <w:r w:rsidR="00B9488D" w:rsidRPr="000D559D">
        <w:rPr>
          <w:rFonts w:ascii="Times New Roman" w:hAnsi="Times New Roman" w:cs="Times New Roman"/>
        </w:rPr>
        <w:t>zamówień publicznych.</w:t>
      </w:r>
    </w:p>
    <w:p w:rsidR="00902D61" w:rsidRPr="000D559D" w:rsidRDefault="00902D61" w:rsidP="00902D61">
      <w:pPr>
        <w:autoSpaceDE w:val="0"/>
        <w:autoSpaceDN w:val="0"/>
        <w:adjustRightInd w:val="0"/>
        <w:spacing w:after="0" w:line="240" w:lineRule="auto"/>
        <w:rPr>
          <w:rFonts w:ascii="Times New Roman" w:hAnsi="Times New Roman" w:cs="Times New Roman"/>
        </w:rPr>
      </w:pPr>
      <w:r w:rsidRPr="000D559D">
        <w:rPr>
          <w:rFonts w:ascii="Times New Roman" w:hAnsi="Times New Roman" w:cs="Times New Roman"/>
          <w:b/>
        </w:rPr>
        <w:t>3)</w:t>
      </w:r>
      <w:r w:rsidRPr="000D559D">
        <w:rPr>
          <w:rFonts w:ascii="Times New Roman" w:hAnsi="Times New Roman" w:cs="Times New Roman"/>
        </w:rPr>
        <w:t xml:space="preserve"> nie zachodzi wobec mnie/nas żadna z  okoliczności  wskazanych  w art. 7 ust. 1 ustawy z dnia 13 </w:t>
      </w:r>
      <w:r w:rsidRPr="000D559D">
        <w:rPr>
          <w:rFonts w:ascii="Times New Roman" w:hAnsi="Times New Roman" w:cs="Times New Roman"/>
        </w:rPr>
        <w:br/>
        <w:t xml:space="preserve">    kwietnia 2022 r. o szczególnych rozwiązaniach w zakresie przeciwdziałania wspieraniu agresji na </w:t>
      </w:r>
      <w:r w:rsidRPr="000D559D">
        <w:rPr>
          <w:rFonts w:ascii="Times New Roman" w:hAnsi="Times New Roman" w:cs="Times New Roman"/>
        </w:rPr>
        <w:br/>
        <w:t xml:space="preserve">    Ukrainę oraz służących ochronie bezpieczeństwa narodowego (Dz.U. poz. 835 z dnia 15 kwietnia </w:t>
      </w:r>
      <w:r w:rsidRPr="000D559D">
        <w:rPr>
          <w:rFonts w:ascii="Times New Roman" w:hAnsi="Times New Roman" w:cs="Times New Roman"/>
        </w:rPr>
        <w:br/>
        <w:t xml:space="preserve">    2022 r.)</w:t>
      </w:r>
    </w:p>
    <w:p w:rsidR="00B9488D" w:rsidRPr="000D559D" w:rsidRDefault="00B9488D" w:rsidP="00B9488D">
      <w:pPr>
        <w:jc w:val="both"/>
        <w:rPr>
          <w:rFonts w:ascii="Times New Roman" w:hAnsi="Times New Roman" w:cs="Times New Roman"/>
          <w:b/>
          <w:sz w:val="16"/>
          <w:szCs w:val="16"/>
        </w:rPr>
      </w:pPr>
      <w:r w:rsidRPr="000D559D">
        <w:rPr>
          <w:rFonts w:ascii="Times New Roman" w:hAnsi="Times New Roman" w:cs="Times New Roman"/>
          <w:b/>
          <w:sz w:val="16"/>
          <w:szCs w:val="16"/>
        </w:rPr>
        <w:t>_______________________________________________________________</w:t>
      </w:r>
    </w:p>
    <w:p w:rsidR="006D5309" w:rsidRPr="000D559D" w:rsidRDefault="00B9488D" w:rsidP="00926D8C">
      <w:pPr>
        <w:spacing w:after="0" w:line="240" w:lineRule="auto"/>
        <w:jc w:val="both"/>
        <w:rPr>
          <w:rFonts w:ascii="Times New Roman" w:hAnsi="Times New Roman" w:cs="Times New Roman"/>
        </w:rPr>
      </w:pPr>
      <w:r w:rsidRPr="000D559D">
        <w:rPr>
          <w:rFonts w:ascii="Times New Roman" w:hAnsi="Times New Roman" w:cs="Times New Roman"/>
        </w:rPr>
        <w:t xml:space="preserve">**Oświadczam/my, że </w:t>
      </w:r>
      <w:r w:rsidRPr="000D559D">
        <w:rPr>
          <w:rFonts w:ascii="Times New Roman" w:hAnsi="Times New Roman" w:cs="Times New Roman"/>
          <w:b/>
        </w:rPr>
        <w:t xml:space="preserve">zachodzą w stosunku do mnie podstawy wykluczenia                                               </w:t>
      </w:r>
      <w:r w:rsidRPr="000D559D">
        <w:rPr>
          <w:rFonts w:ascii="Times New Roman" w:hAnsi="Times New Roman" w:cs="Times New Roman"/>
        </w:rPr>
        <w:t xml:space="preserve"> </w:t>
      </w:r>
      <w:r w:rsidR="00926D8C" w:rsidRPr="000D559D">
        <w:rPr>
          <w:rFonts w:ascii="Times New Roman" w:hAnsi="Times New Roman" w:cs="Times New Roman"/>
        </w:rPr>
        <w:t>z postępowania</w:t>
      </w:r>
      <w:r w:rsidRPr="000D559D">
        <w:rPr>
          <w:rFonts w:ascii="Times New Roman" w:hAnsi="Times New Roman" w:cs="Times New Roman"/>
        </w:rPr>
        <w:t xml:space="preserve"> na podstawie art. ………………ustawy Prawo zamówień publicznych </w:t>
      </w:r>
      <w:r w:rsidRPr="000D559D">
        <w:rPr>
          <w:rFonts w:ascii="Times New Roman" w:hAnsi="Times New Roman" w:cs="Times New Roman"/>
          <w:i/>
        </w:rPr>
        <w:t>(podać mającą zastosowanie podstawę wykluczenia spośród wymienionych w art. 108 ust. 1 pkt 1),2) i 5).</w:t>
      </w:r>
      <w:r w:rsidRPr="000D559D">
        <w:rPr>
          <w:rFonts w:ascii="Times New Roman" w:hAnsi="Times New Roman" w:cs="Times New Roman"/>
        </w:rPr>
        <w:t xml:space="preserve"> Jednocześnie oświadczam, że w związku z ww. okolicznością, na podstawie art. 110 ust. 2 ustawy Prawo zamówień publicznych podjąłem następujące środki naprawcze</w:t>
      </w:r>
      <w:r w:rsidR="006D5309" w:rsidRPr="000D559D">
        <w:rPr>
          <w:rFonts w:ascii="Times New Roman" w:hAnsi="Times New Roman" w:cs="Times New Roman"/>
        </w:rPr>
        <w:t>:</w:t>
      </w:r>
    </w:p>
    <w:p w:rsidR="00B9488D" w:rsidRPr="000D559D" w:rsidRDefault="00B9488D" w:rsidP="006D5309">
      <w:pPr>
        <w:spacing w:after="0" w:line="240" w:lineRule="auto"/>
        <w:jc w:val="both"/>
        <w:rPr>
          <w:rFonts w:ascii="Times New Roman" w:hAnsi="Times New Roman" w:cs="Times New Roman"/>
        </w:rPr>
      </w:pPr>
      <w:r w:rsidRPr="000D559D">
        <w:rPr>
          <w:rFonts w:ascii="Times New Roman" w:hAnsi="Times New Roman" w:cs="Times New Roman"/>
        </w:rPr>
        <w:t xml:space="preserve">………………………………………………………………………………………………………………………………………………………………………………………………………………………… </w:t>
      </w:r>
    </w:p>
    <w:p w:rsidR="00B9488D" w:rsidRPr="000D559D" w:rsidRDefault="00B9488D" w:rsidP="006D5309">
      <w:pPr>
        <w:jc w:val="both"/>
        <w:rPr>
          <w:rFonts w:ascii="Times New Roman" w:hAnsi="Times New Roman" w:cs="Times New Roman"/>
        </w:rPr>
      </w:pPr>
      <w:r w:rsidRPr="000D559D">
        <w:rPr>
          <w:rFonts w:ascii="Times New Roman" w:hAnsi="Times New Roman" w:cs="Times New Roman"/>
        </w:rPr>
        <w:t>**jeżeli nie dotyczy proszę przekreślić</w:t>
      </w:r>
    </w:p>
    <w:p w:rsidR="00B9488D" w:rsidRPr="000D559D" w:rsidRDefault="00B9488D" w:rsidP="00B9488D">
      <w:pPr>
        <w:autoSpaceDE w:val="0"/>
        <w:autoSpaceDN w:val="0"/>
        <w:adjustRightInd w:val="0"/>
        <w:jc w:val="both"/>
        <w:rPr>
          <w:rFonts w:ascii="Times New Roman" w:hAnsi="Times New Roman" w:cs="Times New Roman"/>
        </w:rPr>
      </w:pPr>
      <w:r w:rsidRPr="000D559D">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w:t>
      </w:r>
      <w:r w:rsidR="006D5309" w:rsidRPr="000D559D">
        <w:rPr>
          <w:rFonts w:ascii="Times New Roman" w:hAnsi="Times New Roman" w:cs="Times New Roman"/>
        </w:rPr>
        <w:t xml:space="preserve">rzy przedstawieniu informacji. </w:t>
      </w:r>
    </w:p>
    <w:p w:rsidR="00B9488D" w:rsidRPr="000D559D" w:rsidRDefault="00B9488D" w:rsidP="00B9488D">
      <w:pPr>
        <w:pStyle w:val="Nagwek"/>
        <w:spacing w:line="360" w:lineRule="auto"/>
        <w:jc w:val="both"/>
        <w:rPr>
          <w:rStyle w:val="NagwekZnak"/>
          <w:rFonts w:ascii="Times New Roman" w:eastAsia="Arial" w:hAnsi="Times New Roman" w:cs="Times New Roman"/>
          <w:sz w:val="20"/>
        </w:rPr>
      </w:pPr>
      <w:r w:rsidRPr="000D559D">
        <w:rPr>
          <w:rStyle w:val="NagwekZnak"/>
          <w:rFonts w:ascii="Times New Roman" w:eastAsia="Arial" w:hAnsi="Times New Roman" w:cs="Times New Roman"/>
          <w:sz w:val="20"/>
        </w:rPr>
        <w:t xml:space="preserve">…………….……. </w:t>
      </w:r>
      <w:r w:rsidRPr="000D559D">
        <w:rPr>
          <w:rStyle w:val="NagwekZnak"/>
          <w:rFonts w:ascii="Times New Roman" w:eastAsia="Arial" w:hAnsi="Times New Roman" w:cs="Times New Roman"/>
          <w:i/>
          <w:sz w:val="16"/>
        </w:rPr>
        <w:t>(miejscowość),</w:t>
      </w:r>
      <w:r w:rsidRPr="000D559D">
        <w:rPr>
          <w:rStyle w:val="NagwekZnak"/>
          <w:rFonts w:ascii="Times New Roman" w:eastAsia="Arial" w:hAnsi="Times New Roman" w:cs="Times New Roman"/>
          <w:i/>
          <w:sz w:val="18"/>
        </w:rPr>
        <w:t xml:space="preserve"> </w:t>
      </w:r>
      <w:r w:rsidR="006D5309" w:rsidRPr="000D559D">
        <w:rPr>
          <w:rStyle w:val="NagwekZnak"/>
          <w:rFonts w:ascii="Times New Roman" w:eastAsia="Arial" w:hAnsi="Times New Roman" w:cs="Times New Roman"/>
          <w:sz w:val="20"/>
        </w:rPr>
        <w:t xml:space="preserve">dnia ………….……. r. </w:t>
      </w:r>
    </w:p>
    <w:p w:rsidR="00B9488D" w:rsidRPr="000D559D" w:rsidRDefault="001E5662" w:rsidP="00B9488D">
      <w:pPr>
        <w:pStyle w:val="Nagwek"/>
        <w:spacing w:line="360" w:lineRule="auto"/>
        <w:jc w:val="both"/>
        <w:rPr>
          <w:rStyle w:val="NagwekZnak"/>
          <w:rFonts w:ascii="Times New Roman" w:eastAsia="Arial" w:hAnsi="Times New Roman" w:cs="Times New Roman"/>
          <w:sz w:val="20"/>
        </w:rPr>
      </w:pPr>
      <w:r>
        <w:rPr>
          <w:rStyle w:val="NagwekZnak"/>
          <w:rFonts w:ascii="Times New Roman" w:eastAsia="Arial" w:hAnsi="Times New Roman" w:cs="Times New Roman"/>
          <w:sz w:val="20"/>
        </w:rPr>
        <w:tab/>
      </w:r>
      <w:r w:rsidR="00B9488D" w:rsidRPr="000D559D">
        <w:rPr>
          <w:rStyle w:val="NagwekZnak"/>
          <w:rFonts w:ascii="Times New Roman" w:eastAsia="Arial" w:hAnsi="Times New Roman" w:cs="Times New Roman"/>
          <w:sz w:val="20"/>
        </w:rPr>
        <w:tab/>
      </w:r>
      <w:r w:rsidR="00B9488D" w:rsidRPr="000D559D">
        <w:rPr>
          <w:rStyle w:val="NagwekZnak"/>
          <w:rFonts w:ascii="Times New Roman" w:eastAsia="Arial" w:hAnsi="Times New Roman" w:cs="Times New Roman"/>
          <w:sz w:val="20"/>
        </w:rPr>
        <w:tab/>
      </w:r>
      <w:r>
        <w:rPr>
          <w:rStyle w:val="NagwekZnak"/>
          <w:rFonts w:ascii="Times New Roman" w:eastAsia="Arial" w:hAnsi="Times New Roman" w:cs="Times New Roman"/>
          <w:sz w:val="20"/>
        </w:rPr>
        <w:tab/>
      </w:r>
      <w:r w:rsidR="00B9488D" w:rsidRPr="000D559D">
        <w:rPr>
          <w:rStyle w:val="NagwekZnak"/>
          <w:rFonts w:ascii="Times New Roman" w:eastAsia="Arial" w:hAnsi="Times New Roman" w:cs="Times New Roman"/>
          <w:sz w:val="20"/>
        </w:rPr>
        <w:t>…………………………………………</w:t>
      </w:r>
    </w:p>
    <w:p w:rsidR="00B9488D" w:rsidRPr="000D559D" w:rsidRDefault="00B9488D" w:rsidP="00B9488D">
      <w:pPr>
        <w:pStyle w:val="Nagwek"/>
        <w:spacing w:line="360" w:lineRule="auto"/>
        <w:jc w:val="both"/>
        <w:rPr>
          <w:rStyle w:val="NagwekZnak"/>
          <w:rFonts w:ascii="Times New Roman" w:eastAsia="Arial" w:hAnsi="Times New Roman" w:cs="Times New Roman"/>
          <w:i/>
          <w:sz w:val="16"/>
        </w:rPr>
      </w:pPr>
      <w:r w:rsidRPr="000D559D">
        <w:rPr>
          <w:rStyle w:val="NagwekZnak"/>
          <w:rFonts w:ascii="Times New Roman" w:eastAsia="Arial" w:hAnsi="Times New Roman" w:cs="Times New Roman"/>
          <w:sz w:val="20"/>
        </w:rPr>
        <w:t xml:space="preserve">                                                                                                           </w:t>
      </w:r>
      <w:r w:rsidR="001E5662">
        <w:rPr>
          <w:rStyle w:val="NagwekZnak"/>
          <w:rFonts w:ascii="Times New Roman" w:eastAsia="Arial" w:hAnsi="Times New Roman" w:cs="Times New Roman"/>
          <w:sz w:val="20"/>
        </w:rPr>
        <w:t xml:space="preserve">                                      </w:t>
      </w:r>
      <w:r w:rsidRPr="000D559D">
        <w:rPr>
          <w:rStyle w:val="NagwekZnak"/>
          <w:rFonts w:ascii="Times New Roman" w:eastAsia="Arial" w:hAnsi="Times New Roman" w:cs="Times New Roman"/>
          <w:sz w:val="20"/>
        </w:rPr>
        <w:t xml:space="preserve">    </w:t>
      </w:r>
      <w:r w:rsidRPr="000D559D">
        <w:rPr>
          <w:rStyle w:val="NagwekZnak"/>
          <w:rFonts w:ascii="Times New Roman" w:eastAsia="Arial" w:hAnsi="Times New Roman" w:cs="Times New Roman"/>
          <w:i/>
          <w:sz w:val="16"/>
        </w:rPr>
        <w:t>(podpis)</w:t>
      </w:r>
    </w:p>
    <w:p w:rsidR="00B9488D" w:rsidRPr="000D559D" w:rsidRDefault="00B9488D" w:rsidP="00B9488D">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 (Dokument  musi być złożony pod rygorem nieważności </w:t>
      </w:r>
    </w:p>
    <w:p w:rsidR="00B9488D" w:rsidRPr="000D559D" w:rsidRDefault="00B9488D" w:rsidP="00B9488D">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w formie elektronicznej opatrzony podpisem zaufanym/                    </w:t>
      </w:r>
    </w:p>
    <w:p w:rsidR="00DA2F33" w:rsidRPr="000D559D" w:rsidRDefault="00B9488D" w:rsidP="00DA2F33">
      <w:pPr>
        <w:autoSpaceDE w:val="0"/>
        <w:autoSpaceDN w:val="0"/>
        <w:adjustRightInd w:val="0"/>
        <w:jc w:val="both"/>
        <w:rPr>
          <w:rFonts w:ascii="Times New Roman" w:hAnsi="Times New Roman" w:cs="Times New Roman"/>
          <w:sz w:val="16"/>
          <w:szCs w:val="16"/>
        </w:rPr>
      </w:pPr>
      <w:r w:rsidRPr="000D559D">
        <w:rPr>
          <w:rStyle w:val="NagwekZnak"/>
          <w:rFonts w:ascii="Times New Roman" w:eastAsia="Arial" w:hAnsi="Times New Roman" w:cs="Times New Roman"/>
          <w:i/>
          <w:sz w:val="16"/>
          <w:szCs w:val="16"/>
        </w:rPr>
        <w:t>osobistym/kwalifikowalnym podpisem elektronicznym)</w:t>
      </w:r>
      <w:r w:rsidRPr="000D559D">
        <w:rPr>
          <w:rFonts w:ascii="Times New Roman" w:hAnsi="Times New Roman" w:cs="Times New Roman"/>
          <w:sz w:val="16"/>
          <w:szCs w:val="16"/>
        </w:rPr>
        <w:t xml:space="preserve"> </w:t>
      </w:r>
      <w:r w:rsidR="00DA2F33" w:rsidRPr="000D559D">
        <w:rPr>
          <w:rFonts w:ascii="Times New Roman" w:hAnsi="Times New Roman" w:cs="Times New Roman"/>
          <w:sz w:val="16"/>
          <w:szCs w:val="16"/>
        </w:rPr>
        <w:t xml:space="preserve"> </w:t>
      </w:r>
    </w:p>
    <w:p w:rsidR="001E5662" w:rsidRDefault="00B9488D" w:rsidP="001E5662">
      <w:pPr>
        <w:autoSpaceDE w:val="0"/>
        <w:autoSpaceDN w:val="0"/>
        <w:adjustRightInd w:val="0"/>
        <w:jc w:val="both"/>
        <w:rPr>
          <w:rFonts w:ascii="Times New Roman" w:hAnsi="Times New Roman" w:cs="Times New Roman"/>
          <w:sz w:val="16"/>
          <w:szCs w:val="16"/>
        </w:rPr>
      </w:pPr>
      <w:r w:rsidRPr="000D559D">
        <w:rPr>
          <w:rFonts w:ascii="Times New Roman" w:hAnsi="Times New Roman" w:cs="Times New Roman"/>
          <w:sz w:val="16"/>
          <w:szCs w:val="16"/>
        </w:rPr>
        <w:t>*niepotrzebne skreślić</w:t>
      </w:r>
      <w:r w:rsidR="00DA2F33" w:rsidRPr="000D559D">
        <w:rPr>
          <w:rFonts w:ascii="Times New Roman" w:hAnsi="Times New Roman" w:cs="Times New Roman"/>
          <w:sz w:val="16"/>
          <w:szCs w:val="16"/>
        </w:rPr>
        <w:t xml:space="preserve"> </w:t>
      </w:r>
      <w:r w:rsidRPr="000D559D">
        <w:rPr>
          <w:rFonts w:ascii="Times New Roman" w:hAnsi="Times New Roman" w:cs="Times New Roman"/>
          <w:sz w:val="16"/>
          <w:szCs w:val="16"/>
        </w:rPr>
        <w:t>**jeżel</w:t>
      </w:r>
      <w:r w:rsidR="00F31734" w:rsidRPr="000D559D">
        <w:rPr>
          <w:rFonts w:ascii="Times New Roman" w:hAnsi="Times New Roman" w:cs="Times New Roman"/>
          <w:sz w:val="16"/>
          <w:szCs w:val="16"/>
        </w:rPr>
        <w:t>i nie dotyczy proszę przekreślić</w:t>
      </w:r>
    </w:p>
    <w:p w:rsidR="0096186D" w:rsidRPr="001E5662" w:rsidRDefault="0096186D" w:rsidP="001E5662">
      <w:pPr>
        <w:autoSpaceDE w:val="0"/>
        <w:autoSpaceDN w:val="0"/>
        <w:adjustRightInd w:val="0"/>
        <w:ind w:left="6372"/>
        <w:jc w:val="both"/>
        <w:rPr>
          <w:rFonts w:ascii="Times New Roman" w:hAnsi="Times New Roman" w:cs="Times New Roman"/>
          <w:sz w:val="16"/>
          <w:szCs w:val="16"/>
        </w:rPr>
      </w:pPr>
      <w:r w:rsidRPr="000D559D">
        <w:rPr>
          <w:rFonts w:ascii="Times New Roman" w:hAnsi="Times New Roman" w:cs="Times New Roman"/>
          <w:b/>
          <w:sz w:val="20"/>
          <w:szCs w:val="20"/>
        </w:rPr>
        <w:lastRenderedPageBreak/>
        <w:t>Załącznik</w:t>
      </w:r>
      <w:r w:rsidR="00B40DDA" w:rsidRPr="000D559D">
        <w:rPr>
          <w:rFonts w:ascii="Times New Roman" w:hAnsi="Times New Roman" w:cs="Times New Roman"/>
          <w:b/>
          <w:sz w:val="20"/>
          <w:szCs w:val="20"/>
        </w:rPr>
        <w:t xml:space="preserve"> nr 3</w:t>
      </w:r>
      <w:r w:rsidRPr="000D559D">
        <w:rPr>
          <w:rFonts w:ascii="Times New Roman" w:hAnsi="Times New Roman" w:cs="Times New Roman"/>
          <w:b/>
          <w:sz w:val="20"/>
          <w:szCs w:val="20"/>
        </w:rPr>
        <w:t xml:space="preserve"> do</w:t>
      </w:r>
      <w:r w:rsidRPr="000D559D">
        <w:rPr>
          <w:rFonts w:ascii="Times New Roman" w:hAnsi="Times New Roman" w:cs="Times New Roman"/>
          <w:b/>
        </w:rPr>
        <w:t xml:space="preserve">  SWZ</w:t>
      </w:r>
      <w:r w:rsidRPr="000D559D">
        <w:rPr>
          <w:rFonts w:ascii="Times New Roman" w:hAnsi="Times New Roman" w:cs="Times New Roman"/>
          <w:b/>
          <w:i/>
          <w:sz w:val="20"/>
          <w:szCs w:val="20"/>
        </w:rPr>
        <w:t xml:space="preserve"> </w:t>
      </w:r>
    </w:p>
    <w:p w:rsidR="00B626B6" w:rsidRPr="000D559D" w:rsidRDefault="0096186D" w:rsidP="00DA2F33">
      <w:pPr>
        <w:spacing w:after="0" w:line="240" w:lineRule="auto"/>
        <w:rPr>
          <w:rFonts w:ascii="Times New Roman" w:hAnsi="Times New Roman" w:cs="Times New Roman"/>
          <w:sz w:val="20"/>
          <w:szCs w:val="20"/>
        </w:rPr>
      </w:pPr>
      <w:r w:rsidRPr="000D559D">
        <w:rPr>
          <w:rFonts w:ascii="Times New Roman" w:hAnsi="Times New Roman" w:cs="Times New Roman"/>
          <w:b/>
          <w:sz w:val="20"/>
          <w:szCs w:val="20"/>
        </w:rPr>
        <w:t>ZP-</w:t>
      </w:r>
      <w:r w:rsidR="001E5662">
        <w:rPr>
          <w:rFonts w:ascii="Times New Roman" w:hAnsi="Times New Roman" w:cs="Times New Roman"/>
          <w:b/>
          <w:sz w:val="20"/>
          <w:szCs w:val="20"/>
        </w:rPr>
        <w:t>31</w:t>
      </w:r>
      <w:r w:rsidR="0040784A" w:rsidRPr="000D559D">
        <w:rPr>
          <w:rFonts w:ascii="Times New Roman" w:hAnsi="Times New Roman" w:cs="Times New Roman"/>
          <w:b/>
          <w:sz w:val="20"/>
          <w:szCs w:val="20"/>
        </w:rPr>
        <w:t>d</w:t>
      </w:r>
      <w:r w:rsidR="00926D8C" w:rsidRPr="000D559D">
        <w:rPr>
          <w:rFonts w:ascii="Times New Roman" w:hAnsi="Times New Roman" w:cs="Times New Roman"/>
          <w:b/>
          <w:sz w:val="20"/>
          <w:szCs w:val="20"/>
        </w:rPr>
        <w:t>/22</w:t>
      </w:r>
    </w:p>
    <w:p w:rsidR="00DA2F33" w:rsidRPr="000D559D" w:rsidRDefault="00DA2F33" w:rsidP="00DA2F33">
      <w:pPr>
        <w:spacing w:after="0" w:line="240" w:lineRule="auto"/>
        <w:rPr>
          <w:rFonts w:ascii="Times New Roman" w:hAnsi="Times New Roman" w:cs="Times New Roman"/>
          <w:sz w:val="20"/>
          <w:szCs w:val="20"/>
        </w:rPr>
      </w:pPr>
    </w:p>
    <w:p w:rsidR="0096186D" w:rsidRPr="000D559D" w:rsidRDefault="0096186D" w:rsidP="00881E6A">
      <w:pPr>
        <w:spacing w:after="0" w:line="240" w:lineRule="auto"/>
        <w:rPr>
          <w:rFonts w:ascii="Times New Roman" w:hAnsi="Times New Roman" w:cs="Times New Roman"/>
          <w:b/>
          <w:sz w:val="20"/>
          <w:szCs w:val="20"/>
        </w:rPr>
      </w:pPr>
      <w:r w:rsidRPr="000D559D">
        <w:rPr>
          <w:rFonts w:ascii="Times New Roman" w:hAnsi="Times New Roman" w:cs="Times New Roman"/>
          <w:b/>
          <w:sz w:val="20"/>
          <w:szCs w:val="20"/>
        </w:rPr>
        <w:t>Podmiot udostępniający zasoby</w:t>
      </w:r>
    </w:p>
    <w:p w:rsidR="0096186D" w:rsidRPr="000D559D" w:rsidRDefault="0096186D" w:rsidP="00881E6A">
      <w:pPr>
        <w:spacing w:after="0" w:line="240" w:lineRule="auto"/>
        <w:ind w:right="5954"/>
        <w:rPr>
          <w:rFonts w:ascii="Times New Roman" w:hAnsi="Times New Roman" w:cs="Times New Roman"/>
        </w:rPr>
      </w:pPr>
      <w:r w:rsidRPr="000D559D">
        <w:rPr>
          <w:rFonts w:ascii="Times New Roman" w:hAnsi="Times New Roman" w:cs="Times New Roman"/>
        </w:rPr>
        <w:t>……………………………………</w:t>
      </w:r>
    </w:p>
    <w:p w:rsidR="0096186D" w:rsidRPr="000D559D" w:rsidRDefault="0096186D" w:rsidP="00881E6A">
      <w:pPr>
        <w:spacing w:after="0" w:line="240" w:lineRule="auto"/>
        <w:ind w:right="5953"/>
        <w:rPr>
          <w:rFonts w:ascii="Times New Roman" w:hAnsi="Times New Roman" w:cs="Times New Roman"/>
          <w:i/>
          <w:sz w:val="16"/>
          <w:szCs w:val="16"/>
        </w:rPr>
      </w:pPr>
      <w:r w:rsidRPr="000D559D">
        <w:rPr>
          <w:rFonts w:ascii="Times New Roman" w:hAnsi="Times New Roman" w:cs="Times New Roman"/>
          <w:i/>
          <w:sz w:val="16"/>
          <w:szCs w:val="16"/>
        </w:rPr>
        <w:t>(pełna nazwa/firma, adres podmiotu udostępniającego zasoby): NIP/PESEL, KRS/CEiDG)</w:t>
      </w:r>
    </w:p>
    <w:p w:rsidR="0096186D" w:rsidRPr="000D559D" w:rsidRDefault="0096186D" w:rsidP="00881E6A">
      <w:pPr>
        <w:spacing w:after="0" w:line="240" w:lineRule="auto"/>
        <w:rPr>
          <w:rFonts w:ascii="Times New Roman" w:hAnsi="Times New Roman" w:cs="Times New Roman"/>
          <w:u w:val="single"/>
        </w:rPr>
      </w:pPr>
      <w:r w:rsidRPr="000D559D">
        <w:rPr>
          <w:rFonts w:ascii="Times New Roman" w:hAnsi="Times New Roman" w:cs="Times New Roman"/>
          <w:u w:val="single"/>
        </w:rPr>
        <w:t>reprezentowany przez:</w:t>
      </w:r>
    </w:p>
    <w:p w:rsidR="0096186D" w:rsidRPr="000D559D" w:rsidRDefault="0096186D" w:rsidP="00881E6A">
      <w:pPr>
        <w:spacing w:after="0" w:line="240" w:lineRule="auto"/>
        <w:ind w:right="5954"/>
        <w:rPr>
          <w:rFonts w:ascii="Times New Roman" w:hAnsi="Times New Roman" w:cs="Times New Roman"/>
        </w:rPr>
      </w:pPr>
      <w:r w:rsidRPr="000D559D">
        <w:rPr>
          <w:rFonts w:ascii="Times New Roman" w:hAnsi="Times New Roman" w:cs="Times New Roman"/>
        </w:rPr>
        <w:t>……………………………………</w:t>
      </w:r>
    </w:p>
    <w:p w:rsidR="0096186D" w:rsidRPr="000D559D" w:rsidRDefault="0096186D" w:rsidP="002A013F">
      <w:pPr>
        <w:spacing w:after="0" w:line="240" w:lineRule="auto"/>
        <w:ind w:right="5953"/>
        <w:rPr>
          <w:rFonts w:ascii="Times New Roman" w:hAnsi="Times New Roman" w:cs="Times New Roman"/>
          <w:i/>
          <w:sz w:val="16"/>
          <w:szCs w:val="16"/>
        </w:rPr>
      </w:pPr>
      <w:r w:rsidRPr="000D559D">
        <w:rPr>
          <w:rFonts w:ascii="Times New Roman" w:hAnsi="Times New Roman" w:cs="Times New Roman"/>
          <w:i/>
          <w:sz w:val="16"/>
          <w:szCs w:val="16"/>
        </w:rPr>
        <w:t>(imię, nazwisko, stanow</w:t>
      </w:r>
      <w:r w:rsidR="002A013F" w:rsidRPr="000D559D">
        <w:rPr>
          <w:rFonts w:ascii="Times New Roman" w:hAnsi="Times New Roman" w:cs="Times New Roman"/>
          <w:i/>
          <w:sz w:val="16"/>
          <w:szCs w:val="16"/>
        </w:rPr>
        <w:t>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96186D" w:rsidRPr="000D559D" w:rsidTr="007816A3">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96186D" w:rsidRPr="000D559D" w:rsidRDefault="00DA2F33" w:rsidP="00DA2F33">
            <w:pPr>
              <w:autoSpaceDE w:val="0"/>
              <w:autoSpaceDN w:val="0"/>
              <w:adjustRightInd w:val="0"/>
              <w:rPr>
                <w:rFonts w:ascii="Times New Roman" w:hAnsi="Times New Roman" w:cs="Times New Roman"/>
                <w:b/>
              </w:rPr>
            </w:pPr>
            <w:r w:rsidRPr="000D559D">
              <w:rPr>
                <w:rFonts w:ascii="Times New Roman" w:hAnsi="Times New Roman" w:cs="Times New Roman"/>
                <w:b/>
              </w:rPr>
              <w:t xml:space="preserve">      </w:t>
            </w:r>
            <w:r w:rsidR="0040784A" w:rsidRPr="000D559D">
              <w:rPr>
                <w:rFonts w:ascii="Times New Roman" w:hAnsi="Times New Roman" w:cs="Times New Roman"/>
                <w:b/>
              </w:rPr>
              <w:t xml:space="preserve">                              </w:t>
            </w:r>
            <w:r w:rsidR="0096186D" w:rsidRPr="000D559D">
              <w:rPr>
                <w:rFonts w:ascii="Times New Roman" w:hAnsi="Times New Roman" w:cs="Times New Roman"/>
                <w:b/>
              </w:rPr>
              <w:t>Oświadczenia podmiotu udostępniającego zasoby</w:t>
            </w:r>
          </w:p>
          <w:p w:rsidR="0096186D" w:rsidRPr="000D559D" w:rsidRDefault="0096186D" w:rsidP="007816A3">
            <w:pPr>
              <w:autoSpaceDE w:val="0"/>
              <w:autoSpaceDN w:val="0"/>
              <w:adjustRightInd w:val="0"/>
              <w:jc w:val="center"/>
              <w:rPr>
                <w:rFonts w:ascii="Times New Roman" w:hAnsi="Times New Roman" w:cs="Times New Roman"/>
                <w:b/>
              </w:rPr>
            </w:pPr>
            <w:r w:rsidRPr="000D559D">
              <w:rPr>
                <w:rFonts w:ascii="Times New Roman" w:hAnsi="Times New Roman" w:cs="Times New Roman"/>
                <w:b/>
              </w:rPr>
              <w:t>składane na podstawie art. 125 ust. 5 ustawy z dnia 11 września 2019 r. Prawo zamówień publicznych, dotyczące braku podstaw do oraz spełniania warunków udziału w postępowaniu w zakresie, w jakim wykonawca powołuje się na zasoby</w:t>
            </w:r>
          </w:p>
        </w:tc>
      </w:tr>
    </w:tbl>
    <w:p w:rsidR="001E5662" w:rsidRDefault="0096186D" w:rsidP="001E5662">
      <w:pPr>
        <w:spacing w:after="0" w:line="240" w:lineRule="auto"/>
        <w:rPr>
          <w:rFonts w:ascii="Times New Roman" w:hAnsi="Times New Roman" w:cs="Times New Roman"/>
          <w:b/>
          <w:bCs/>
        </w:rPr>
      </w:pPr>
      <w:r w:rsidRPr="000D559D">
        <w:rPr>
          <w:rFonts w:ascii="Times New Roman" w:hAnsi="Times New Roman" w:cs="Times New Roman"/>
        </w:rPr>
        <w:t>Na potrzeby postępowania o udzielenie zam</w:t>
      </w:r>
      <w:r w:rsidR="00304E9C" w:rsidRPr="000D559D">
        <w:rPr>
          <w:rFonts w:ascii="Times New Roman" w:hAnsi="Times New Roman" w:cs="Times New Roman"/>
        </w:rPr>
        <w:t xml:space="preserve">ówienia publicznego: </w:t>
      </w:r>
      <w:r w:rsidR="001E5662" w:rsidRPr="009E1CE0">
        <w:rPr>
          <w:rFonts w:ascii="Times New Roman" w:hAnsi="Times New Roman" w:cs="Times New Roman"/>
          <w:b/>
        </w:rPr>
        <w:t>Dostawa mikroskopu operacyjnego z torem wizyjnym wraz z montażem, uruchomieniem i szkoleniem d</w:t>
      </w:r>
      <w:r w:rsidR="001E5662" w:rsidRPr="009E1CE0">
        <w:rPr>
          <w:rFonts w:ascii="Times New Roman" w:hAnsi="Times New Roman" w:cs="Times New Roman"/>
          <w:b/>
          <w:color w:val="201F1E"/>
        </w:rPr>
        <w:t>la Wydziału Nauk Medycznych  i Nauk o Zdrowiu Uniwersytetu Technologiczno- Humanistycznego im. Kazimierza Pułaskiego w Radomiu</w:t>
      </w:r>
    </w:p>
    <w:p w:rsidR="0096186D" w:rsidRPr="001E5662" w:rsidRDefault="0096186D" w:rsidP="001E5662">
      <w:pPr>
        <w:spacing w:after="0" w:line="240" w:lineRule="auto"/>
        <w:rPr>
          <w:rFonts w:ascii="Times New Roman" w:hAnsi="Times New Roman" w:cs="Times New Roman"/>
          <w:b/>
          <w:bCs/>
        </w:rPr>
      </w:pPr>
      <w:r w:rsidRPr="000D559D">
        <w:rPr>
          <w:rFonts w:ascii="Times New Roman" w:hAnsi="Times New Roman" w:cs="Times New Roman"/>
        </w:rPr>
        <w:t>jako podmiot udostępniający zasoby</w:t>
      </w:r>
      <w:r w:rsidR="00304E9C" w:rsidRPr="000D559D">
        <w:rPr>
          <w:rFonts w:ascii="Times New Roman" w:hAnsi="Times New Roman" w:cs="Times New Roman"/>
        </w:rPr>
        <w:t xml:space="preserve"> </w:t>
      </w:r>
      <w:r w:rsidRPr="000D559D">
        <w:rPr>
          <w:rFonts w:ascii="Times New Roman" w:hAnsi="Times New Roman" w:cs="Times New Roman"/>
        </w:rPr>
        <w:t xml:space="preserve">Wykonawcy…………………………………….. </w:t>
      </w:r>
      <w:r w:rsidR="002A013F" w:rsidRPr="000D559D">
        <w:rPr>
          <w:rFonts w:ascii="Times New Roman" w:hAnsi="Times New Roman" w:cs="Times New Roman"/>
        </w:rPr>
        <w:t>przystępującemu do postępowania</w:t>
      </w:r>
    </w:p>
    <w:p w:rsidR="0096186D" w:rsidRPr="000D559D" w:rsidRDefault="0096186D" w:rsidP="005C0426">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1. Oświadczam/my*, że </w:t>
      </w:r>
      <w:r w:rsidRPr="000D559D">
        <w:rPr>
          <w:rFonts w:ascii="Times New Roman" w:hAnsi="Times New Roman" w:cs="Times New Roman"/>
          <w:b/>
        </w:rPr>
        <w:t>nie podlegam/my* wykluczeniu</w:t>
      </w:r>
      <w:r w:rsidRPr="000D559D">
        <w:rPr>
          <w:rFonts w:ascii="Times New Roman" w:hAnsi="Times New Roman" w:cs="Times New Roman"/>
        </w:rPr>
        <w:t xml:space="preserve"> z postępowania na podstawie art. 108 ust. 1  ustawy Prawo zamówień publicznych.</w:t>
      </w:r>
    </w:p>
    <w:p w:rsidR="00304E9C" w:rsidRPr="000D559D" w:rsidRDefault="00304E9C" w:rsidP="005C0426">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96186D" w:rsidRPr="000D559D" w:rsidRDefault="0096186D" w:rsidP="005C0426">
      <w:pPr>
        <w:spacing w:after="0" w:line="240" w:lineRule="auto"/>
        <w:jc w:val="both"/>
        <w:rPr>
          <w:rFonts w:ascii="Times New Roman" w:hAnsi="Times New Roman" w:cs="Times New Roman"/>
          <w:b/>
        </w:rPr>
      </w:pPr>
      <w:r w:rsidRPr="000D559D">
        <w:rPr>
          <w:rFonts w:ascii="Times New Roman" w:hAnsi="Times New Roman" w:cs="Times New Roman"/>
          <w:b/>
        </w:rPr>
        <w:t>___________________________________</w:t>
      </w:r>
      <w:r w:rsidR="00881E6A" w:rsidRPr="000D559D">
        <w:rPr>
          <w:rFonts w:ascii="Times New Roman" w:hAnsi="Times New Roman" w:cs="Times New Roman"/>
          <w:b/>
        </w:rPr>
        <w:t>_______________________________</w:t>
      </w:r>
    </w:p>
    <w:p w:rsidR="0096186D" w:rsidRPr="000D559D" w:rsidRDefault="0096186D" w:rsidP="005C0426">
      <w:pPr>
        <w:spacing w:after="0" w:line="240" w:lineRule="auto"/>
        <w:jc w:val="both"/>
        <w:rPr>
          <w:rFonts w:ascii="Times New Roman" w:hAnsi="Times New Roman" w:cs="Times New Roman"/>
        </w:rPr>
      </w:pPr>
      <w:r w:rsidRPr="000D559D">
        <w:rPr>
          <w:rFonts w:ascii="Times New Roman" w:hAnsi="Times New Roman" w:cs="Times New Roman"/>
        </w:rPr>
        <w:t xml:space="preserve">**Oświadczam/my, że </w:t>
      </w:r>
      <w:r w:rsidRPr="000D559D">
        <w:rPr>
          <w:rFonts w:ascii="Times New Roman" w:hAnsi="Times New Roman" w:cs="Times New Roman"/>
          <w:b/>
        </w:rPr>
        <w:t xml:space="preserve">zachodzą w stosunku do mnie podstawy wykluczenia                                               </w:t>
      </w:r>
      <w:r w:rsidRPr="000D559D">
        <w:rPr>
          <w:rFonts w:ascii="Times New Roman" w:hAnsi="Times New Roman" w:cs="Times New Roman"/>
        </w:rPr>
        <w:t xml:space="preserve"> z postępowania na podstawie art. ………………ustawy Prawo zamówień publicznych </w:t>
      </w:r>
      <w:r w:rsidRPr="000D559D">
        <w:rPr>
          <w:rFonts w:ascii="Times New Roman" w:hAnsi="Times New Roman" w:cs="Times New Roman"/>
          <w:i/>
        </w:rPr>
        <w:t>(podać mającą zastosowanie podstawę wykluczenia spośród wymienionych w art. 108 ust. 1 pkt 1),2) i 5).</w:t>
      </w:r>
      <w:r w:rsidRPr="000D559D">
        <w:rPr>
          <w:rFonts w:ascii="Times New Roman" w:hAnsi="Times New Roman" w:cs="Times New Roman"/>
        </w:rPr>
        <w:t xml:space="preserve"> Jednocześnie oświadczam, że w związku z ww. okolicznością, na podstawie art. 110 ust. 2 ustawy Prawo zamówień publicznych podjąłem następujące środki naprawcze:</w:t>
      </w:r>
    </w:p>
    <w:p w:rsidR="0096186D" w:rsidRPr="000D559D" w:rsidRDefault="0096186D" w:rsidP="005C0426">
      <w:pPr>
        <w:spacing w:after="0" w:line="240" w:lineRule="auto"/>
        <w:jc w:val="both"/>
        <w:rPr>
          <w:rFonts w:ascii="Times New Roman" w:hAnsi="Times New Roman" w:cs="Times New Roman"/>
        </w:rPr>
      </w:pPr>
      <w:r w:rsidRPr="000D559D">
        <w:rPr>
          <w:rFonts w:ascii="Times New Roman" w:hAnsi="Times New Roman" w:cs="Times New Roman"/>
        </w:rPr>
        <w:t xml:space="preserve">…………………………………………………………………………………………………………… </w:t>
      </w:r>
    </w:p>
    <w:p w:rsidR="0096186D" w:rsidRPr="000D559D" w:rsidRDefault="0096186D" w:rsidP="00881E6A">
      <w:pPr>
        <w:jc w:val="both"/>
        <w:rPr>
          <w:rFonts w:ascii="Times New Roman" w:hAnsi="Times New Roman" w:cs="Times New Roman"/>
        </w:rPr>
      </w:pPr>
      <w:r w:rsidRPr="000D559D">
        <w:rPr>
          <w:rFonts w:ascii="Times New Roman" w:hAnsi="Times New Roman" w:cs="Times New Roman"/>
        </w:rPr>
        <w:t>**jeżeli nie dotyczy proszę przekreślić</w:t>
      </w:r>
    </w:p>
    <w:p w:rsidR="005C0426" w:rsidRPr="000D559D" w:rsidRDefault="0096186D" w:rsidP="005C0426">
      <w:pPr>
        <w:spacing w:after="0" w:line="240" w:lineRule="auto"/>
        <w:rPr>
          <w:rFonts w:ascii="Times New Roman" w:eastAsia="Arial" w:hAnsi="Times New Roman" w:cs="Times New Roman"/>
          <w:b/>
          <w:u w:val="single"/>
        </w:rPr>
      </w:pPr>
      <w:r w:rsidRPr="000D559D">
        <w:rPr>
          <w:rFonts w:ascii="Times New Roman" w:eastAsia="Arial" w:hAnsi="Times New Roman" w:cs="Times New Roman"/>
        </w:rPr>
        <w:t>2. Oświadczam/my*, że spełniam/my* warunki udziału  w postępowaniu określone przez zamawiającego w  Specyfikacji Warunków Zamówienia w zakresie ……………………………………………………………………………………………...</w:t>
      </w:r>
    </w:p>
    <w:p w:rsidR="0096186D" w:rsidRPr="000D559D" w:rsidRDefault="0096186D" w:rsidP="005C0426">
      <w:pPr>
        <w:spacing w:after="0" w:line="240" w:lineRule="auto"/>
        <w:rPr>
          <w:rFonts w:ascii="Times New Roman" w:eastAsia="Arial" w:hAnsi="Times New Roman" w:cs="Times New Roman"/>
          <w:b/>
          <w:u w:val="single"/>
        </w:rPr>
      </w:pPr>
      <w:r w:rsidRPr="000D559D">
        <w:rPr>
          <w:rFonts w:ascii="Times New Roman" w:eastAsia="Arial" w:hAnsi="Times New Roman" w:cs="Times New Roman"/>
          <w:i/>
          <w:sz w:val="16"/>
          <w:szCs w:val="16"/>
        </w:rPr>
        <w:t>( wskazać odpowiedni  zakres jaki Wykonawca przystępującemu do postepowania powołuje się na zasoby po</w:t>
      </w:r>
      <w:r w:rsidR="002A013F" w:rsidRPr="000D559D">
        <w:rPr>
          <w:rFonts w:ascii="Times New Roman" w:eastAsia="Arial" w:hAnsi="Times New Roman" w:cs="Times New Roman"/>
          <w:i/>
          <w:sz w:val="16"/>
          <w:szCs w:val="16"/>
        </w:rPr>
        <w:t>dmiotu udostepniającego zasoby)</w:t>
      </w:r>
    </w:p>
    <w:p w:rsidR="0096186D" w:rsidRPr="000D559D" w:rsidRDefault="0096186D" w:rsidP="0096186D">
      <w:pPr>
        <w:jc w:val="both"/>
        <w:rPr>
          <w:rFonts w:ascii="Times New Roman" w:eastAsia="Arial" w:hAnsi="Times New Roman" w:cs="Times New Roman"/>
        </w:rPr>
      </w:pPr>
      <w:r w:rsidRPr="000D559D">
        <w:rPr>
          <w:rFonts w:ascii="Times New Roman" w:eastAsia="Arial" w:hAnsi="Times New Roman" w:cs="Times New Roman"/>
        </w:rPr>
        <w:t>Oświadczam/my*, że wszystkie informacje podane w powyższym oświadczeniu są aktualne  i zgodne z prawdą oraz zostało przedstawione z pełną świadomością konsekwencji wprowadzenia zamawiającego w błąd</w:t>
      </w:r>
      <w:r w:rsidR="002A013F" w:rsidRPr="000D559D">
        <w:rPr>
          <w:rFonts w:ascii="Times New Roman" w:eastAsia="Arial" w:hAnsi="Times New Roman" w:cs="Times New Roman"/>
        </w:rPr>
        <w:t xml:space="preserve"> przy przedstawianiu informacji.</w:t>
      </w:r>
      <w:r w:rsidRPr="000D559D">
        <w:rPr>
          <w:rFonts w:ascii="Times New Roman" w:hAnsi="Times New Roman" w:cs="Times New Roman"/>
          <w:sz w:val="18"/>
          <w:szCs w:val="18"/>
        </w:rPr>
        <w:t xml:space="preserve">               </w:t>
      </w:r>
    </w:p>
    <w:p w:rsidR="0096186D" w:rsidRPr="000D559D" w:rsidRDefault="005C0426" w:rsidP="005C0426">
      <w:pPr>
        <w:tabs>
          <w:tab w:val="left" w:pos="0"/>
        </w:tabs>
        <w:jc w:val="both"/>
        <w:rPr>
          <w:rFonts w:ascii="Times New Roman" w:hAnsi="Times New Roman" w:cs="Times New Roman"/>
          <w:sz w:val="18"/>
          <w:szCs w:val="18"/>
        </w:rPr>
      </w:pPr>
      <w:r w:rsidRPr="000D559D">
        <w:rPr>
          <w:rFonts w:ascii="Times New Roman" w:hAnsi="Times New Roman" w:cs="Times New Roman"/>
          <w:sz w:val="18"/>
          <w:szCs w:val="18"/>
        </w:rPr>
        <w:t xml:space="preserve">…………….……. , dnia ………….……. r. </w:t>
      </w:r>
    </w:p>
    <w:p w:rsidR="0096186D" w:rsidRPr="000D559D" w:rsidRDefault="0096186D" w:rsidP="0096186D">
      <w:pPr>
        <w:jc w:val="both"/>
        <w:rPr>
          <w:rFonts w:ascii="Times New Roman" w:hAnsi="Times New Roman" w:cs="Times New Roman"/>
          <w:sz w:val="18"/>
          <w:szCs w:val="18"/>
        </w:rPr>
      </w:pPr>
      <w:r w:rsidRPr="000D559D">
        <w:rPr>
          <w:rFonts w:ascii="Times New Roman" w:hAnsi="Times New Roman" w:cs="Times New Roman"/>
          <w:sz w:val="18"/>
          <w:szCs w:val="18"/>
        </w:rPr>
        <w:t xml:space="preserve">                                                                                                                  …………………………………………</w:t>
      </w:r>
    </w:p>
    <w:p w:rsidR="001E5662" w:rsidRDefault="0096186D" w:rsidP="001E5662">
      <w:pPr>
        <w:jc w:val="both"/>
        <w:rPr>
          <w:rFonts w:ascii="Times New Roman" w:hAnsi="Times New Roman" w:cs="Times New Roman"/>
          <w:sz w:val="18"/>
          <w:szCs w:val="18"/>
        </w:rPr>
      </w:pPr>
      <w:r w:rsidRPr="000D559D">
        <w:rPr>
          <w:rFonts w:ascii="Times New Roman" w:hAnsi="Times New Roman" w:cs="Times New Roman"/>
          <w:sz w:val="18"/>
          <w:szCs w:val="18"/>
        </w:rPr>
        <w:t xml:space="preserve">                                            </w:t>
      </w:r>
      <w:r w:rsidR="00304E9C" w:rsidRPr="000D559D">
        <w:rPr>
          <w:rFonts w:ascii="Times New Roman" w:hAnsi="Times New Roman" w:cs="Times New Roman"/>
          <w:sz w:val="18"/>
          <w:szCs w:val="18"/>
        </w:rPr>
        <w:t xml:space="preserve">                               </w:t>
      </w:r>
      <w:r w:rsidRPr="000D559D">
        <w:rPr>
          <w:rFonts w:ascii="Times New Roman" w:hAnsi="Times New Roman" w:cs="Times New Roman"/>
          <w:sz w:val="18"/>
          <w:szCs w:val="18"/>
        </w:rPr>
        <w:t xml:space="preserve">                                                          (podpi</w:t>
      </w:r>
      <w:r w:rsidR="00304E9C" w:rsidRPr="000D559D">
        <w:rPr>
          <w:rFonts w:ascii="Times New Roman" w:hAnsi="Times New Roman" w:cs="Times New Roman"/>
          <w:sz w:val="18"/>
          <w:szCs w:val="18"/>
        </w:rPr>
        <w:t>s)</w:t>
      </w:r>
    </w:p>
    <w:p w:rsidR="001E5662" w:rsidRDefault="0096186D" w:rsidP="001E5662">
      <w:pPr>
        <w:spacing w:after="0" w:line="240" w:lineRule="auto"/>
        <w:jc w:val="both"/>
        <w:rPr>
          <w:rStyle w:val="NagwekZnak"/>
          <w:rFonts w:ascii="Times New Roman" w:hAnsi="Times New Roman" w:cs="Times New Roman"/>
          <w:sz w:val="18"/>
          <w:szCs w:val="18"/>
        </w:rPr>
      </w:pPr>
      <w:r w:rsidRPr="001E5662">
        <w:rPr>
          <w:rStyle w:val="NagwekZnak"/>
          <w:rFonts w:ascii="Times New Roman" w:eastAsia="Arial" w:hAnsi="Times New Roman" w:cs="Times New Roman"/>
          <w:i/>
          <w:sz w:val="18"/>
          <w:szCs w:val="18"/>
        </w:rPr>
        <w:t xml:space="preserve">(Dokument  musi być złożony pod rygorem nieważności </w:t>
      </w:r>
    </w:p>
    <w:p w:rsidR="0096186D" w:rsidRPr="001E5662" w:rsidRDefault="0096186D" w:rsidP="001E5662">
      <w:pPr>
        <w:spacing w:after="0" w:line="240" w:lineRule="auto"/>
        <w:jc w:val="both"/>
        <w:rPr>
          <w:rStyle w:val="NagwekZnak"/>
          <w:rFonts w:ascii="Times New Roman" w:hAnsi="Times New Roman" w:cs="Times New Roman"/>
          <w:sz w:val="18"/>
          <w:szCs w:val="18"/>
        </w:rPr>
      </w:pPr>
      <w:r w:rsidRPr="001E5662">
        <w:rPr>
          <w:rStyle w:val="NagwekZnak"/>
          <w:rFonts w:ascii="Times New Roman" w:eastAsia="Arial" w:hAnsi="Times New Roman" w:cs="Times New Roman"/>
          <w:i/>
          <w:sz w:val="18"/>
          <w:szCs w:val="18"/>
        </w:rPr>
        <w:t xml:space="preserve">w formie elektronicznej opatrzony podpisem zaufanym/                    </w:t>
      </w:r>
    </w:p>
    <w:p w:rsidR="00060689" w:rsidRPr="001E5662" w:rsidRDefault="0096186D" w:rsidP="001E5662">
      <w:pPr>
        <w:spacing w:after="0" w:line="240" w:lineRule="auto"/>
        <w:jc w:val="both"/>
        <w:rPr>
          <w:rFonts w:ascii="Times New Roman" w:eastAsia="Arial" w:hAnsi="Times New Roman" w:cs="Times New Roman"/>
          <w:i/>
          <w:sz w:val="18"/>
          <w:szCs w:val="18"/>
        </w:rPr>
      </w:pPr>
      <w:r w:rsidRPr="001E5662">
        <w:rPr>
          <w:rStyle w:val="NagwekZnak"/>
          <w:rFonts w:ascii="Times New Roman" w:eastAsia="Arial" w:hAnsi="Times New Roman" w:cs="Times New Roman"/>
          <w:i/>
          <w:sz w:val="18"/>
          <w:szCs w:val="18"/>
        </w:rPr>
        <w:t>osobistym/kwalifikowalnym podpisem elektronicznym)</w:t>
      </w:r>
    </w:p>
    <w:p w:rsidR="0096186D" w:rsidRPr="000D559D" w:rsidRDefault="0096186D" w:rsidP="001E5662">
      <w:pPr>
        <w:autoSpaceDE w:val="0"/>
        <w:autoSpaceDN w:val="0"/>
        <w:adjustRightInd w:val="0"/>
        <w:spacing w:after="0" w:line="240" w:lineRule="auto"/>
        <w:jc w:val="both"/>
        <w:rPr>
          <w:rFonts w:ascii="Times New Roman" w:hAnsi="Times New Roman" w:cs="Times New Roman"/>
          <w:sz w:val="18"/>
          <w:szCs w:val="18"/>
        </w:rPr>
      </w:pPr>
      <w:r w:rsidRPr="000D559D">
        <w:rPr>
          <w:rFonts w:ascii="Times New Roman" w:hAnsi="Times New Roman" w:cs="Times New Roman"/>
          <w:sz w:val="18"/>
          <w:szCs w:val="18"/>
        </w:rPr>
        <w:t>*niepotrzebne skreślić</w:t>
      </w:r>
    </w:p>
    <w:p w:rsidR="001C1BFF" w:rsidRDefault="0096186D" w:rsidP="001E5662">
      <w:pPr>
        <w:spacing w:after="0" w:line="240" w:lineRule="auto"/>
        <w:jc w:val="both"/>
        <w:rPr>
          <w:rFonts w:ascii="Times New Roman" w:hAnsi="Times New Roman" w:cs="Times New Roman"/>
          <w:sz w:val="18"/>
          <w:szCs w:val="18"/>
        </w:rPr>
      </w:pPr>
      <w:r w:rsidRPr="000D559D">
        <w:rPr>
          <w:rFonts w:ascii="Times New Roman" w:hAnsi="Times New Roman" w:cs="Times New Roman"/>
          <w:sz w:val="18"/>
          <w:szCs w:val="18"/>
        </w:rPr>
        <w:t>**jeżeli nie dotyczy proszę przekreślić</w:t>
      </w:r>
    </w:p>
    <w:p w:rsidR="000D73CE" w:rsidRPr="000D559D" w:rsidRDefault="000D73CE" w:rsidP="001E5662">
      <w:pPr>
        <w:spacing w:after="0" w:line="240" w:lineRule="auto"/>
        <w:jc w:val="both"/>
        <w:rPr>
          <w:rFonts w:ascii="Times New Roman" w:hAnsi="Times New Roman" w:cs="Times New Roman"/>
          <w:sz w:val="18"/>
          <w:szCs w:val="18"/>
        </w:rPr>
      </w:pPr>
      <w:bookmarkStart w:id="3" w:name="_GoBack"/>
      <w:bookmarkEnd w:id="3"/>
    </w:p>
    <w:p w:rsidR="001C1BFF" w:rsidRDefault="001E5662" w:rsidP="001C1BFF">
      <w:pPr>
        <w:rPr>
          <w:rFonts w:ascii="Times New Roman" w:hAnsi="Times New Roman" w:cs="Times New Roman"/>
          <w:b/>
          <w:sz w:val="20"/>
          <w:szCs w:val="20"/>
        </w:rPr>
      </w:pPr>
      <w:r w:rsidRPr="009C0DC2">
        <w:rPr>
          <w:rFonts w:ascii="Times New Roman" w:hAnsi="Times New Roman" w:cs="Times New Roman"/>
          <w:b/>
          <w:sz w:val="20"/>
          <w:szCs w:val="20"/>
        </w:rPr>
        <w:lastRenderedPageBreak/>
        <w:t>ZP-31</w:t>
      </w:r>
      <w:r w:rsidR="0040784A" w:rsidRPr="009C0DC2">
        <w:rPr>
          <w:rFonts w:ascii="Times New Roman" w:hAnsi="Times New Roman" w:cs="Times New Roman"/>
          <w:b/>
          <w:sz w:val="20"/>
          <w:szCs w:val="20"/>
        </w:rPr>
        <w:t>d</w:t>
      </w:r>
      <w:r w:rsidR="00010ADF" w:rsidRPr="009C0DC2">
        <w:rPr>
          <w:rFonts w:ascii="Times New Roman" w:hAnsi="Times New Roman" w:cs="Times New Roman"/>
          <w:b/>
          <w:sz w:val="20"/>
          <w:szCs w:val="20"/>
        </w:rPr>
        <w:t>/22</w:t>
      </w:r>
    </w:p>
    <w:p w:rsidR="000D73CE" w:rsidRPr="009C0DC2" w:rsidRDefault="000D73CE" w:rsidP="001C1BFF">
      <w:pPr>
        <w:rPr>
          <w:rFonts w:ascii="Times New Roman" w:hAnsi="Times New Roman" w:cs="Times New Roman"/>
          <w:b/>
          <w:sz w:val="20"/>
          <w:szCs w:val="20"/>
        </w:rPr>
      </w:pPr>
    </w:p>
    <w:p w:rsidR="001C1BFF" w:rsidRPr="009C0DC2" w:rsidRDefault="001C1BFF" w:rsidP="001C1BFF">
      <w:pPr>
        <w:tabs>
          <w:tab w:val="left" w:pos="1073"/>
        </w:tabs>
        <w:jc w:val="right"/>
        <w:rPr>
          <w:rFonts w:ascii="Times New Roman" w:hAnsi="Times New Roman" w:cs="Times New Roman"/>
          <w:b/>
          <w:bCs/>
          <w:sz w:val="20"/>
          <w:szCs w:val="20"/>
        </w:rPr>
      </w:pPr>
      <w:r w:rsidRPr="009C0DC2">
        <w:rPr>
          <w:rFonts w:ascii="Times New Roman" w:hAnsi="Times New Roman" w:cs="Times New Roman"/>
          <w:sz w:val="20"/>
          <w:szCs w:val="20"/>
        </w:rPr>
        <w:tab/>
      </w:r>
      <w:r w:rsidRPr="009C0DC2">
        <w:rPr>
          <w:rFonts w:ascii="Times New Roman" w:hAnsi="Times New Roman" w:cs="Times New Roman"/>
          <w:b/>
          <w:bCs/>
          <w:sz w:val="20"/>
          <w:szCs w:val="20"/>
        </w:rPr>
        <w:t>Załącznik nr 4 do SWZ</w:t>
      </w:r>
    </w:p>
    <w:p w:rsidR="001C1BFF" w:rsidRPr="009C0DC2" w:rsidRDefault="001C1BFF" w:rsidP="001C1BFF">
      <w:pPr>
        <w:tabs>
          <w:tab w:val="left" w:pos="1073"/>
        </w:tabs>
        <w:jc w:val="right"/>
        <w:rPr>
          <w:rFonts w:ascii="Times New Roman" w:hAnsi="Times New Roman" w:cs="Times New Roman"/>
          <w:b/>
          <w:bCs/>
          <w:sz w:val="20"/>
          <w:szCs w:val="20"/>
        </w:rPr>
      </w:pPr>
    </w:p>
    <w:p w:rsidR="0040784A" w:rsidRPr="009C0DC2" w:rsidRDefault="001C1BFF" w:rsidP="0040784A">
      <w:pPr>
        <w:tabs>
          <w:tab w:val="left" w:pos="1073"/>
        </w:tabs>
        <w:rPr>
          <w:rFonts w:ascii="Times New Roman" w:hAnsi="Times New Roman" w:cs="Times New Roman"/>
          <w:b/>
          <w:sz w:val="20"/>
          <w:szCs w:val="20"/>
        </w:rPr>
      </w:pPr>
      <w:r w:rsidRPr="009C0DC2">
        <w:rPr>
          <w:rFonts w:ascii="Times New Roman" w:hAnsi="Times New Roman" w:cs="Times New Roman"/>
          <w:b/>
          <w:sz w:val="20"/>
          <w:szCs w:val="20"/>
        </w:rPr>
        <w:t>Projektowane postanowienia umowy w sprawie zamówienia , które zostaną wprowadzone do        treści tej umowy</w:t>
      </w:r>
    </w:p>
    <w:p w:rsidR="001E5662" w:rsidRPr="009C0DC2" w:rsidRDefault="001E5662" w:rsidP="001E5662">
      <w:pPr>
        <w:pStyle w:val="paragraph"/>
        <w:spacing w:before="0" w:beforeAutospacing="0" w:after="0" w:afterAutospacing="0"/>
        <w:textAlignment w:val="baseline"/>
        <w:rPr>
          <w:rFonts w:ascii="Segoe UI" w:hAnsi="Segoe UI" w:cs="Segoe UI"/>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 1</w:t>
      </w:r>
    </w:p>
    <w:p w:rsidR="001E5662" w:rsidRPr="009C0DC2" w:rsidRDefault="009C0DC2" w:rsidP="009C0DC2">
      <w:pPr>
        <w:pStyle w:val="paragraph"/>
        <w:spacing w:before="0" w:beforeAutospacing="0" w:after="0" w:afterAutospacing="0"/>
        <w:jc w:val="center"/>
        <w:textAlignment w:val="baseline"/>
        <w:rPr>
          <w:b/>
          <w:bCs/>
          <w:sz w:val="20"/>
          <w:szCs w:val="20"/>
        </w:rPr>
      </w:pPr>
      <w:r>
        <w:rPr>
          <w:rStyle w:val="normaltextrun"/>
          <w:b/>
          <w:bCs/>
          <w:sz w:val="20"/>
          <w:szCs w:val="20"/>
        </w:rPr>
        <w:t>PRZEDMIOT UMOWY</w:t>
      </w:r>
    </w:p>
    <w:p w:rsidR="001E5662" w:rsidRPr="009C0DC2" w:rsidRDefault="001E5662" w:rsidP="001E5662">
      <w:pPr>
        <w:pStyle w:val="paragraph"/>
        <w:spacing w:before="0" w:beforeAutospacing="0" w:after="0" w:afterAutospacing="0"/>
        <w:textAlignment w:val="baseline"/>
        <w:rPr>
          <w:b/>
          <w:sz w:val="20"/>
          <w:szCs w:val="20"/>
        </w:rPr>
      </w:pPr>
      <w:r w:rsidRPr="009C0DC2">
        <w:rPr>
          <w:sz w:val="20"/>
          <w:szCs w:val="20"/>
        </w:rPr>
        <w:t>1.Dostawa wraz z montażem, uruchomieniem i szkoleniem (min. 3 pracowników)  mikroskopu operacyjnego z torem wizyjnym d</w:t>
      </w:r>
      <w:r w:rsidRPr="009C0DC2">
        <w:rPr>
          <w:color w:val="201F1E"/>
          <w:sz w:val="20"/>
          <w:szCs w:val="20"/>
        </w:rPr>
        <w:t xml:space="preserve">la Wydziału Nauk Medycznych  i Nauk o Zdrowiu Uniwersytetu Technologiczno- Humanistycznego im. Kazimierza Pułaskiego w Radomiu. </w:t>
      </w:r>
      <w:r w:rsidRPr="009C0DC2">
        <w:rPr>
          <w:rStyle w:val="normaltextrun"/>
          <w:b/>
          <w:sz w:val="20"/>
          <w:szCs w:val="20"/>
        </w:rPr>
        <w:t xml:space="preserve">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2.Szczegółowy opis przedmiotu zamówienia znajduje się w ofercie Wykonawcy oraz w SWZ, które stanowią integralną część niniejszej umowy.</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 2</w:t>
      </w:r>
    </w:p>
    <w:p w:rsidR="001E5662" w:rsidRPr="009C0DC2" w:rsidRDefault="001E5662" w:rsidP="009C0DC2">
      <w:pPr>
        <w:pStyle w:val="paragraph"/>
        <w:spacing w:before="0" w:beforeAutospacing="0" w:after="0" w:afterAutospacing="0"/>
        <w:jc w:val="center"/>
        <w:textAlignment w:val="baseline"/>
        <w:rPr>
          <w:b/>
          <w:bCs/>
          <w:sz w:val="20"/>
          <w:szCs w:val="20"/>
        </w:rPr>
      </w:pPr>
      <w:r w:rsidRPr="009C0DC2">
        <w:rPr>
          <w:rStyle w:val="normaltextrun"/>
          <w:b/>
          <w:bCs/>
          <w:sz w:val="20"/>
          <w:szCs w:val="20"/>
        </w:rPr>
        <w:t>TE</w:t>
      </w:r>
      <w:r w:rsidR="009C0DC2">
        <w:rPr>
          <w:rStyle w:val="normaltextrun"/>
          <w:b/>
          <w:bCs/>
          <w:sz w:val="20"/>
          <w:szCs w:val="20"/>
        </w:rPr>
        <w:t>RMIN WYKONANIA PRZEDMIOTU UMOWY</w:t>
      </w:r>
    </w:p>
    <w:p w:rsidR="001E5662" w:rsidRPr="009C0DC2" w:rsidRDefault="001E5662" w:rsidP="001E5662">
      <w:pPr>
        <w:pStyle w:val="paragraph"/>
        <w:spacing w:before="0" w:beforeAutospacing="0" w:after="0" w:afterAutospacing="0"/>
        <w:ind w:right="-15"/>
        <w:textAlignment w:val="baseline"/>
        <w:rPr>
          <w:sz w:val="20"/>
          <w:szCs w:val="20"/>
        </w:rPr>
      </w:pPr>
      <w:r w:rsidRPr="009C0DC2">
        <w:rPr>
          <w:rStyle w:val="normaltextrun"/>
          <w:sz w:val="20"/>
          <w:szCs w:val="20"/>
        </w:rPr>
        <w:t xml:space="preserve">Wykonawca dostarczy mikroskop operacyjny z torem wizyjnym  do miejsca wskazanego przez Zamawiającego oraz wykona pozostałe czynności objęte umową w terminie </w:t>
      </w:r>
      <w:r w:rsidRPr="009C0DC2">
        <w:rPr>
          <w:rStyle w:val="normaltextrun"/>
          <w:bCs/>
          <w:sz w:val="20"/>
          <w:szCs w:val="20"/>
        </w:rPr>
        <w:t>do………….</w:t>
      </w:r>
      <w:r w:rsidRPr="009C0DC2">
        <w:rPr>
          <w:rStyle w:val="normaltextrun"/>
          <w:sz w:val="20"/>
          <w:szCs w:val="20"/>
        </w:rPr>
        <w:t>. </w:t>
      </w:r>
      <w:r w:rsidRPr="009C0DC2">
        <w:rPr>
          <w:rStyle w:val="eop"/>
          <w:sz w:val="20"/>
          <w:szCs w:val="20"/>
        </w:rPr>
        <w:t> .</w:t>
      </w:r>
    </w:p>
    <w:p w:rsidR="001E5662" w:rsidRPr="009C0DC2" w:rsidRDefault="001E5662" w:rsidP="001E5662">
      <w:pPr>
        <w:pStyle w:val="paragraph"/>
        <w:spacing w:before="0" w:beforeAutospacing="0" w:after="0" w:afterAutospacing="0"/>
        <w:ind w:right="6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ind w:right="60"/>
        <w:jc w:val="center"/>
        <w:textAlignment w:val="baseline"/>
        <w:rPr>
          <w:sz w:val="20"/>
          <w:szCs w:val="20"/>
        </w:rPr>
      </w:pPr>
      <w:r w:rsidRPr="009C0DC2">
        <w:rPr>
          <w:rStyle w:val="normaltextrun"/>
          <w:b/>
          <w:bCs/>
          <w:sz w:val="20"/>
          <w:szCs w:val="20"/>
        </w:rPr>
        <w:t>§ 3</w:t>
      </w:r>
    </w:p>
    <w:p w:rsidR="001E5662" w:rsidRPr="009C0DC2" w:rsidRDefault="009C0DC2" w:rsidP="009C0DC2">
      <w:pPr>
        <w:pStyle w:val="paragraph"/>
        <w:spacing w:before="0" w:beforeAutospacing="0" w:after="0" w:afterAutospacing="0"/>
        <w:ind w:hanging="270"/>
        <w:jc w:val="center"/>
        <w:textAlignment w:val="baseline"/>
        <w:rPr>
          <w:b/>
          <w:bCs/>
          <w:sz w:val="20"/>
          <w:szCs w:val="20"/>
        </w:rPr>
      </w:pPr>
      <w:r>
        <w:rPr>
          <w:rStyle w:val="normaltextrun"/>
          <w:b/>
          <w:bCs/>
          <w:sz w:val="20"/>
          <w:szCs w:val="20"/>
        </w:rPr>
        <w:t>ZOBOWIĄZANIA WYKONAWCY</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1.Wykonawca zobowiązuje się do:</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 xml:space="preserve">a/dostawy fabrycznie nowego </w:t>
      </w:r>
      <w:r w:rsidRPr="009C0DC2">
        <w:rPr>
          <w:sz w:val="20"/>
          <w:szCs w:val="20"/>
        </w:rPr>
        <w:t>mikroskopu operacyjnego z torem wizyjnym</w:t>
      </w:r>
      <w:r w:rsidRPr="009C0DC2">
        <w:rPr>
          <w:rStyle w:val="normaltextrun"/>
          <w:sz w:val="20"/>
          <w:szCs w:val="20"/>
        </w:rPr>
        <w:t>   o wysokim standardzie, zarówno pod względem jakości jak  i funkcjonalności, a także wolnego  od wad fizycznych (konstrukcyjnych) i prawnych, do miejsca wskazanego przez Zamawiającego. Zamawiający nie dopuszcza możliwości dostawy mikroskopu operacyjnego z torem wizyjnym regenerowanego oraz demonstracyjnego.</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b/montażu, i uruchomienia w miejscu wskazanym przez Zamawiającego, </w:t>
      </w:r>
      <w:r w:rsidRPr="009C0DC2">
        <w:rPr>
          <w:rStyle w:val="normaltextrun"/>
          <w:color w:val="FF0000"/>
          <w:sz w:val="20"/>
          <w:szCs w:val="20"/>
        </w:rPr>
        <w:t> </w:t>
      </w:r>
      <w:r w:rsidRPr="009C0DC2">
        <w:rPr>
          <w:rStyle w:val="normaltextrun"/>
          <w:sz w:val="20"/>
          <w:szCs w:val="20"/>
        </w:rPr>
        <w:t xml:space="preserve"> sprawdzenia działania wszystkich funkcji i elementów, wykonania niezbędnych testów odbiorczych/akceptacyjnych oraz bezpieczeństwa,</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c/dostarczenia wszelkich niezbędnych dokumentów koniecznych do użytkowania, dokonywania ich przeglądów, serwisów, napraw, realizacji uprawnień wynikających z gwarancji.</w:t>
      </w:r>
    </w:p>
    <w:p w:rsidR="001E5662" w:rsidRPr="009C0DC2" w:rsidRDefault="001E5662" w:rsidP="001E5662">
      <w:pPr>
        <w:pStyle w:val="paragraph"/>
        <w:spacing w:before="0" w:beforeAutospacing="0" w:after="0" w:afterAutospacing="0"/>
        <w:textAlignment w:val="baseline"/>
        <w:rPr>
          <w:sz w:val="20"/>
          <w:szCs w:val="20"/>
        </w:rPr>
      </w:pPr>
      <w:r w:rsidRPr="009C0DC2">
        <w:rPr>
          <w:sz w:val="20"/>
          <w:szCs w:val="20"/>
        </w:rPr>
        <w:t xml:space="preserve">d/mikroskop operacyjny z torem wizyjnym </w:t>
      </w:r>
      <w:r w:rsidRPr="009C0DC2">
        <w:rPr>
          <w:rStyle w:val="normaltextrun"/>
          <w:sz w:val="20"/>
          <w:szCs w:val="20"/>
        </w:rPr>
        <w:t>będący przedmiotem dostawy ze wszystkimi elementami winny posiadać  oznakowanie CE oraz wszystkie wymagane prawem dokumenty, deklaracje i wpisy warunkujące dopuszczenie w służbie zdrowia na terenie Polski zgodnie z ustawą z dnia 20.05.2010 o wyborach medycznych.</w:t>
      </w:r>
    </w:p>
    <w:p w:rsidR="001E5662" w:rsidRPr="009C0DC2" w:rsidRDefault="001E5662" w:rsidP="001E5662">
      <w:pPr>
        <w:pStyle w:val="paragraph"/>
        <w:spacing w:before="0" w:beforeAutospacing="0" w:after="0" w:afterAutospacing="0"/>
        <w:textAlignment w:val="baseline"/>
        <w:rPr>
          <w:sz w:val="20"/>
          <w:szCs w:val="20"/>
        </w:rPr>
      </w:pPr>
      <w:r w:rsidRPr="009C0DC2">
        <w:rPr>
          <w:rStyle w:val="eop"/>
          <w:sz w:val="20"/>
          <w:szCs w:val="20"/>
        </w:rPr>
        <w:t>  </w:t>
      </w:r>
    </w:p>
    <w:p w:rsidR="001E5662" w:rsidRPr="009C0DC2" w:rsidRDefault="001E5662" w:rsidP="00A05E4D">
      <w:pPr>
        <w:pStyle w:val="paragraph"/>
        <w:spacing w:before="0" w:beforeAutospacing="0" w:after="0" w:afterAutospacing="0"/>
        <w:textAlignment w:val="baseline"/>
        <w:rPr>
          <w:rStyle w:val="normaltextrun"/>
          <w:b/>
          <w:bCs/>
          <w:sz w:val="20"/>
          <w:szCs w:val="20"/>
        </w:rPr>
      </w:pP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 4</w:t>
      </w:r>
    </w:p>
    <w:p w:rsidR="001E5662" w:rsidRPr="009C0DC2" w:rsidRDefault="009C0DC2" w:rsidP="009C0DC2">
      <w:pPr>
        <w:pStyle w:val="paragraph"/>
        <w:spacing w:before="0" w:beforeAutospacing="0" w:after="0" w:afterAutospacing="0"/>
        <w:ind w:hanging="270"/>
        <w:jc w:val="center"/>
        <w:textAlignment w:val="baseline"/>
        <w:rPr>
          <w:b/>
          <w:bCs/>
          <w:sz w:val="20"/>
          <w:szCs w:val="20"/>
        </w:rPr>
      </w:pPr>
      <w:r>
        <w:rPr>
          <w:rStyle w:val="normaltextrun"/>
          <w:b/>
          <w:bCs/>
          <w:sz w:val="20"/>
          <w:szCs w:val="20"/>
        </w:rPr>
        <w:t>WYNAGRODZENIE WYKONAWCY</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 xml:space="preserve">1.Strony ustalają łączną wartość przedmiotu umowy w wysokości:  </w:t>
      </w:r>
      <w:r w:rsidRPr="009C0DC2">
        <w:rPr>
          <w:rStyle w:val="normaltextrun"/>
          <w:b/>
          <w:bCs/>
          <w:sz w:val="20"/>
          <w:szCs w:val="20"/>
        </w:rPr>
        <w:t>………….</w:t>
      </w:r>
      <w:r w:rsidRPr="009C0DC2">
        <w:rPr>
          <w:rStyle w:val="normaltextrun"/>
          <w:sz w:val="20"/>
          <w:szCs w:val="20"/>
        </w:rPr>
        <w:t xml:space="preserve"> zł</w:t>
      </w:r>
      <w:r w:rsidRPr="009C0DC2">
        <w:rPr>
          <w:rStyle w:val="normaltextrun"/>
          <w:b/>
          <w:bCs/>
          <w:sz w:val="20"/>
          <w:szCs w:val="20"/>
        </w:rPr>
        <w:t xml:space="preserve"> netto</w:t>
      </w:r>
      <w:r w:rsidRPr="009C0DC2">
        <w:rPr>
          <w:rStyle w:val="normaltextrun"/>
          <w:sz w:val="20"/>
          <w:szCs w:val="20"/>
        </w:rPr>
        <w:t xml:space="preserve"> (słownie: ………………………………………… złotych), podatek VAT w   wysokości …………… zł (słownie: …………………………),  co daje  </w:t>
      </w:r>
      <w:r w:rsidRPr="009C0DC2">
        <w:rPr>
          <w:rStyle w:val="normaltextrun"/>
          <w:b/>
          <w:bCs/>
          <w:sz w:val="20"/>
          <w:szCs w:val="20"/>
        </w:rPr>
        <w:t>brutto  ………………..</w:t>
      </w:r>
      <w:r w:rsidRPr="009C0DC2">
        <w:rPr>
          <w:rStyle w:val="normaltextrun"/>
          <w:sz w:val="20"/>
          <w:szCs w:val="20"/>
        </w:rPr>
        <w:t xml:space="preserve"> zł (słownie: ……………………………………………..złotych ).</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2.Zamawiający zobowiązuje się do zapłaty wynagrodzenia w terminie 21 dni od daty otrzymania </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prawidłowo wystawionej przez Wykonawcę faktury wraz z protokołem odbioru.  </w:t>
      </w:r>
      <w:r w:rsidRPr="009C0DC2">
        <w:rPr>
          <w:rStyle w:val="eop"/>
          <w:sz w:val="20"/>
          <w:szCs w:val="20"/>
        </w:rPr>
        <w:t> </w:t>
      </w:r>
    </w:p>
    <w:p w:rsidR="001E5662" w:rsidRPr="009C0DC2" w:rsidRDefault="001E5662" w:rsidP="001E5662">
      <w:pPr>
        <w:pStyle w:val="paragraph"/>
        <w:spacing w:before="0" w:beforeAutospacing="0" w:after="0" w:afterAutospacing="0"/>
        <w:ind w:right="-15"/>
        <w:textAlignment w:val="baseline"/>
        <w:rPr>
          <w:sz w:val="20"/>
          <w:szCs w:val="20"/>
        </w:rPr>
      </w:pPr>
      <w:r w:rsidRPr="009C0DC2">
        <w:rPr>
          <w:rStyle w:val="normaltextrun"/>
          <w:sz w:val="20"/>
          <w:szCs w:val="20"/>
        </w:rPr>
        <w:t>Za termin zapłaty uważa się datę wpływu środków n</w:t>
      </w:r>
      <w:r w:rsidR="00A05E4D" w:rsidRPr="009C0DC2">
        <w:rPr>
          <w:rStyle w:val="normaltextrun"/>
          <w:sz w:val="20"/>
          <w:szCs w:val="20"/>
        </w:rPr>
        <w:t>a rachunek bankowy Wykonawcy</w:t>
      </w:r>
      <w:r w:rsidRPr="009C0DC2">
        <w:rPr>
          <w:rStyle w:val="normaltextrun"/>
          <w:sz w:val="20"/>
          <w:szCs w:val="20"/>
        </w:rPr>
        <w:t>.</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3.Podstawą wystawienia faktury będzie podpisany przez Strony protokół odbioru przedmiotu umowy.</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4.Wykonawca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dalej – „Ustawa o Fakturowaniu”).</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5.Za chwilę doręczenia ustrukturyzowanej faktury elektronicznej uznawać się będzie chwilę wprowadzenia prawidłowo wystawionej faktury  do konta Zamawiającego na PEF, w sposób umożliwiający Zamawiającemu zapoznanie się z jej treścią przy czym jeżeli wprowadzenie to nastąpi w dniu roboczym poza godzinami pracy Zamawiającego lub  w sobotę lub w dniu ustawowo wolnym od pracy, uznawać się będzie, że dostarczenie ustrukturyzowanej faktury elektronicznej nastąpiło w najbliższym dniu roboczym.</w:t>
      </w:r>
      <w:r w:rsidRPr="009C0DC2">
        <w:rPr>
          <w:rStyle w:val="eop"/>
          <w:sz w:val="20"/>
          <w:szCs w:val="20"/>
        </w:rPr>
        <w:t> </w:t>
      </w:r>
    </w:p>
    <w:p w:rsidR="001E5662" w:rsidRDefault="001E5662" w:rsidP="001E5662">
      <w:pPr>
        <w:pStyle w:val="paragraph"/>
        <w:spacing w:before="0" w:beforeAutospacing="0" w:after="0" w:afterAutospacing="0"/>
        <w:textAlignment w:val="baseline"/>
        <w:rPr>
          <w:rStyle w:val="eop"/>
          <w:sz w:val="20"/>
          <w:szCs w:val="20"/>
        </w:rPr>
      </w:pPr>
      <w:r w:rsidRPr="009C0DC2">
        <w:rPr>
          <w:rStyle w:val="normaltextrun"/>
          <w:sz w:val="20"/>
          <w:szCs w:val="20"/>
        </w:rPr>
        <w:lastRenderedPageBreak/>
        <w:t>6.W przypadku wystawienia faktury w formie pisemnej, prawidłowo wystawiona faktura powinna być doręczona do: Uniwersytet Technologiczno-Humanistyczny im. Kazimierza Pułaskiego w Radomiu ul. Malczewskiego 29 w godzinach od 8:00 do 15:00 w dni robocze.</w:t>
      </w:r>
      <w:r w:rsidRPr="009C0DC2">
        <w:rPr>
          <w:rStyle w:val="eop"/>
          <w:sz w:val="20"/>
          <w:szCs w:val="20"/>
        </w:rPr>
        <w:t> </w:t>
      </w:r>
    </w:p>
    <w:p w:rsidR="009C0DC2" w:rsidRPr="009C0DC2" w:rsidRDefault="009C0DC2" w:rsidP="001E5662">
      <w:pPr>
        <w:pStyle w:val="paragraph"/>
        <w:spacing w:before="0" w:beforeAutospacing="0" w:after="0" w:afterAutospacing="0"/>
        <w:textAlignment w:val="baseline"/>
        <w:rPr>
          <w:sz w:val="20"/>
          <w:szCs w:val="20"/>
        </w:rPr>
      </w:pPr>
    </w:p>
    <w:p w:rsidR="001E5662" w:rsidRPr="009C0DC2" w:rsidRDefault="001E5662" w:rsidP="001E5662">
      <w:pPr>
        <w:pStyle w:val="paragraph"/>
        <w:spacing w:before="0" w:beforeAutospacing="0" w:after="0" w:afterAutospacing="0"/>
        <w:ind w:left="36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 5</w:t>
      </w: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WARUNKI DOSTAWY</w:t>
      </w:r>
    </w:p>
    <w:p w:rsidR="001E5662" w:rsidRPr="009C0DC2" w:rsidRDefault="001E5662" w:rsidP="001E5662">
      <w:pPr>
        <w:pStyle w:val="paragraph"/>
        <w:spacing w:before="0" w:beforeAutospacing="0" w:after="0" w:afterAutospacing="0"/>
        <w:ind w:right="-15"/>
        <w:textAlignment w:val="baseline"/>
        <w:rPr>
          <w:rStyle w:val="eop"/>
          <w:sz w:val="20"/>
          <w:szCs w:val="20"/>
        </w:rPr>
      </w:pPr>
      <w:r w:rsidRPr="009C0DC2">
        <w:rPr>
          <w:rStyle w:val="normaltextrun"/>
          <w:sz w:val="20"/>
          <w:szCs w:val="20"/>
        </w:rPr>
        <w:t xml:space="preserve">Wykonawca ponosi koszty dostawy </w:t>
      </w:r>
      <w:r w:rsidRPr="009C0DC2">
        <w:rPr>
          <w:sz w:val="20"/>
          <w:szCs w:val="20"/>
        </w:rPr>
        <w:t xml:space="preserve">mikroskopu operacyjnego z torem wizyjnym </w:t>
      </w:r>
      <w:r w:rsidRPr="009C0DC2">
        <w:rPr>
          <w:rStyle w:val="normaltextrun"/>
          <w:sz w:val="20"/>
          <w:szCs w:val="20"/>
        </w:rPr>
        <w:t>oraz koszty ubezpieczenia do dnia odbioru przez Zamawiającego.</w:t>
      </w:r>
      <w:r w:rsidRPr="009C0DC2">
        <w:rPr>
          <w:rStyle w:val="eop"/>
          <w:sz w:val="20"/>
          <w:szCs w:val="20"/>
        </w:rPr>
        <w:t> </w:t>
      </w:r>
    </w:p>
    <w:p w:rsidR="001E5662" w:rsidRPr="009C0DC2" w:rsidRDefault="001E5662" w:rsidP="001E5662">
      <w:pPr>
        <w:pStyle w:val="paragraph"/>
        <w:spacing w:before="0" w:beforeAutospacing="0" w:after="0" w:afterAutospacing="0"/>
        <w:ind w:right="-15"/>
        <w:textAlignment w:val="baseline"/>
        <w:rPr>
          <w:sz w:val="20"/>
          <w:szCs w:val="20"/>
        </w:rPr>
      </w:pP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 6</w:t>
      </w:r>
    </w:p>
    <w:p w:rsidR="001E5662" w:rsidRPr="009C0DC2" w:rsidRDefault="009C0DC2" w:rsidP="009C0DC2">
      <w:pPr>
        <w:pStyle w:val="paragraph"/>
        <w:spacing w:before="0" w:beforeAutospacing="0" w:after="0" w:afterAutospacing="0"/>
        <w:jc w:val="center"/>
        <w:textAlignment w:val="baseline"/>
        <w:rPr>
          <w:b/>
          <w:bCs/>
          <w:sz w:val="20"/>
          <w:szCs w:val="20"/>
        </w:rPr>
      </w:pPr>
      <w:r>
        <w:rPr>
          <w:rStyle w:val="normaltextrun"/>
          <w:b/>
          <w:bCs/>
          <w:sz w:val="20"/>
          <w:szCs w:val="20"/>
        </w:rPr>
        <w:t>GWARANCJA</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 xml:space="preserve">1.Wykonawca udziela Zamawiającemu </w:t>
      </w:r>
      <w:r w:rsidRPr="009C0DC2">
        <w:rPr>
          <w:rStyle w:val="normaltextrun"/>
          <w:b/>
          <w:bCs/>
          <w:sz w:val="20"/>
          <w:szCs w:val="20"/>
        </w:rPr>
        <w:t>…..</w:t>
      </w:r>
      <w:r w:rsidRPr="009C0DC2">
        <w:rPr>
          <w:rStyle w:val="normaltextrun"/>
          <w:sz w:val="20"/>
          <w:szCs w:val="20"/>
        </w:rPr>
        <w:t xml:space="preserve"> - miesięcznej gwarancji na </w:t>
      </w:r>
      <w:r w:rsidRPr="009C0DC2">
        <w:rPr>
          <w:sz w:val="20"/>
          <w:szCs w:val="20"/>
        </w:rPr>
        <w:t>mikroskop operacyjny z torem wizyjnym</w:t>
      </w:r>
      <w:r w:rsidRPr="009C0DC2">
        <w:rPr>
          <w:rStyle w:val="normaltextrun"/>
          <w:sz w:val="20"/>
          <w:szCs w:val="20"/>
        </w:rPr>
        <w:t>, liczonej od daty podpisania przez Strony protokołu odbioru przedmiotu umowy.</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2.Zamawiający może wykonywać uprawnienia z tytułu gwarancji niezależnie od uprawnień z tytułu rękojmi za wady przedmiotu umowy.</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3.Odpowiedzialność z tytułu gwarancji jakości obejmuje zarówno wady fizyczne powstałe z przyczyn tkwiących w przedmiocie dostawy w chwili dokonania ich odbioru przez Zamawiającego, jak i wszelkie inne wady fizyczne powstałe z przyczyn, za które Wykonawca lub inny gwarant ponosi odpowiedzialność, pod warunkiem, że wady te ujawnią się w ciągu terminu obowiązywania gwarancji.</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4.Gwarancją nie są objęte uszkodzenia i wady dostarczanego mikroskopu operacyjnego z torem wizyjnym wynikłe na skutek:</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a/eksploatacji mikroskopu operacyjnego z torem wizyjnym przez Zamawiającego niezgodnie z jego przeznaczeniem, nie stosowania się Zamawiającego do instrukcji obsługi, mechanicznego uszkodzenia powstałego z przyczyn leżących po stronie Zamawiającego,</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b/samowolnych napraw, przeróbek lub zmian konstrukcyjnych dokonywanych przez Zamawiającego,</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c/uszkodzeń spowodowanych zdarzeniami losowymi, tj. siłą wyższą (np. pożar, powódź, zalanie).</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5.W ramach wynagrodzenia umownego Wykonawca w okresie gwarancji zobowiązuje się do: </w:t>
      </w:r>
      <w:r w:rsidRPr="009C0DC2">
        <w:rPr>
          <w:rStyle w:val="eop"/>
          <w:sz w:val="20"/>
          <w:szCs w:val="20"/>
        </w:rPr>
        <w:t> </w:t>
      </w:r>
    </w:p>
    <w:p w:rsidR="001E5662" w:rsidRPr="009C0DC2" w:rsidRDefault="001E5662" w:rsidP="001E5662">
      <w:pPr>
        <w:pStyle w:val="paragraph"/>
        <w:spacing w:before="0" w:beforeAutospacing="0" w:after="0" w:afterAutospacing="0"/>
        <w:ind w:right="-142"/>
        <w:textAlignment w:val="baseline"/>
        <w:rPr>
          <w:sz w:val="20"/>
          <w:szCs w:val="20"/>
        </w:rPr>
      </w:pPr>
      <w:r w:rsidRPr="009C0DC2">
        <w:rPr>
          <w:rStyle w:val="normaltextrun"/>
          <w:sz w:val="20"/>
          <w:szCs w:val="20"/>
        </w:rPr>
        <w:t xml:space="preserve">-w ramach serwisu gwarancyjnego do reakcji serwisu w terminie 24 godzin od otrzymania na piśmie  lub e-mailem zawiadomienia o awarii, usterce lub wadzie oraz do jej usunięcia w terminie  maksymalnie </w:t>
      </w:r>
      <w:r w:rsidRPr="009C0DC2">
        <w:rPr>
          <w:rStyle w:val="normaltextrun"/>
          <w:bCs/>
          <w:sz w:val="20"/>
          <w:szCs w:val="20"/>
        </w:rPr>
        <w:t>14</w:t>
      </w:r>
      <w:r w:rsidRPr="009C0DC2">
        <w:rPr>
          <w:rStyle w:val="normaltextrun"/>
          <w:sz w:val="20"/>
          <w:szCs w:val="20"/>
        </w:rPr>
        <w:t xml:space="preserve"> dni licząc od daty zawiadomienia.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b/>
          <w:sz w:val="20"/>
          <w:szCs w:val="20"/>
        </w:rPr>
        <w:t>-</w:t>
      </w:r>
      <w:r w:rsidRPr="009C0DC2">
        <w:rPr>
          <w:rStyle w:val="normaltextrun"/>
          <w:sz w:val="20"/>
          <w:szCs w:val="20"/>
        </w:rPr>
        <w:t>wymiany na nowy w przypadku wystąpienia w okresie trwania gwarancji trzech awarii, usterek lub wad tej samej części lub podzespołu. Wymiana gwarancyjna mikroskopu operacyjnego z torem wizyjnym nastąpi w czasie nie dłuższym niż 30 dni od daty przyjęcia reklamacji.</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color w:val="000000"/>
          <w:sz w:val="20"/>
          <w:szCs w:val="20"/>
        </w:rPr>
        <w:t xml:space="preserve">6.W ramach udzielonej gwarancji przypadku nieusunięcia przez Wykonawcę awarii, usterki lub wady bądź niezałatwienia reklamacji w terminach </w:t>
      </w:r>
      <w:r w:rsidRPr="009C0DC2">
        <w:rPr>
          <w:rStyle w:val="normaltextrun"/>
          <w:sz w:val="20"/>
          <w:szCs w:val="20"/>
        </w:rPr>
        <w:t>Zamawiający może zlecić wykonanie tych czynności  podmiotowi trzeciemu na koszt  i ryzyko Wykonawcy.</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sz w:val="20"/>
          <w:szCs w:val="20"/>
        </w:rPr>
        <w:t>7.</w:t>
      </w:r>
      <w:r w:rsidRPr="009C0DC2">
        <w:rPr>
          <w:rStyle w:val="normaltextrun"/>
          <w:sz w:val="20"/>
          <w:szCs w:val="20"/>
        </w:rPr>
        <w:t>Serwis</w:t>
      </w:r>
      <w:r w:rsidRPr="009C0DC2">
        <w:rPr>
          <w:sz w:val="20"/>
          <w:szCs w:val="20"/>
        </w:rPr>
        <w:t xml:space="preserve"> mikroskopu operacyjnego z torem wizyjnym</w:t>
      </w:r>
      <w:r w:rsidRPr="009C0DC2">
        <w:rPr>
          <w:rStyle w:val="normaltextrun"/>
          <w:sz w:val="20"/>
          <w:szCs w:val="20"/>
        </w:rPr>
        <w:t> musi być realizowany przez podmiot upoważniony przez wytwórcę lub autoryzowanego przedstawiciela do wykonywania tych czynności, zgodnie z art. 90 ustawy o wyrobach medycznych (Dz.U. z 2021r., poz. 1565)</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 xml:space="preserve">8.W przypadku konieczności wymiany </w:t>
      </w:r>
      <w:r w:rsidRPr="009C0DC2">
        <w:rPr>
          <w:sz w:val="20"/>
          <w:szCs w:val="20"/>
        </w:rPr>
        <w:t>mikroskopu operacyjnego z torem wizyjnym</w:t>
      </w:r>
      <w:r w:rsidRPr="009C0DC2">
        <w:rPr>
          <w:rStyle w:val="normaltextrun"/>
          <w:sz w:val="20"/>
          <w:szCs w:val="20"/>
        </w:rPr>
        <w:t>   w okresie gwarancji, gwarancja biegnie od nowa od daty dostarczenia i odbioru nowego sprzętu medycznego.</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 xml:space="preserve">9.Zamawiający zobowiązuje się do zgłaszania usterek, wad i awarii mikroskopu operacyjnego z torem wizyjnym telefonicznie, lub e-mailem na adres serwisu gwarancyjnego Wykonawcy na: tel.   …………………… , e-mail: </w:t>
      </w:r>
      <w:hyperlink r:id="rId15" w:tgtFrame="_blank" w:history="1">
        <w:r w:rsidRPr="009C0DC2">
          <w:rPr>
            <w:rStyle w:val="normaltextrun"/>
            <w:color w:val="0563C1"/>
            <w:sz w:val="20"/>
            <w:szCs w:val="20"/>
            <w:u w:val="single"/>
          </w:rPr>
          <w:t>…………………………………….</w:t>
        </w:r>
      </w:hyperlink>
      <w:r w:rsidRPr="009C0DC2">
        <w:rPr>
          <w:rStyle w:val="normaltextrun"/>
          <w:sz w:val="20"/>
          <w:szCs w:val="20"/>
        </w:rPr>
        <w:t>. Każde zgłoszenie telefoniczne zostanie potwierdzone e-mailem.</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sz w:val="20"/>
          <w:szCs w:val="20"/>
        </w:rPr>
        <w:t>10.</w:t>
      </w:r>
      <w:r w:rsidRPr="009C0DC2">
        <w:rPr>
          <w:rStyle w:val="normaltextrun"/>
          <w:sz w:val="20"/>
          <w:szCs w:val="20"/>
        </w:rPr>
        <w:t>Wykonawca zobowiązuje się do potwierdzenia przyjęcia każdego zgłoszenia usterki, wady lub awarii  przez Zamawiającego na adres e - mail podany na zgłoszeniu.</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 7</w:t>
      </w:r>
    </w:p>
    <w:p w:rsidR="001E5662" w:rsidRPr="009C0DC2" w:rsidRDefault="009C0DC2" w:rsidP="009C0DC2">
      <w:pPr>
        <w:pStyle w:val="paragraph"/>
        <w:spacing w:before="0" w:beforeAutospacing="0" w:after="0" w:afterAutospacing="0"/>
        <w:ind w:left="555" w:right="555"/>
        <w:jc w:val="center"/>
        <w:textAlignment w:val="baseline"/>
        <w:rPr>
          <w:b/>
          <w:bCs/>
          <w:sz w:val="20"/>
          <w:szCs w:val="20"/>
        </w:rPr>
      </w:pPr>
      <w:r>
        <w:rPr>
          <w:rStyle w:val="normaltextrun"/>
          <w:b/>
          <w:bCs/>
          <w:sz w:val="20"/>
          <w:szCs w:val="20"/>
        </w:rPr>
        <w:t>OSOBY UPRAWNIONE DO KONTAKTÓW</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Strony wyznaczają niżej wymienione osoby do wzajemnego kontaktowania się przy realizacji przedmiotu umowy:</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1.ze strony Zamawiającego – ……………………………………………………, </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email:………………………..  który jest upoważniony do podpisania protokołu odbioru,</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rStyle w:val="normaltextrun"/>
          <w:sz w:val="20"/>
          <w:szCs w:val="20"/>
        </w:rPr>
      </w:pPr>
      <w:r w:rsidRPr="009C0DC2">
        <w:rPr>
          <w:rStyle w:val="normaltextrun"/>
          <w:sz w:val="20"/>
          <w:szCs w:val="20"/>
        </w:rPr>
        <w:t xml:space="preserve">2.ze strony Wykonawcy – ……………………………. tel.: ………………………,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e-mail:.</w:t>
      </w:r>
      <w:r w:rsidRPr="009C0DC2">
        <w:rPr>
          <w:rStyle w:val="normaltextrun"/>
          <w:color w:val="1F497D"/>
          <w:sz w:val="20"/>
          <w:szCs w:val="20"/>
        </w:rPr>
        <w:t xml:space="preserve"> </w:t>
      </w:r>
      <w:r w:rsidRPr="009C0DC2">
        <w:rPr>
          <w:rStyle w:val="normaltextrun"/>
          <w:sz w:val="20"/>
          <w:szCs w:val="20"/>
        </w:rPr>
        <w:t>………………………  który jest upoważniony do podpisania protokołu odbioru.</w:t>
      </w:r>
      <w:r w:rsidRPr="009C0DC2">
        <w:rPr>
          <w:rStyle w:val="eop"/>
          <w:sz w:val="20"/>
          <w:szCs w:val="20"/>
        </w:rPr>
        <w:t> </w:t>
      </w:r>
    </w:p>
    <w:p w:rsidR="001E5662" w:rsidRPr="009C0DC2" w:rsidRDefault="001E5662" w:rsidP="001E5662">
      <w:pPr>
        <w:pStyle w:val="paragraph"/>
        <w:spacing w:before="0" w:beforeAutospacing="0" w:after="0" w:afterAutospacing="0"/>
        <w:ind w:left="99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 8</w:t>
      </w:r>
    </w:p>
    <w:p w:rsidR="001E5662" w:rsidRPr="009C0DC2" w:rsidRDefault="001E5662" w:rsidP="001E5662">
      <w:pPr>
        <w:pStyle w:val="paragraph"/>
        <w:spacing w:before="0" w:beforeAutospacing="0" w:after="0" w:afterAutospacing="0"/>
        <w:jc w:val="center"/>
        <w:textAlignment w:val="baseline"/>
        <w:rPr>
          <w:rStyle w:val="normaltextrun"/>
          <w:b/>
          <w:bCs/>
          <w:sz w:val="20"/>
          <w:szCs w:val="20"/>
        </w:rPr>
      </w:pPr>
      <w:r w:rsidRPr="009C0DC2">
        <w:rPr>
          <w:rStyle w:val="normaltextrun"/>
          <w:b/>
          <w:bCs/>
          <w:sz w:val="20"/>
          <w:szCs w:val="20"/>
        </w:rPr>
        <w:t>KARY UMOWNE</w:t>
      </w:r>
    </w:p>
    <w:p w:rsidR="001E5662" w:rsidRPr="009C0DC2" w:rsidRDefault="001E5662" w:rsidP="001E5662">
      <w:pPr>
        <w:pStyle w:val="paragraph"/>
        <w:spacing w:before="0" w:beforeAutospacing="0" w:after="0" w:afterAutospacing="0"/>
        <w:jc w:val="center"/>
        <w:textAlignment w:val="baseline"/>
        <w:rPr>
          <w:sz w:val="20"/>
          <w:szCs w:val="20"/>
        </w:rPr>
      </w:pP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lastRenderedPageBreak/>
        <w:t>1.Wykonawca zobowiązuje się zapłacić Zamawiającemu następujące kary umowne:</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a/w przypadku odstąpienia od umowy z winy Wykonawcy w wysokości 10% wynagrodzenia umownego  brutto,</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b/za opóźnienia w dostawie przedmiotu umowy w wysokości 0,5 % wynagrodzenia  umownego  brutto, za każdy dzień zwłoki w stosunku do terminu określonego w § 2.</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c/za opóźnienie w naprawie przedmiotu umowy w wysokości 0,5% wartości wynagrodzenia umownego   brutto za każdy dzień zwłoki w stosunku do terminu uzgodnionego z Zamawiającym.</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2.W przypadku odstąpienia od umowy przez Wykonawcę z winy Zamawiającego, Zamawiający zobowiązuje się zapłacić Wykonawcy karę umowną w wysokości 10% wynagrodzenia umownego brutto.</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3.Wykonawca zapłaci Zamawiającemu kary umowne w terminie 7 dni od daty otrzymania wezwania do zapłaty/noty obciążeniowej </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ind w:left="360"/>
        <w:jc w:val="center"/>
        <w:textAlignment w:val="baseline"/>
        <w:rPr>
          <w:sz w:val="20"/>
          <w:szCs w:val="20"/>
        </w:rPr>
      </w:pPr>
      <w:r w:rsidRPr="009C0DC2">
        <w:rPr>
          <w:rStyle w:val="normaltextrun"/>
          <w:b/>
          <w:bCs/>
          <w:sz w:val="20"/>
          <w:szCs w:val="20"/>
        </w:rPr>
        <w:t>§ 9</w:t>
      </w:r>
    </w:p>
    <w:p w:rsidR="001E5662" w:rsidRPr="009C0DC2" w:rsidRDefault="009C0DC2" w:rsidP="009C0DC2">
      <w:pPr>
        <w:pStyle w:val="paragraph"/>
        <w:spacing w:before="0" w:beforeAutospacing="0" w:after="0" w:afterAutospacing="0"/>
        <w:ind w:left="360"/>
        <w:jc w:val="center"/>
        <w:textAlignment w:val="baseline"/>
        <w:rPr>
          <w:b/>
          <w:bCs/>
          <w:sz w:val="20"/>
          <w:szCs w:val="20"/>
        </w:rPr>
      </w:pPr>
      <w:r>
        <w:rPr>
          <w:rStyle w:val="normaltextrun"/>
          <w:b/>
          <w:bCs/>
          <w:sz w:val="20"/>
          <w:szCs w:val="20"/>
        </w:rPr>
        <w:t>ZMIANY UMOWY</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1.Zakazuje się istotnych zmian postanowień zawartej Umowy w stosunku do treści oferty, na podstawie której dokonano wyboru Wykonawcy, z zastrzeżeniem ust.2 poniżej .</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2.Strony dopuszczają możliwość zmiany mikroskopu operacyjnego z torem wizyjnym, jeżeli w trakcie realizacji umowy, okaże się że zaproponowany model nie jest już dostępny na rynku (został wycofany z produkcji), pod warunkiem że Wykonawca zaproponuje model o parametrach nie gorszych niż zaproponowane w ofercie oraz w takiej samej cenie.</w:t>
      </w:r>
      <w:r w:rsidRPr="009C0DC2">
        <w:rPr>
          <w:rStyle w:val="eop"/>
          <w:sz w:val="20"/>
          <w:szCs w:val="20"/>
        </w:rPr>
        <w:t> </w:t>
      </w:r>
    </w:p>
    <w:p w:rsidR="001E5662" w:rsidRPr="009C0DC2" w:rsidRDefault="001E5662" w:rsidP="001E5662">
      <w:pPr>
        <w:pStyle w:val="paragraph"/>
        <w:spacing w:before="0" w:beforeAutospacing="0" w:after="0" w:afterAutospacing="0"/>
        <w:ind w:left="72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jc w:val="center"/>
        <w:textAlignment w:val="baseline"/>
        <w:rPr>
          <w:sz w:val="20"/>
          <w:szCs w:val="20"/>
        </w:rPr>
      </w:pPr>
      <w:r w:rsidRPr="009C0DC2">
        <w:rPr>
          <w:rStyle w:val="normaltextrun"/>
          <w:b/>
          <w:bCs/>
          <w:sz w:val="20"/>
          <w:szCs w:val="20"/>
        </w:rPr>
        <w:t>§ 10</w:t>
      </w:r>
    </w:p>
    <w:p w:rsidR="001E5662" w:rsidRPr="009C0DC2" w:rsidRDefault="009C0DC2" w:rsidP="009C0DC2">
      <w:pPr>
        <w:pStyle w:val="paragraph"/>
        <w:spacing w:before="0" w:beforeAutospacing="0" w:after="0" w:afterAutospacing="0"/>
        <w:jc w:val="center"/>
        <w:textAlignment w:val="baseline"/>
        <w:rPr>
          <w:b/>
          <w:bCs/>
          <w:sz w:val="20"/>
          <w:szCs w:val="20"/>
        </w:rPr>
      </w:pPr>
      <w:r>
        <w:rPr>
          <w:rStyle w:val="normaltextrun"/>
          <w:b/>
          <w:bCs/>
          <w:sz w:val="20"/>
          <w:szCs w:val="20"/>
        </w:rPr>
        <w:t>POSTANOWIENIA KOŃCOWE</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1.W sprawach nieuregulowanych niniejszą umową mają zastosowanie przepisy ustawy Prawo zamówień publicznych oraz Kodeksu cywilnego.</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2.Wszelkie zmiany umowy wymagają formy pisemnej pod rygorem nieważności.</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3.Spory wynikłe w związku z niniejszą umową będzie rozstrzygał sąd powszechny właściwy dla siedziby Zamawiającego.</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sz w:val="20"/>
          <w:szCs w:val="20"/>
        </w:rPr>
        <w:t>4.Umowę sporządzono w dwóch jednobrzmiących egzemplarzach, po jednym dla każdej ze Stron.</w:t>
      </w: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eop"/>
          <w:sz w:val="20"/>
          <w:szCs w:val="20"/>
        </w:rPr>
        <w:t> </w:t>
      </w:r>
    </w:p>
    <w:p w:rsidR="001E5662" w:rsidRPr="009C0DC2" w:rsidRDefault="001E5662" w:rsidP="001E5662">
      <w:pPr>
        <w:pStyle w:val="paragraph"/>
        <w:spacing w:before="0" w:beforeAutospacing="0" w:after="0" w:afterAutospacing="0"/>
        <w:textAlignment w:val="baseline"/>
        <w:rPr>
          <w:sz w:val="20"/>
          <w:szCs w:val="20"/>
        </w:rPr>
      </w:pPr>
      <w:r w:rsidRPr="009C0DC2">
        <w:rPr>
          <w:rStyle w:val="normaltextrun"/>
          <w:b/>
          <w:bCs/>
          <w:sz w:val="20"/>
          <w:szCs w:val="20"/>
        </w:rPr>
        <w:t>WYKONAWCA                                                                                                        ZAMAWIAJĄCY</w:t>
      </w:r>
      <w:r w:rsidRPr="009C0DC2">
        <w:rPr>
          <w:rStyle w:val="eop"/>
          <w:sz w:val="20"/>
          <w:szCs w:val="20"/>
        </w:rPr>
        <w:t> </w:t>
      </w:r>
    </w:p>
    <w:p w:rsidR="001E5662" w:rsidRPr="009C0DC2" w:rsidRDefault="001E5662" w:rsidP="001E5662">
      <w:pPr>
        <w:rPr>
          <w:rFonts w:ascii="Times New Roman" w:hAnsi="Times New Roman" w:cs="Times New Roman"/>
          <w:sz w:val="20"/>
          <w:szCs w:val="20"/>
        </w:rPr>
      </w:pPr>
    </w:p>
    <w:p w:rsidR="000A26FF" w:rsidRPr="009C0DC2" w:rsidRDefault="000A26FF" w:rsidP="0040784A">
      <w:pPr>
        <w:rPr>
          <w:rFonts w:ascii="Times New Roman" w:hAnsi="Times New Roman" w:cs="Times New Roman"/>
        </w:rPr>
      </w:pPr>
    </w:p>
    <w:p w:rsidR="000A26FF" w:rsidRPr="009C0DC2" w:rsidRDefault="000A26FF" w:rsidP="0040784A">
      <w:pPr>
        <w:rPr>
          <w:rFonts w:ascii="Times New Roman" w:hAnsi="Times New Roman" w:cs="Times New Roman"/>
        </w:rPr>
      </w:pPr>
    </w:p>
    <w:p w:rsidR="000A26FF" w:rsidRPr="009C0DC2" w:rsidRDefault="000A26FF" w:rsidP="0040784A">
      <w:pPr>
        <w:rPr>
          <w:rFonts w:ascii="Times New Roman" w:hAnsi="Times New Roman" w:cs="Times New Roman"/>
        </w:rPr>
      </w:pPr>
    </w:p>
    <w:p w:rsidR="000A26FF" w:rsidRPr="009C0DC2" w:rsidRDefault="000A26FF" w:rsidP="0040784A">
      <w:pPr>
        <w:rPr>
          <w:rFonts w:ascii="Times New Roman" w:hAnsi="Times New Roman" w:cs="Times New Roman"/>
        </w:rPr>
      </w:pPr>
    </w:p>
    <w:p w:rsidR="000A26FF" w:rsidRPr="009C0DC2" w:rsidRDefault="000A26FF" w:rsidP="0040784A">
      <w:pPr>
        <w:rPr>
          <w:rFonts w:ascii="Times New Roman" w:hAnsi="Times New Roman" w:cs="Times New Roman"/>
        </w:rPr>
      </w:pPr>
    </w:p>
    <w:sectPr w:rsidR="000A26FF" w:rsidRPr="009C0D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F20" w:rsidRDefault="00E90F20" w:rsidP="00BA3CD0">
      <w:pPr>
        <w:spacing w:after="0" w:line="240" w:lineRule="auto"/>
      </w:pPr>
      <w:r>
        <w:separator/>
      </w:r>
    </w:p>
  </w:endnote>
  <w:endnote w:type="continuationSeparator" w:id="0">
    <w:p w:rsidR="00E90F20" w:rsidRDefault="00E90F20"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F20" w:rsidRDefault="00E90F20" w:rsidP="00BA3CD0">
      <w:pPr>
        <w:spacing w:after="0" w:line="240" w:lineRule="auto"/>
      </w:pPr>
      <w:r>
        <w:separator/>
      </w:r>
    </w:p>
  </w:footnote>
  <w:footnote w:type="continuationSeparator" w:id="0">
    <w:p w:rsidR="00E90F20" w:rsidRDefault="00E90F20" w:rsidP="00BA3CD0">
      <w:pPr>
        <w:spacing w:after="0" w:line="240" w:lineRule="auto"/>
      </w:pPr>
      <w:r>
        <w:continuationSeparator/>
      </w:r>
    </w:p>
  </w:footnote>
  <w:footnote w:id="1">
    <w:p w:rsidR="001E5662" w:rsidRPr="00BA3CD0" w:rsidRDefault="001E5662" w:rsidP="00BA3CD0">
      <w:pPr>
        <w:pStyle w:val="Bezodstpw"/>
        <w:rPr>
          <w:sz w:val="18"/>
          <w:szCs w:val="18"/>
        </w:rPr>
      </w:pPr>
      <w:r w:rsidRPr="00BA3CD0">
        <w:rPr>
          <w:sz w:val="18"/>
          <w:szCs w:val="18"/>
        </w:rPr>
        <w:t xml:space="preserve">* </w:t>
      </w:r>
      <w:r w:rsidRPr="00BA3CD0">
        <w:rPr>
          <w:b/>
          <w:sz w:val="18"/>
          <w:szCs w:val="18"/>
        </w:rPr>
        <w:t>Wyjaśnienie:</w:t>
      </w:r>
      <w:r w:rsidRPr="00BA3CD0">
        <w:rPr>
          <w:sz w:val="18"/>
          <w:szCs w:val="18"/>
        </w:rPr>
        <w:t xml:space="preserve"> skorzystanie z prawa do sprostowania nie może skutkować zmianą wyniku postępowania</w:t>
      </w:r>
    </w:p>
    <w:p w:rsidR="001E5662" w:rsidRPr="00BA3CD0" w:rsidRDefault="001E5662" w:rsidP="00BA3CD0">
      <w:pPr>
        <w:pStyle w:val="Bezodstpw"/>
        <w:rPr>
          <w:sz w:val="18"/>
          <w:szCs w:val="18"/>
        </w:rPr>
      </w:pPr>
      <w:r w:rsidRPr="00BA3CD0">
        <w:rPr>
          <w:sz w:val="18"/>
          <w:szCs w:val="18"/>
        </w:rPr>
        <w:t>o udzielenie zamówienia publicznego ani zmianą postanowień umowy w zakresie niezgodnym z ustawą Pzp oraz nie może naruszać integralności protokołu oraz jego załączników.</w:t>
      </w:r>
    </w:p>
  </w:footnote>
  <w:footnote w:id="2">
    <w:p w:rsidR="001E5662" w:rsidRDefault="001E5662" w:rsidP="00BA3CD0">
      <w:pPr>
        <w:pStyle w:val="Bezodstpw"/>
      </w:pPr>
      <w:r w:rsidRPr="00BA3CD0">
        <w:rPr>
          <w:sz w:val="18"/>
          <w:szCs w:val="18"/>
        </w:rPr>
        <w:t xml:space="preserve">** </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1E5662" w:rsidRPr="005A76ED" w:rsidRDefault="001E5662" w:rsidP="00721DB3">
      <w:pPr>
        <w:pStyle w:val="Bezodstpw"/>
        <w:ind w:left="180" w:hanging="180"/>
        <w:jc w:val="both"/>
        <w:rPr>
          <w:rFonts w:ascii="Times New Roman" w:hAnsi="Times New Roman"/>
          <w:sz w:val="16"/>
          <w:szCs w:val="16"/>
        </w:rPr>
      </w:pPr>
      <w:r w:rsidRPr="00417607">
        <w:rPr>
          <w:sz w:val="16"/>
          <w:szCs w:val="16"/>
        </w:rPr>
        <w:footnoteRef/>
      </w:r>
      <w:r w:rsidRPr="00417607">
        <w:rPr>
          <w:sz w:val="16"/>
          <w:szCs w:val="16"/>
        </w:rPr>
        <w:t xml:space="preserve"> </w:t>
      </w:r>
      <w:r w:rsidRPr="005A76ED">
        <w:rPr>
          <w:rFonts w:ascii="Times New Roman" w:hAnsi="Times New Roman"/>
          <w:sz w:val="16"/>
          <w:szCs w:val="16"/>
        </w:rPr>
        <w:t>Nie uzupełnienie treści oświadczenia stanowi podstawę przyjęcia przez Zamawiającego, iż Wykonawca wykona zamówienie samodzielnie.</w:t>
      </w:r>
    </w:p>
  </w:footnote>
  <w:footnote w:id="4">
    <w:p w:rsidR="001E5662" w:rsidRPr="005A76ED" w:rsidRDefault="001E5662" w:rsidP="00721DB3">
      <w:pPr>
        <w:pStyle w:val="Bezodstpw"/>
        <w:ind w:left="180" w:hanging="180"/>
        <w:rPr>
          <w:rFonts w:ascii="Times New Roman" w:hAnsi="Times New Roman"/>
          <w:sz w:val="16"/>
          <w:szCs w:val="16"/>
        </w:rPr>
      </w:pPr>
      <w:r w:rsidRPr="005A76ED">
        <w:rPr>
          <w:rFonts w:ascii="Times New Roman" w:hAnsi="Times New Roman"/>
          <w:sz w:val="16"/>
          <w:szCs w:val="16"/>
        </w:rPr>
        <w:footnoteRef/>
      </w:r>
      <w:r w:rsidRPr="005A76ED">
        <w:rPr>
          <w:rFonts w:ascii="Times New Roman" w:hAnsi="Times New Roman"/>
          <w:sz w:val="16"/>
          <w:szCs w:val="16"/>
        </w:rPr>
        <w:t xml:space="preserve">  Niepotrzebne skreślić. W przypadku zawarcia w ofercie informacji stanowiących tajemnicę przedsiębiorstwa należy wskazać ich zakres. </w:t>
      </w:r>
    </w:p>
  </w:footnote>
  <w:footnote w:id="5">
    <w:p w:rsidR="001E5662" w:rsidRPr="005A76ED" w:rsidRDefault="001E5662" w:rsidP="00721DB3">
      <w:pPr>
        <w:pStyle w:val="Bezodstpw"/>
        <w:ind w:left="142" w:hanging="142"/>
        <w:jc w:val="both"/>
        <w:rPr>
          <w:rFonts w:ascii="Times New Roman" w:hAnsi="Times New Roman"/>
          <w:sz w:val="16"/>
          <w:szCs w:val="16"/>
        </w:rPr>
      </w:pPr>
      <w:r w:rsidRPr="005A76ED">
        <w:rPr>
          <w:rFonts w:ascii="Times New Roman" w:hAnsi="Times New Roman"/>
          <w:sz w:val="16"/>
          <w:szCs w:val="16"/>
        </w:rPr>
        <w:footnoteRef/>
      </w:r>
      <w:r w:rsidRPr="005A76ED">
        <w:rPr>
          <w:rFonts w:ascii="Times New Roman" w:hAnsi="Times New Roman"/>
          <w:sz w:val="16"/>
          <w:szCs w:val="16"/>
        </w:rPr>
        <w:t xml:space="preserve"> Niewłaściwe skreślić. W przypadku powstania obowiązku podatkowe podać dodatkowe informacje zgodnie ze wskazanym zakresem.</w:t>
      </w:r>
    </w:p>
    <w:p w:rsidR="001E5662" w:rsidRPr="00C63B7F" w:rsidRDefault="001E5662" w:rsidP="00721DB3">
      <w:pPr>
        <w:pStyle w:val="Bezodstpw"/>
        <w:ind w:left="142" w:hanging="142"/>
        <w:jc w:val="both"/>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59BE5E2E"/>
    <w:name w:val="WW8Num1"/>
    <w:lvl w:ilvl="0">
      <w:start w:val="1"/>
      <w:numFmt w:val="decimal"/>
      <w:lvlText w:val="%1."/>
      <w:lvlJc w:val="left"/>
      <w:pPr>
        <w:tabs>
          <w:tab w:val="num" w:pos="66"/>
        </w:tabs>
        <w:ind w:left="786" w:hanging="360"/>
      </w:pPr>
      <w:rPr>
        <w:rFonts w:ascii="Times New Roman" w:hAnsi="Times New Roman" w:cs="Times New Roman" w:hint="default"/>
        <w:b w:val="0"/>
      </w:rPr>
    </w:lvl>
  </w:abstractNum>
  <w:abstractNum w:abstractNumId="1" w15:restartNumberingAfterBreak="0">
    <w:nsid w:val="00000005"/>
    <w:multiLevelType w:val="singleLevel"/>
    <w:tmpl w:val="AD701738"/>
    <w:name w:val="WW8Num7"/>
    <w:lvl w:ilvl="0">
      <w:start w:val="1"/>
      <w:numFmt w:val="decimal"/>
      <w:lvlText w:val="%1."/>
      <w:lvlJc w:val="left"/>
      <w:pPr>
        <w:tabs>
          <w:tab w:val="num" w:pos="384"/>
        </w:tabs>
        <w:ind w:left="384" w:hanging="384"/>
      </w:pPr>
      <w:rPr>
        <w:rFonts w:ascii="Times New Roman" w:hAnsi="Times New Roman" w:cs="Times New Roman" w:hint="default"/>
        <w:color w:val="auto"/>
        <w:sz w:val="22"/>
        <w:szCs w:val="22"/>
      </w:rPr>
    </w:lvl>
  </w:abstractNum>
  <w:abstractNum w:abstractNumId="2" w15:restartNumberingAfterBreak="0">
    <w:nsid w:val="00B00584"/>
    <w:multiLevelType w:val="hybridMultilevel"/>
    <w:tmpl w:val="9A346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C61EE"/>
    <w:multiLevelType w:val="hybridMultilevel"/>
    <w:tmpl w:val="91C0F51C"/>
    <w:lvl w:ilvl="0" w:tplc="B2FCF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F66DF"/>
    <w:multiLevelType w:val="hybridMultilevel"/>
    <w:tmpl w:val="A11AF7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884A6F"/>
    <w:multiLevelType w:val="hybridMultilevel"/>
    <w:tmpl w:val="1690D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5D72EE"/>
    <w:multiLevelType w:val="hybridMultilevel"/>
    <w:tmpl w:val="D916D8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A9775C"/>
    <w:multiLevelType w:val="hybridMultilevel"/>
    <w:tmpl w:val="98E402DA"/>
    <w:lvl w:ilvl="0" w:tplc="8B2822E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F62F82"/>
    <w:multiLevelType w:val="hybridMultilevel"/>
    <w:tmpl w:val="EAF42C5E"/>
    <w:lvl w:ilvl="0" w:tplc="620CE0C6">
      <w:start w:val="1"/>
      <w:numFmt w:val="decimal"/>
      <w:lvlText w:val="%1."/>
      <w:lvlJc w:val="left"/>
      <w:pPr>
        <w:tabs>
          <w:tab w:val="num" w:pos="960"/>
        </w:tabs>
        <w:ind w:left="960" w:hanging="360"/>
      </w:pPr>
      <w:rPr>
        <w:rFonts w:ascii="Times New Roman" w:hAnsi="Times New Roman" w:cs="Times New Roman" w:hint="default"/>
        <w:b/>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9" w15:restartNumberingAfterBreak="0">
    <w:nsid w:val="12015336"/>
    <w:multiLevelType w:val="hybridMultilevel"/>
    <w:tmpl w:val="0D7C97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8F7D94"/>
    <w:multiLevelType w:val="hybridMultilevel"/>
    <w:tmpl w:val="B17C6FF6"/>
    <w:lvl w:ilvl="0" w:tplc="F16EBE50">
      <w:start w:val="10"/>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7A2EF8"/>
    <w:multiLevelType w:val="hybridMultilevel"/>
    <w:tmpl w:val="46465F10"/>
    <w:lvl w:ilvl="0" w:tplc="2B02368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A72C75"/>
    <w:multiLevelType w:val="hybridMultilevel"/>
    <w:tmpl w:val="E4F6626C"/>
    <w:lvl w:ilvl="0" w:tplc="09A2F53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817633E"/>
    <w:multiLevelType w:val="hybridMultilevel"/>
    <w:tmpl w:val="274C10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9726593"/>
    <w:multiLevelType w:val="hybridMultilevel"/>
    <w:tmpl w:val="F3D4B16C"/>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FD27B3A"/>
    <w:multiLevelType w:val="hybridMultilevel"/>
    <w:tmpl w:val="C48A5DDA"/>
    <w:lvl w:ilvl="0" w:tplc="E974CAF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7F4CA3"/>
    <w:multiLevelType w:val="hybridMultilevel"/>
    <w:tmpl w:val="AD0655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67145E"/>
    <w:multiLevelType w:val="hybridMultilevel"/>
    <w:tmpl w:val="5B9C0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2A04BC"/>
    <w:multiLevelType w:val="hybridMultilevel"/>
    <w:tmpl w:val="87E00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DF2286"/>
    <w:multiLevelType w:val="hybridMultilevel"/>
    <w:tmpl w:val="55200F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83BAB"/>
    <w:multiLevelType w:val="hybridMultilevel"/>
    <w:tmpl w:val="7AB87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7C31229"/>
    <w:multiLevelType w:val="hybridMultilevel"/>
    <w:tmpl w:val="7452F1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80D3EA1"/>
    <w:multiLevelType w:val="hybridMultilevel"/>
    <w:tmpl w:val="359E41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28C12672"/>
    <w:multiLevelType w:val="hybridMultilevel"/>
    <w:tmpl w:val="2594E076"/>
    <w:lvl w:ilvl="0" w:tplc="2F60C0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AD6623"/>
    <w:multiLevelType w:val="hybridMultilevel"/>
    <w:tmpl w:val="211C7C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AC46037"/>
    <w:multiLevelType w:val="hybridMultilevel"/>
    <w:tmpl w:val="7AB87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4F0A27"/>
    <w:multiLevelType w:val="hybridMultilevel"/>
    <w:tmpl w:val="B80E8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9338B3"/>
    <w:multiLevelType w:val="hybridMultilevel"/>
    <w:tmpl w:val="36665DAC"/>
    <w:lvl w:ilvl="0" w:tplc="22601038">
      <w:start w:val="8"/>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15D7ACB"/>
    <w:multiLevelType w:val="hybridMultilevel"/>
    <w:tmpl w:val="5E3EF140"/>
    <w:lvl w:ilvl="0" w:tplc="A60CB65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DA22FD"/>
    <w:multiLevelType w:val="hybridMultilevel"/>
    <w:tmpl w:val="D75C8F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339C2E31"/>
    <w:multiLevelType w:val="hybridMultilevel"/>
    <w:tmpl w:val="B608E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6A583E"/>
    <w:multiLevelType w:val="hybridMultilevel"/>
    <w:tmpl w:val="F6969D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C0002C0"/>
    <w:multiLevelType w:val="hybridMultilevel"/>
    <w:tmpl w:val="98FCA9F4"/>
    <w:lvl w:ilvl="0" w:tplc="04150011">
      <w:start w:val="1"/>
      <w:numFmt w:val="decimal"/>
      <w:pStyle w:val="W11"/>
      <w:lvlText w:val="%1)"/>
      <w:lvlJc w:val="left"/>
      <w:pPr>
        <w:ind w:left="717" w:hanging="360"/>
      </w:pPr>
      <w:rPr>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3C3A3ECC"/>
    <w:multiLevelType w:val="hybridMultilevel"/>
    <w:tmpl w:val="B6F8D2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CBA7404"/>
    <w:multiLevelType w:val="hybridMultilevel"/>
    <w:tmpl w:val="2354D9E2"/>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37" w15:restartNumberingAfterBreak="0">
    <w:nsid w:val="3F654D86"/>
    <w:multiLevelType w:val="hybridMultilevel"/>
    <w:tmpl w:val="BD9CA8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0217B04"/>
    <w:multiLevelType w:val="hybridMultilevel"/>
    <w:tmpl w:val="5B9C0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860951"/>
    <w:multiLevelType w:val="hybridMultilevel"/>
    <w:tmpl w:val="B93A975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2AD2C36"/>
    <w:multiLevelType w:val="hybridMultilevel"/>
    <w:tmpl w:val="B7828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38C01A8"/>
    <w:multiLevelType w:val="hybridMultilevel"/>
    <w:tmpl w:val="677EB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6087607"/>
    <w:multiLevelType w:val="hybridMultilevel"/>
    <w:tmpl w:val="54747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B1F3109"/>
    <w:multiLevelType w:val="hybridMultilevel"/>
    <w:tmpl w:val="3E4071B0"/>
    <w:lvl w:ilvl="0" w:tplc="F078E494">
      <w:start w:val="1"/>
      <w:numFmt w:val="decimal"/>
      <w:pStyle w:val="Nagwek1"/>
      <w:lvlText w:val="%1."/>
      <w:lvlJc w:val="left"/>
      <w:pPr>
        <w:ind w:left="360" w:hanging="360"/>
      </w:pPr>
      <w:rPr>
        <w:rFonts w:ascii="Times New Roman" w:hAnsi="Times New Roman" w:cs="Times New Roman" w:hint="default"/>
        <w:b w:val="0"/>
        <w:i w:val="0"/>
        <w:color w:val="000000"/>
        <w:sz w:val="22"/>
        <w:szCs w:val="22"/>
      </w:rPr>
    </w:lvl>
    <w:lvl w:ilvl="1" w:tplc="F0D015F4">
      <w:start w:val="1"/>
      <w:numFmt w:val="decimal"/>
      <w:lvlText w:val="%2)"/>
      <w:lvlJc w:val="left"/>
      <w:pPr>
        <w:ind w:left="840" w:hanging="120"/>
      </w:pPr>
      <w:rPr>
        <w:rFonts w:hint="default"/>
      </w:r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B77572D"/>
    <w:multiLevelType w:val="hybridMultilevel"/>
    <w:tmpl w:val="5F0603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B9E3A34"/>
    <w:multiLevelType w:val="hybridMultilevel"/>
    <w:tmpl w:val="836AE9F6"/>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20283A"/>
    <w:multiLevelType w:val="hybridMultilevel"/>
    <w:tmpl w:val="F4EA395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4E6A08E1"/>
    <w:multiLevelType w:val="hybridMultilevel"/>
    <w:tmpl w:val="37F8B4E0"/>
    <w:lvl w:ilvl="0" w:tplc="04150017">
      <w:start w:val="1"/>
      <w:numFmt w:val="lowerLetter"/>
      <w:lvlText w:val="%1)"/>
      <w:lvlJc w:val="left"/>
      <w:pPr>
        <w:ind w:left="1800" w:hanging="360"/>
      </w:pPr>
    </w:lvl>
    <w:lvl w:ilvl="1" w:tplc="A770F66C">
      <w:start w:val="120"/>
      <w:numFmt w:val="decimal"/>
      <w:lvlText w:val="%2"/>
      <w:lvlJc w:val="left"/>
      <w:pPr>
        <w:ind w:left="2520" w:hanging="360"/>
      </w:pPr>
      <w:rPr>
        <w:rFonts w:hint="default"/>
        <w:b/>
      </w:rPr>
    </w:lvl>
    <w:lvl w:ilvl="2" w:tplc="04150017">
      <w:start w:val="1"/>
      <w:numFmt w:val="lowerLetter"/>
      <w:lvlText w:val="%3)"/>
      <w:lvlJc w:val="left"/>
      <w:pPr>
        <w:ind w:left="748"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15:restartNumberingAfterBreak="0">
    <w:nsid w:val="4F907EFE"/>
    <w:multiLevelType w:val="hybridMultilevel"/>
    <w:tmpl w:val="4DDEB758"/>
    <w:lvl w:ilvl="0" w:tplc="0415000F">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21D5F18"/>
    <w:multiLevelType w:val="hybridMultilevel"/>
    <w:tmpl w:val="D09C6D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D37456"/>
    <w:multiLevelType w:val="hybridMultilevel"/>
    <w:tmpl w:val="D2BAD3D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51D0AB7"/>
    <w:multiLevelType w:val="hybridMultilevel"/>
    <w:tmpl w:val="49301014"/>
    <w:lvl w:ilvl="0" w:tplc="F67A4B6E">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5AE4E09"/>
    <w:multiLevelType w:val="hybridMultilevel"/>
    <w:tmpl w:val="DC5678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F724AE"/>
    <w:multiLevelType w:val="multilevel"/>
    <w:tmpl w:val="C43E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856A18"/>
    <w:multiLevelType w:val="hybridMultilevel"/>
    <w:tmpl w:val="7AB87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3F098D"/>
    <w:multiLevelType w:val="hybridMultilevel"/>
    <w:tmpl w:val="7E8078E0"/>
    <w:lvl w:ilvl="0" w:tplc="FFFFFFFF">
      <w:start w:val="1"/>
      <w:numFmt w:val="decimal"/>
      <w:lvlText w:val="%1."/>
      <w:lvlJc w:val="left"/>
      <w:pPr>
        <w:tabs>
          <w:tab w:val="num" w:pos="0"/>
        </w:tabs>
        <w:ind w:left="284" w:hanging="284"/>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0BD0C02"/>
    <w:multiLevelType w:val="hybridMultilevel"/>
    <w:tmpl w:val="CCB27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91027F"/>
    <w:multiLevelType w:val="multilevel"/>
    <w:tmpl w:val="F732EF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3DA7F39"/>
    <w:multiLevelType w:val="hybridMultilevel"/>
    <w:tmpl w:val="0DC24E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9F256E"/>
    <w:multiLevelType w:val="hybridMultilevel"/>
    <w:tmpl w:val="3C9EE56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6B893954"/>
    <w:multiLevelType w:val="hybridMultilevel"/>
    <w:tmpl w:val="3A787C5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5" w15:restartNumberingAfterBreak="0">
    <w:nsid w:val="6C751E6E"/>
    <w:multiLevelType w:val="hybridMultilevel"/>
    <w:tmpl w:val="B6F8D2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EA454E1"/>
    <w:multiLevelType w:val="hybridMultilevel"/>
    <w:tmpl w:val="0700F94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6F026B64"/>
    <w:multiLevelType w:val="hybridMultilevel"/>
    <w:tmpl w:val="B80E8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C65195"/>
    <w:multiLevelType w:val="hybridMultilevel"/>
    <w:tmpl w:val="E2046FEE"/>
    <w:lvl w:ilvl="0" w:tplc="BFC6896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0" w15:restartNumberingAfterBreak="0">
    <w:nsid w:val="71046FAC"/>
    <w:multiLevelType w:val="multilevel"/>
    <w:tmpl w:val="D0A28930"/>
    <w:lvl w:ilvl="0">
      <w:start w:val="1"/>
      <w:numFmt w:val="decimal"/>
      <w:pStyle w:val="W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1A05329"/>
    <w:multiLevelType w:val="hybridMultilevel"/>
    <w:tmpl w:val="8E5CE0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73" w15:restartNumberingAfterBreak="0">
    <w:nsid w:val="72741430"/>
    <w:multiLevelType w:val="hybridMultilevel"/>
    <w:tmpl w:val="5A0AA8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2E75EE1"/>
    <w:multiLevelType w:val="hybridMultilevel"/>
    <w:tmpl w:val="FC6ECD56"/>
    <w:lvl w:ilvl="0" w:tplc="134EE9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9157D9"/>
    <w:multiLevelType w:val="hybridMultilevel"/>
    <w:tmpl w:val="E236BCC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77" w15:restartNumberingAfterBreak="0">
    <w:nsid w:val="75A22548"/>
    <w:multiLevelType w:val="hybridMultilevel"/>
    <w:tmpl w:val="EDE02F4C"/>
    <w:lvl w:ilvl="0" w:tplc="ABB27D42">
      <w:start w:val="1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75B97B8F"/>
    <w:multiLevelType w:val="hybridMultilevel"/>
    <w:tmpl w:val="5B7C0ACA"/>
    <w:lvl w:ilvl="0" w:tplc="47C47C4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6015602"/>
    <w:multiLevelType w:val="hybridMultilevel"/>
    <w:tmpl w:val="9A949E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9CC61A5"/>
    <w:multiLevelType w:val="hybridMultilevel"/>
    <w:tmpl w:val="A03A5912"/>
    <w:lvl w:ilvl="0" w:tplc="DCCADE02">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81" w15:restartNumberingAfterBreak="0">
    <w:nsid w:val="7B147657"/>
    <w:multiLevelType w:val="hybridMultilevel"/>
    <w:tmpl w:val="848699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CA34A72"/>
    <w:multiLevelType w:val="hybridMultilevel"/>
    <w:tmpl w:val="63261B0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3" w15:restartNumberingAfterBreak="0">
    <w:nsid w:val="7DC24C77"/>
    <w:multiLevelType w:val="hybridMultilevel"/>
    <w:tmpl w:val="157A5050"/>
    <w:lvl w:ilvl="0" w:tplc="89563D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8"/>
  </w:num>
  <w:num w:numId="3">
    <w:abstractNumId w:val="29"/>
  </w:num>
  <w:num w:numId="4">
    <w:abstractNumId w:val="33"/>
  </w:num>
  <w:num w:numId="5">
    <w:abstractNumId w:val="64"/>
  </w:num>
  <w:num w:numId="6">
    <w:abstractNumId w:val="57"/>
  </w:num>
  <w:num w:numId="7">
    <w:abstractNumId w:val="3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2"/>
  </w:num>
  <w:num w:numId="10">
    <w:abstractNumId w:val="39"/>
  </w:num>
  <w:num w:numId="11">
    <w:abstractNumId w:val="77"/>
  </w:num>
  <w:num w:numId="12">
    <w:abstractNumId w:val="48"/>
  </w:num>
  <w:num w:numId="13">
    <w:abstractNumId w:val="15"/>
  </w:num>
  <w:num w:numId="14">
    <w:abstractNumId w:val="76"/>
  </w:num>
  <w:num w:numId="15">
    <w:abstractNumId w:val="46"/>
  </w:num>
  <w:num w:numId="16">
    <w:abstractNumId w:val="7"/>
  </w:num>
  <w:num w:numId="17">
    <w:abstractNumId w:val="16"/>
  </w:num>
  <w:num w:numId="18">
    <w:abstractNumId w:val="44"/>
  </w:num>
  <w:num w:numId="19">
    <w:abstractNumId w:val="80"/>
  </w:num>
  <w:num w:numId="20">
    <w:abstractNumId w:val="83"/>
  </w:num>
  <w:num w:numId="21">
    <w:abstractNumId w:val="69"/>
  </w:num>
  <w:num w:numId="22">
    <w:abstractNumId w:val="74"/>
  </w:num>
  <w:num w:numId="23">
    <w:abstractNumId w:val="0"/>
    <w:lvlOverride w:ilvl="0">
      <w:startOverride w:val="1"/>
    </w:lvlOverride>
  </w:num>
  <w:num w:numId="24">
    <w:abstractNumId w:val="3"/>
  </w:num>
  <w:num w:numId="25">
    <w:abstractNumId w:val="45"/>
  </w:num>
  <w:num w:numId="26">
    <w:abstractNumId w:val="58"/>
  </w:num>
  <w:num w:numId="27">
    <w:abstractNumId w:val="31"/>
  </w:num>
  <w:num w:numId="28">
    <w:abstractNumId w:val="12"/>
  </w:num>
  <w:num w:numId="29">
    <w:abstractNumId w:val="5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5"/>
  </w:num>
  <w:num w:numId="33">
    <w:abstractNumId w:val="9"/>
  </w:num>
  <w:num w:numId="34">
    <w:abstractNumId w:val="75"/>
  </w:num>
  <w:num w:numId="35">
    <w:abstractNumId w:val="50"/>
  </w:num>
  <w:num w:numId="36">
    <w:abstractNumId w:val="40"/>
  </w:num>
  <w:num w:numId="37">
    <w:abstractNumId w:val="79"/>
  </w:num>
  <w:num w:numId="38">
    <w:abstractNumId w:val="32"/>
  </w:num>
  <w:num w:numId="39">
    <w:abstractNumId w:val="26"/>
  </w:num>
  <w:num w:numId="40">
    <w:abstractNumId w:val="55"/>
  </w:num>
  <w:num w:numId="41">
    <w:abstractNumId w:val="21"/>
  </w:num>
  <w:num w:numId="42">
    <w:abstractNumId w:val="63"/>
  </w:num>
  <w:num w:numId="43">
    <w:abstractNumId w:val="38"/>
  </w:num>
  <w:num w:numId="44">
    <w:abstractNumId w:val="18"/>
  </w:num>
  <w:num w:numId="45">
    <w:abstractNumId w:val="4"/>
  </w:num>
  <w:num w:numId="46">
    <w:abstractNumId w:val="37"/>
  </w:num>
  <w:num w:numId="47">
    <w:abstractNumId w:val="81"/>
  </w:num>
  <w:num w:numId="48">
    <w:abstractNumId w:val="20"/>
  </w:num>
  <w:num w:numId="49">
    <w:abstractNumId w:val="73"/>
  </w:num>
  <w:num w:numId="50">
    <w:abstractNumId w:val="82"/>
  </w:num>
  <w:num w:numId="51">
    <w:abstractNumId w:val="19"/>
  </w:num>
  <w:num w:numId="52">
    <w:abstractNumId w:val="41"/>
  </w:num>
  <w:num w:numId="53">
    <w:abstractNumId w:val="62"/>
  </w:num>
  <w:num w:numId="54">
    <w:abstractNumId w:val="14"/>
  </w:num>
  <w:num w:numId="55">
    <w:abstractNumId w:val="51"/>
  </w:num>
  <w:num w:numId="56">
    <w:abstractNumId w:val="56"/>
  </w:num>
  <w:num w:numId="57">
    <w:abstractNumId w:val="22"/>
  </w:num>
  <w:num w:numId="58">
    <w:abstractNumId w:val="78"/>
  </w:num>
  <w:num w:numId="59">
    <w:abstractNumId w:val="53"/>
  </w:num>
  <w:num w:numId="60">
    <w:abstractNumId w:val="60"/>
  </w:num>
  <w:num w:numId="61">
    <w:abstractNumId w:val="70"/>
  </w:num>
  <w:num w:numId="62">
    <w:abstractNumId w:val="71"/>
  </w:num>
  <w:num w:numId="63">
    <w:abstractNumId w:val="34"/>
  </w:num>
  <w:num w:numId="64">
    <w:abstractNumId w:val="67"/>
  </w:num>
  <w:num w:numId="65">
    <w:abstractNumId w:val="2"/>
  </w:num>
  <w:num w:numId="66">
    <w:abstractNumId w:val="42"/>
  </w:num>
  <w:num w:numId="67">
    <w:abstractNumId w:val="49"/>
  </w:num>
  <w:num w:numId="68">
    <w:abstractNumId w:val="24"/>
  </w:num>
  <w:num w:numId="69">
    <w:abstractNumId w:val="17"/>
  </w:num>
  <w:num w:numId="70">
    <w:abstractNumId w:val="43"/>
  </w:num>
  <w:num w:numId="71">
    <w:abstractNumId w:val="35"/>
  </w:num>
  <w:num w:numId="72">
    <w:abstractNumId w:val="68"/>
  </w:num>
  <w:num w:numId="73">
    <w:abstractNumId w:val="13"/>
  </w:num>
  <w:num w:numId="74">
    <w:abstractNumId w:val="30"/>
  </w:num>
  <w:num w:numId="75">
    <w:abstractNumId w:val="65"/>
  </w:num>
  <w:num w:numId="76">
    <w:abstractNumId w:val="27"/>
  </w:num>
  <w:num w:numId="77">
    <w:abstractNumId w:val="47"/>
  </w:num>
  <w:num w:numId="78">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num>
  <w:num w:numId="80">
    <w:abstractNumId w:val="59"/>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num>
  <w:num w:numId="83">
    <w:abstractNumId w:val="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400F"/>
    <w:rsid w:val="00007332"/>
    <w:rsid w:val="00010ADF"/>
    <w:rsid w:val="0001201C"/>
    <w:rsid w:val="00013453"/>
    <w:rsid w:val="0002555F"/>
    <w:rsid w:val="0002793F"/>
    <w:rsid w:val="000305CC"/>
    <w:rsid w:val="000325C8"/>
    <w:rsid w:val="00035624"/>
    <w:rsid w:val="00036C3B"/>
    <w:rsid w:val="0004259F"/>
    <w:rsid w:val="00053344"/>
    <w:rsid w:val="00060689"/>
    <w:rsid w:val="00062266"/>
    <w:rsid w:val="00064177"/>
    <w:rsid w:val="000644CF"/>
    <w:rsid w:val="0007010A"/>
    <w:rsid w:val="00072ACD"/>
    <w:rsid w:val="000748FA"/>
    <w:rsid w:val="00081DC3"/>
    <w:rsid w:val="00082BB4"/>
    <w:rsid w:val="000919EE"/>
    <w:rsid w:val="0009378C"/>
    <w:rsid w:val="00095EAD"/>
    <w:rsid w:val="000A1DAD"/>
    <w:rsid w:val="000A238E"/>
    <w:rsid w:val="000A26FF"/>
    <w:rsid w:val="000B0C0D"/>
    <w:rsid w:val="000B254A"/>
    <w:rsid w:val="000C57FB"/>
    <w:rsid w:val="000D1B41"/>
    <w:rsid w:val="000D32A7"/>
    <w:rsid w:val="000D559D"/>
    <w:rsid w:val="000D5DE3"/>
    <w:rsid w:val="000D73CE"/>
    <w:rsid w:val="000E1BEB"/>
    <w:rsid w:val="000E2089"/>
    <w:rsid w:val="000F7ECC"/>
    <w:rsid w:val="00100573"/>
    <w:rsid w:val="00100664"/>
    <w:rsid w:val="001022C7"/>
    <w:rsid w:val="00102C40"/>
    <w:rsid w:val="00115425"/>
    <w:rsid w:val="00117271"/>
    <w:rsid w:val="001201F2"/>
    <w:rsid w:val="001205DA"/>
    <w:rsid w:val="0012557E"/>
    <w:rsid w:val="00130F69"/>
    <w:rsid w:val="00131265"/>
    <w:rsid w:val="00140FBC"/>
    <w:rsid w:val="00151830"/>
    <w:rsid w:val="00157AE4"/>
    <w:rsid w:val="00163AB5"/>
    <w:rsid w:val="0016471D"/>
    <w:rsid w:val="00171578"/>
    <w:rsid w:val="00173F92"/>
    <w:rsid w:val="001841A8"/>
    <w:rsid w:val="0019653F"/>
    <w:rsid w:val="001A0BEF"/>
    <w:rsid w:val="001A3F32"/>
    <w:rsid w:val="001A5039"/>
    <w:rsid w:val="001B37A3"/>
    <w:rsid w:val="001B7022"/>
    <w:rsid w:val="001C1BFF"/>
    <w:rsid w:val="001C2213"/>
    <w:rsid w:val="001C492E"/>
    <w:rsid w:val="001C5E8D"/>
    <w:rsid w:val="001D0C0D"/>
    <w:rsid w:val="001D4CEC"/>
    <w:rsid w:val="001E5662"/>
    <w:rsid w:val="001F0EC8"/>
    <w:rsid w:val="001F3949"/>
    <w:rsid w:val="001F4425"/>
    <w:rsid w:val="001F5B7D"/>
    <w:rsid w:val="00227985"/>
    <w:rsid w:val="00230D86"/>
    <w:rsid w:val="002329C5"/>
    <w:rsid w:val="002348B9"/>
    <w:rsid w:val="00240CA4"/>
    <w:rsid w:val="00247847"/>
    <w:rsid w:val="00256872"/>
    <w:rsid w:val="00271DCF"/>
    <w:rsid w:val="002916FE"/>
    <w:rsid w:val="002944F8"/>
    <w:rsid w:val="002A013F"/>
    <w:rsid w:val="002B01B3"/>
    <w:rsid w:val="002B1D73"/>
    <w:rsid w:val="002B2844"/>
    <w:rsid w:val="002B5A54"/>
    <w:rsid w:val="002C2EA8"/>
    <w:rsid w:val="002C483E"/>
    <w:rsid w:val="002C50CB"/>
    <w:rsid w:val="002C65CF"/>
    <w:rsid w:val="002C7754"/>
    <w:rsid w:val="002D6B8E"/>
    <w:rsid w:val="00304E9C"/>
    <w:rsid w:val="00306CB1"/>
    <w:rsid w:val="00315EFC"/>
    <w:rsid w:val="00321FD9"/>
    <w:rsid w:val="00335A7D"/>
    <w:rsid w:val="00346182"/>
    <w:rsid w:val="003478E0"/>
    <w:rsid w:val="003546BA"/>
    <w:rsid w:val="00361541"/>
    <w:rsid w:val="00370C3D"/>
    <w:rsid w:val="0037135E"/>
    <w:rsid w:val="003750B6"/>
    <w:rsid w:val="00386A02"/>
    <w:rsid w:val="00387823"/>
    <w:rsid w:val="003930DF"/>
    <w:rsid w:val="003A5248"/>
    <w:rsid w:val="003A66E6"/>
    <w:rsid w:val="003B1E53"/>
    <w:rsid w:val="003B25B4"/>
    <w:rsid w:val="003B396E"/>
    <w:rsid w:val="003C0B76"/>
    <w:rsid w:val="003C70BA"/>
    <w:rsid w:val="003D022E"/>
    <w:rsid w:val="003E3461"/>
    <w:rsid w:val="003E6DC6"/>
    <w:rsid w:val="003F287D"/>
    <w:rsid w:val="004041FC"/>
    <w:rsid w:val="0040513E"/>
    <w:rsid w:val="0040784A"/>
    <w:rsid w:val="00411570"/>
    <w:rsid w:val="00417987"/>
    <w:rsid w:val="00420B7C"/>
    <w:rsid w:val="00422137"/>
    <w:rsid w:val="004273E5"/>
    <w:rsid w:val="0042767E"/>
    <w:rsid w:val="00456CBD"/>
    <w:rsid w:val="00460331"/>
    <w:rsid w:val="0046313C"/>
    <w:rsid w:val="004635B1"/>
    <w:rsid w:val="00465282"/>
    <w:rsid w:val="004751E9"/>
    <w:rsid w:val="00476E76"/>
    <w:rsid w:val="0048792E"/>
    <w:rsid w:val="004A05D3"/>
    <w:rsid w:val="004A0BFA"/>
    <w:rsid w:val="004C0CE4"/>
    <w:rsid w:val="004C5750"/>
    <w:rsid w:val="004D4FE4"/>
    <w:rsid w:val="004D7A9B"/>
    <w:rsid w:val="004E40D3"/>
    <w:rsid w:val="004E4C55"/>
    <w:rsid w:val="004F2FFD"/>
    <w:rsid w:val="00515170"/>
    <w:rsid w:val="005276F2"/>
    <w:rsid w:val="00541064"/>
    <w:rsid w:val="00575AF3"/>
    <w:rsid w:val="005804FA"/>
    <w:rsid w:val="00581A67"/>
    <w:rsid w:val="00582906"/>
    <w:rsid w:val="00583533"/>
    <w:rsid w:val="005968A5"/>
    <w:rsid w:val="005A76ED"/>
    <w:rsid w:val="005B2E17"/>
    <w:rsid w:val="005B3F4B"/>
    <w:rsid w:val="005B4046"/>
    <w:rsid w:val="005B65D8"/>
    <w:rsid w:val="005C0426"/>
    <w:rsid w:val="005C17D5"/>
    <w:rsid w:val="005D0CEC"/>
    <w:rsid w:val="005E03CC"/>
    <w:rsid w:val="005E3663"/>
    <w:rsid w:val="005E420B"/>
    <w:rsid w:val="005F3E3C"/>
    <w:rsid w:val="005F4B66"/>
    <w:rsid w:val="00605365"/>
    <w:rsid w:val="00610B57"/>
    <w:rsid w:val="0061716A"/>
    <w:rsid w:val="0062504E"/>
    <w:rsid w:val="00627937"/>
    <w:rsid w:val="00652BC9"/>
    <w:rsid w:val="00655017"/>
    <w:rsid w:val="006568AB"/>
    <w:rsid w:val="00660D77"/>
    <w:rsid w:val="00661C28"/>
    <w:rsid w:val="00673CCA"/>
    <w:rsid w:val="006745E2"/>
    <w:rsid w:val="00687406"/>
    <w:rsid w:val="00691B17"/>
    <w:rsid w:val="006923FA"/>
    <w:rsid w:val="00696C18"/>
    <w:rsid w:val="006A5D79"/>
    <w:rsid w:val="006B3A7C"/>
    <w:rsid w:val="006B7978"/>
    <w:rsid w:val="006C0646"/>
    <w:rsid w:val="006D5309"/>
    <w:rsid w:val="006E2172"/>
    <w:rsid w:val="006E47D9"/>
    <w:rsid w:val="006F1F18"/>
    <w:rsid w:val="006F25F7"/>
    <w:rsid w:val="006F44B9"/>
    <w:rsid w:val="00711055"/>
    <w:rsid w:val="00713443"/>
    <w:rsid w:val="007177AC"/>
    <w:rsid w:val="0072000F"/>
    <w:rsid w:val="00721DB3"/>
    <w:rsid w:val="00724CC7"/>
    <w:rsid w:val="00730B42"/>
    <w:rsid w:val="00731E90"/>
    <w:rsid w:val="00756678"/>
    <w:rsid w:val="007816A3"/>
    <w:rsid w:val="00783CE5"/>
    <w:rsid w:val="00785E8F"/>
    <w:rsid w:val="007922BF"/>
    <w:rsid w:val="00794099"/>
    <w:rsid w:val="007B3026"/>
    <w:rsid w:val="007B55D5"/>
    <w:rsid w:val="007D171D"/>
    <w:rsid w:val="007D4677"/>
    <w:rsid w:val="007E69AB"/>
    <w:rsid w:val="007E7B27"/>
    <w:rsid w:val="007F31CD"/>
    <w:rsid w:val="008058C0"/>
    <w:rsid w:val="00807E1A"/>
    <w:rsid w:val="00816C89"/>
    <w:rsid w:val="00822A20"/>
    <w:rsid w:val="00831F77"/>
    <w:rsid w:val="00834DCB"/>
    <w:rsid w:val="008361ED"/>
    <w:rsid w:val="00857648"/>
    <w:rsid w:val="00861874"/>
    <w:rsid w:val="008672E9"/>
    <w:rsid w:val="00881E6A"/>
    <w:rsid w:val="00883566"/>
    <w:rsid w:val="00884BD1"/>
    <w:rsid w:val="00890A76"/>
    <w:rsid w:val="008927E9"/>
    <w:rsid w:val="00893E0B"/>
    <w:rsid w:val="00894642"/>
    <w:rsid w:val="00896B76"/>
    <w:rsid w:val="008B136F"/>
    <w:rsid w:val="008C078B"/>
    <w:rsid w:val="008C7801"/>
    <w:rsid w:val="008E0000"/>
    <w:rsid w:val="008E15F9"/>
    <w:rsid w:val="008E16C4"/>
    <w:rsid w:val="008E68E1"/>
    <w:rsid w:val="008F4FA9"/>
    <w:rsid w:val="009023BA"/>
    <w:rsid w:val="00902D61"/>
    <w:rsid w:val="0090496B"/>
    <w:rsid w:val="00912923"/>
    <w:rsid w:val="00914CFE"/>
    <w:rsid w:val="00916772"/>
    <w:rsid w:val="009223E0"/>
    <w:rsid w:val="00922DF6"/>
    <w:rsid w:val="0092642A"/>
    <w:rsid w:val="009267CB"/>
    <w:rsid w:val="00926D8C"/>
    <w:rsid w:val="009322E0"/>
    <w:rsid w:val="009401CD"/>
    <w:rsid w:val="00941598"/>
    <w:rsid w:val="00943843"/>
    <w:rsid w:val="00951936"/>
    <w:rsid w:val="0096186D"/>
    <w:rsid w:val="00970013"/>
    <w:rsid w:val="00976795"/>
    <w:rsid w:val="00977B7A"/>
    <w:rsid w:val="009813BA"/>
    <w:rsid w:val="00983EEB"/>
    <w:rsid w:val="009C0DC2"/>
    <w:rsid w:val="009D261E"/>
    <w:rsid w:val="009D3003"/>
    <w:rsid w:val="009D3CDE"/>
    <w:rsid w:val="009E1CE0"/>
    <w:rsid w:val="009E1DE0"/>
    <w:rsid w:val="009E3C1F"/>
    <w:rsid w:val="00A001EA"/>
    <w:rsid w:val="00A04131"/>
    <w:rsid w:val="00A05E4D"/>
    <w:rsid w:val="00A112DD"/>
    <w:rsid w:val="00A14029"/>
    <w:rsid w:val="00A155C7"/>
    <w:rsid w:val="00A163C2"/>
    <w:rsid w:val="00A30FF2"/>
    <w:rsid w:val="00A32EDD"/>
    <w:rsid w:val="00A33ED1"/>
    <w:rsid w:val="00A42A54"/>
    <w:rsid w:val="00A627AC"/>
    <w:rsid w:val="00A64AD8"/>
    <w:rsid w:val="00A66580"/>
    <w:rsid w:val="00A7264F"/>
    <w:rsid w:val="00A74F7F"/>
    <w:rsid w:val="00A7694B"/>
    <w:rsid w:val="00A87BE2"/>
    <w:rsid w:val="00A940E9"/>
    <w:rsid w:val="00AA2AEF"/>
    <w:rsid w:val="00AA4CD1"/>
    <w:rsid w:val="00AC11D7"/>
    <w:rsid w:val="00AC48FF"/>
    <w:rsid w:val="00AE5C60"/>
    <w:rsid w:val="00AE67B6"/>
    <w:rsid w:val="00AF0F62"/>
    <w:rsid w:val="00AF3FE4"/>
    <w:rsid w:val="00AF6D95"/>
    <w:rsid w:val="00B03002"/>
    <w:rsid w:val="00B06117"/>
    <w:rsid w:val="00B10259"/>
    <w:rsid w:val="00B2356C"/>
    <w:rsid w:val="00B236BB"/>
    <w:rsid w:val="00B255A3"/>
    <w:rsid w:val="00B30E58"/>
    <w:rsid w:val="00B31509"/>
    <w:rsid w:val="00B32B7F"/>
    <w:rsid w:val="00B40DDA"/>
    <w:rsid w:val="00B45A06"/>
    <w:rsid w:val="00B4677E"/>
    <w:rsid w:val="00B46F54"/>
    <w:rsid w:val="00B47BBD"/>
    <w:rsid w:val="00B50D9D"/>
    <w:rsid w:val="00B50DA6"/>
    <w:rsid w:val="00B53D0E"/>
    <w:rsid w:val="00B60EF7"/>
    <w:rsid w:val="00B626B6"/>
    <w:rsid w:val="00B65B56"/>
    <w:rsid w:val="00B71AE9"/>
    <w:rsid w:val="00B73368"/>
    <w:rsid w:val="00B76380"/>
    <w:rsid w:val="00B8097C"/>
    <w:rsid w:val="00B87322"/>
    <w:rsid w:val="00B9488D"/>
    <w:rsid w:val="00B95645"/>
    <w:rsid w:val="00B96226"/>
    <w:rsid w:val="00B979A2"/>
    <w:rsid w:val="00BA3CD0"/>
    <w:rsid w:val="00BB1A8B"/>
    <w:rsid w:val="00BB2A08"/>
    <w:rsid w:val="00BB4E53"/>
    <w:rsid w:val="00BB5977"/>
    <w:rsid w:val="00BB6080"/>
    <w:rsid w:val="00BC5994"/>
    <w:rsid w:val="00BE2CE7"/>
    <w:rsid w:val="00BE586F"/>
    <w:rsid w:val="00BE762E"/>
    <w:rsid w:val="00BF5A9D"/>
    <w:rsid w:val="00C00F51"/>
    <w:rsid w:val="00C0560B"/>
    <w:rsid w:val="00C17930"/>
    <w:rsid w:val="00C2020F"/>
    <w:rsid w:val="00C2031E"/>
    <w:rsid w:val="00C31A64"/>
    <w:rsid w:val="00C31C56"/>
    <w:rsid w:val="00C3663D"/>
    <w:rsid w:val="00C372BC"/>
    <w:rsid w:val="00C414AA"/>
    <w:rsid w:val="00C441A1"/>
    <w:rsid w:val="00C451CE"/>
    <w:rsid w:val="00C530B9"/>
    <w:rsid w:val="00C53811"/>
    <w:rsid w:val="00C54310"/>
    <w:rsid w:val="00C62222"/>
    <w:rsid w:val="00C6740D"/>
    <w:rsid w:val="00C73AB5"/>
    <w:rsid w:val="00C85358"/>
    <w:rsid w:val="00C90472"/>
    <w:rsid w:val="00CA25AA"/>
    <w:rsid w:val="00CB14C4"/>
    <w:rsid w:val="00CB1A4E"/>
    <w:rsid w:val="00CB3349"/>
    <w:rsid w:val="00CB48E1"/>
    <w:rsid w:val="00CE0707"/>
    <w:rsid w:val="00CE3152"/>
    <w:rsid w:val="00CF2EDD"/>
    <w:rsid w:val="00D006AA"/>
    <w:rsid w:val="00D178A1"/>
    <w:rsid w:val="00D21DFF"/>
    <w:rsid w:val="00D233DE"/>
    <w:rsid w:val="00D26B4E"/>
    <w:rsid w:val="00D4491F"/>
    <w:rsid w:val="00D73E4E"/>
    <w:rsid w:val="00D75EAE"/>
    <w:rsid w:val="00D90B06"/>
    <w:rsid w:val="00D969D6"/>
    <w:rsid w:val="00DA1F52"/>
    <w:rsid w:val="00DA2F33"/>
    <w:rsid w:val="00DA50A1"/>
    <w:rsid w:val="00DC02A2"/>
    <w:rsid w:val="00DC1FCE"/>
    <w:rsid w:val="00DD28E0"/>
    <w:rsid w:val="00DD297C"/>
    <w:rsid w:val="00DD74E2"/>
    <w:rsid w:val="00DE048E"/>
    <w:rsid w:val="00DE259F"/>
    <w:rsid w:val="00DE2DF5"/>
    <w:rsid w:val="00DE37EE"/>
    <w:rsid w:val="00DF3009"/>
    <w:rsid w:val="00DF34C0"/>
    <w:rsid w:val="00DF392C"/>
    <w:rsid w:val="00E0464F"/>
    <w:rsid w:val="00E04D9B"/>
    <w:rsid w:val="00E1036C"/>
    <w:rsid w:val="00E13899"/>
    <w:rsid w:val="00E1603B"/>
    <w:rsid w:val="00E23880"/>
    <w:rsid w:val="00E357DD"/>
    <w:rsid w:val="00E4004C"/>
    <w:rsid w:val="00E41FFC"/>
    <w:rsid w:val="00E4390A"/>
    <w:rsid w:val="00E459C9"/>
    <w:rsid w:val="00E45F9E"/>
    <w:rsid w:val="00E4679F"/>
    <w:rsid w:val="00E57409"/>
    <w:rsid w:val="00E61BF7"/>
    <w:rsid w:val="00E66989"/>
    <w:rsid w:val="00E66C58"/>
    <w:rsid w:val="00E71274"/>
    <w:rsid w:val="00E80848"/>
    <w:rsid w:val="00E82AD7"/>
    <w:rsid w:val="00E83EFB"/>
    <w:rsid w:val="00E85194"/>
    <w:rsid w:val="00E90F20"/>
    <w:rsid w:val="00E9156C"/>
    <w:rsid w:val="00E93C67"/>
    <w:rsid w:val="00EA1D7E"/>
    <w:rsid w:val="00EA3574"/>
    <w:rsid w:val="00EA4580"/>
    <w:rsid w:val="00EB3F3D"/>
    <w:rsid w:val="00EC11B8"/>
    <w:rsid w:val="00EC4A21"/>
    <w:rsid w:val="00EC4D6F"/>
    <w:rsid w:val="00ED366D"/>
    <w:rsid w:val="00ED71ED"/>
    <w:rsid w:val="00ED751F"/>
    <w:rsid w:val="00EE1EE1"/>
    <w:rsid w:val="00EF4221"/>
    <w:rsid w:val="00EF4A47"/>
    <w:rsid w:val="00F060E4"/>
    <w:rsid w:val="00F227DB"/>
    <w:rsid w:val="00F228A6"/>
    <w:rsid w:val="00F31734"/>
    <w:rsid w:val="00F329D9"/>
    <w:rsid w:val="00F45D09"/>
    <w:rsid w:val="00F4628E"/>
    <w:rsid w:val="00F51253"/>
    <w:rsid w:val="00F60B35"/>
    <w:rsid w:val="00F6331A"/>
    <w:rsid w:val="00F637FF"/>
    <w:rsid w:val="00F721B4"/>
    <w:rsid w:val="00F764CE"/>
    <w:rsid w:val="00F827B5"/>
    <w:rsid w:val="00FB1757"/>
    <w:rsid w:val="00FC0BBE"/>
    <w:rsid w:val="00FC1B97"/>
    <w:rsid w:val="00FC42B5"/>
    <w:rsid w:val="00FF4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A20C"/>
  <w15:chartTrackingRefBased/>
  <w15:docId w15:val="{CDFF2681-C6DC-41BF-A085-0436AF1B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numPr>
        <w:numId w:val="1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semiHidden/>
    <w:unhideWhenUsed/>
    <w:qFormat/>
    <w:rsid w:val="00DE25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rsid w:val="004C0CE4"/>
    <w:rPr>
      <w:rFonts w:ascii="Times New Roman" w:eastAsia="Times New Roman" w:hAnsi="Times New Roman" w:cs="Times New Roman"/>
      <w:sz w:val="24"/>
      <w:szCs w:val="20"/>
      <w:lang w:eastAsia="pl-PL"/>
    </w:rPr>
  </w:style>
  <w:style w:type="character" w:styleId="Hipercze">
    <w:name w:val="Hyperlink"/>
    <w:rsid w:val="004C0CE4"/>
    <w:rPr>
      <w:strike w:val="0"/>
      <w:dstrike w:val="0"/>
      <w:color w:val="000080"/>
      <w:u w:val="none"/>
      <w:effect w:val="none"/>
    </w:rPr>
  </w:style>
  <w:style w:type="paragraph" w:styleId="Tekstpodstawowy">
    <w:name w:val="Body Text"/>
    <w:aliases w:val="Tekst podstawow.(F2),(F2)"/>
    <w:basedOn w:val="Normalny"/>
    <w:link w:val="TekstpodstawowyZnak"/>
    <w:uiPriority w:val="99"/>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Bulleted list,Bullet List"/>
    <w:basedOn w:val="Normalny"/>
    <w:link w:val="AkapitzlistZnak"/>
    <w:uiPriority w:val="34"/>
    <w:qFormat/>
    <w:rsid w:val="004C0CE4"/>
    <w:pPr>
      <w:ind w:left="720"/>
      <w:contextualSpacing/>
    </w:pPr>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iPriority w:val="99"/>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A3CD0"/>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uiPriority w:val="1"/>
    <w:qFormat/>
    <w:rsid w:val="001A0BEF"/>
    <w:pPr>
      <w:spacing w:after="0" w:line="240" w:lineRule="auto"/>
    </w:pPr>
    <w:rPr>
      <w:rFonts w:ascii="Calibri" w:eastAsia="Calibri" w:hAnsi="Calibri" w:cs="Times New Roman"/>
    </w:r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uiPriority w:val="99"/>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762E"/>
    <w:rPr>
      <w:rFonts w:ascii="Segoe UI" w:hAnsi="Segoe UI" w:cs="Segoe UI"/>
      <w:sz w:val="18"/>
      <w:szCs w:val="18"/>
    </w:rPr>
  </w:style>
  <w:style w:type="table" w:customStyle="1" w:styleId="Tabela-Siatka1">
    <w:name w:val="Tabela - Siatka1"/>
    <w:basedOn w:val="Standardowy"/>
    <w:next w:val="Tabela-Siatka"/>
    <w:uiPriority w:val="5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309"/>
  </w:style>
  <w:style w:type="character" w:customStyle="1" w:styleId="Nagwek4Znak">
    <w:name w:val="Nagłówek 4 Znak"/>
    <w:basedOn w:val="Domylnaczcionkaakapitu"/>
    <w:link w:val="Nagwek4"/>
    <w:semiHidden/>
    <w:rsid w:val="006F25F7"/>
    <w:rPr>
      <w:rFonts w:ascii="Calibri" w:eastAsia="Times New Roman" w:hAnsi="Calibri" w:cs="Times New Roman"/>
      <w:b/>
      <w:bCs/>
      <w:sz w:val="28"/>
      <w:szCs w:val="28"/>
    </w:rPr>
  </w:style>
  <w:style w:type="paragraph" w:customStyle="1" w:styleId="xmsobodytext">
    <w:name w:val="x_msobodytext"/>
    <w:basedOn w:val="Normalny"/>
    <w:rsid w:val="000305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0305CC"/>
  </w:style>
  <w:style w:type="paragraph" w:customStyle="1" w:styleId="xmsolistparagraph">
    <w:name w:val="x_msolistparagraph"/>
    <w:basedOn w:val="Normalny"/>
    <w:rsid w:val="000305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Znakiprzypiswdolnych">
    <w:name w:val="Znaki przypisów dolnych"/>
    <w:rsid w:val="00721DB3"/>
    <w:rPr>
      <w:vertAlign w:val="superscript"/>
    </w:rPr>
  </w:style>
  <w:style w:type="paragraph" w:styleId="Spistreci1">
    <w:name w:val="toc 1"/>
    <w:basedOn w:val="Normalny"/>
    <w:next w:val="Normalny"/>
    <w:autoRedefine/>
    <w:rsid w:val="00721DB3"/>
    <w:pPr>
      <w:numPr>
        <w:ilvl w:val="5"/>
        <w:numId w:val="13"/>
      </w:numPr>
      <w:tabs>
        <w:tab w:val="clear" w:pos="1260"/>
      </w:tabs>
      <w:spacing w:after="0" w:line="360" w:lineRule="auto"/>
      <w:ind w:left="540" w:hanging="180"/>
    </w:pPr>
    <w:rPr>
      <w:rFonts w:ascii="Arial" w:eastAsia="Times New Roman" w:hAnsi="Arial" w:cs="Arial"/>
      <w:lang w:eastAsia="pl-PL"/>
    </w:rPr>
  </w:style>
  <w:style w:type="character" w:customStyle="1" w:styleId="Odwoanieprzypisudolnego1">
    <w:name w:val="Odwołanie przypisu dolnego1"/>
    <w:rsid w:val="00721DB3"/>
    <w:rPr>
      <w:vertAlign w:val="superscript"/>
    </w:rPr>
  </w:style>
  <w:style w:type="paragraph" w:customStyle="1" w:styleId="1NumList1">
    <w:name w:val="1Num_List1"/>
    <w:basedOn w:val="Normalny"/>
    <w:rsid w:val="00721DB3"/>
    <w:pPr>
      <w:numPr>
        <w:numId w:val="13"/>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default0">
    <w:name w:val="default"/>
    <w:basedOn w:val="Normalny"/>
    <w:rsid w:val="00B30E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Tekstpodstawowy"/>
    <w:rsid w:val="00916772"/>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916772"/>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916772"/>
    <w:rPr>
      <w:sz w:val="22"/>
    </w:rPr>
  </w:style>
  <w:style w:type="paragraph" w:styleId="Tekstpodstawowy2">
    <w:name w:val="Body Text 2"/>
    <w:basedOn w:val="Normalny"/>
    <w:link w:val="Tekstpodstawowy2Znak"/>
    <w:semiHidden/>
    <w:rsid w:val="001C1BFF"/>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1C1BFF"/>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semiHidden/>
    <w:rsid w:val="00DE259F"/>
    <w:rPr>
      <w:rFonts w:asciiTheme="majorHAnsi" w:eastAsiaTheme="majorEastAsia" w:hAnsiTheme="majorHAnsi" w:cstheme="majorBidi"/>
      <w:color w:val="1F4D78" w:themeColor="accent1" w:themeShade="7F"/>
      <w:sz w:val="24"/>
      <w:szCs w:val="24"/>
    </w:rPr>
  </w:style>
  <w:style w:type="character" w:styleId="Odwoaniedokomentarza">
    <w:name w:val="annotation reference"/>
    <w:uiPriority w:val="99"/>
    <w:unhideWhenUsed/>
    <w:rsid w:val="009401CD"/>
    <w:rPr>
      <w:sz w:val="16"/>
      <w:szCs w:val="16"/>
    </w:rPr>
  </w:style>
  <w:style w:type="table" w:styleId="Tabelasiatki3">
    <w:name w:val="Grid Table 3"/>
    <w:basedOn w:val="Standardowy"/>
    <w:uiPriority w:val="48"/>
    <w:rsid w:val="000D32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2">
    <w:name w:val="Grid Table 2"/>
    <w:basedOn w:val="Standardowy"/>
    <w:uiPriority w:val="47"/>
    <w:rsid w:val="000D32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1jasna">
    <w:name w:val="Grid Table 1 Light"/>
    <w:basedOn w:val="Standardowy"/>
    <w:uiPriority w:val="46"/>
    <w:rsid w:val="000D32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listy7kolorowa">
    <w:name w:val="List Table 7 Colorful"/>
    <w:basedOn w:val="Standardowy"/>
    <w:uiPriority w:val="52"/>
    <w:rsid w:val="000D32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4akcent3">
    <w:name w:val="Grid Table 4 Accent 3"/>
    <w:basedOn w:val="Standardowy"/>
    <w:uiPriority w:val="49"/>
    <w:rsid w:val="000D32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3">
    <w:name w:val="List Table 4 Accent 3"/>
    <w:basedOn w:val="Standardowy"/>
    <w:uiPriority w:val="49"/>
    <w:rsid w:val="000D32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Contents">
    <w:name w:val="Table Contents"/>
    <w:basedOn w:val="Standard"/>
    <w:rsid w:val="000D32A7"/>
    <w:pPr>
      <w:suppressLineNumbers/>
      <w:textAlignment w:val="baseline"/>
    </w:pPr>
    <w:rPr>
      <w:sz w:val="24"/>
      <w:szCs w:val="24"/>
    </w:rPr>
  </w:style>
  <w:style w:type="paragraph" w:styleId="Tekstkomentarza">
    <w:name w:val="annotation text"/>
    <w:basedOn w:val="Normalny"/>
    <w:link w:val="TekstkomentarzaZnak"/>
    <w:uiPriority w:val="99"/>
    <w:semiHidden/>
    <w:unhideWhenUsed/>
    <w:rsid w:val="000D32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32A7"/>
    <w:rPr>
      <w:sz w:val="20"/>
      <w:szCs w:val="20"/>
    </w:rPr>
  </w:style>
  <w:style w:type="paragraph" w:styleId="Tematkomentarza">
    <w:name w:val="annotation subject"/>
    <w:basedOn w:val="Tekstkomentarza"/>
    <w:next w:val="Tekstkomentarza"/>
    <w:link w:val="TematkomentarzaZnak"/>
    <w:uiPriority w:val="99"/>
    <w:semiHidden/>
    <w:unhideWhenUsed/>
    <w:rsid w:val="000D32A7"/>
    <w:rPr>
      <w:b/>
      <w:bCs/>
    </w:rPr>
  </w:style>
  <w:style w:type="character" w:customStyle="1" w:styleId="TematkomentarzaZnak">
    <w:name w:val="Temat komentarza Znak"/>
    <w:basedOn w:val="TekstkomentarzaZnak"/>
    <w:link w:val="Tematkomentarza"/>
    <w:uiPriority w:val="99"/>
    <w:semiHidden/>
    <w:rsid w:val="000D32A7"/>
    <w:rPr>
      <w:b/>
      <w:bCs/>
      <w:sz w:val="20"/>
      <w:szCs w:val="20"/>
    </w:rPr>
  </w:style>
  <w:style w:type="character" w:customStyle="1" w:styleId="W22Znak">
    <w:name w:val="W22 Znak"/>
    <w:link w:val="W22"/>
    <w:rsid w:val="00F31734"/>
    <w:rPr>
      <w:rFonts w:eastAsia="Calibri" w:cs="Calibri"/>
      <w:szCs w:val="24"/>
    </w:rPr>
  </w:style>
  <w:style w:type="paragraph" w:customStyle="1" w:styleId="W22">
    <w:name w:val="W22"/>
    <w:basedOn w:val="Normalny"/>
    <w:link w:val="W22Znak"/>
    <w:qFormat/>
    <w:rsid w:val="00F31734"/>
    <w:pPr>
      <w:numPr>
        <w:numId w:val="61"/>
      </w:numPr>
      <w:spacing w:before="60" w:after="60" w:line="240" w:lineRule="auto"/>
    </w:pPr>
    <w:rPr>
      <w:rFonts w:eastAsia="Calibri" w:cs="Calibri"/>
      <w:szCs w:val="24"/>
    </w:rPr>
  </w:style>
  <w:style w:type="paragraph" w:customStyle="1" w:styleId="W11">
    <w:name w:val="W11"/>
    <w:basedOn w:val="Normalny"/>
    <w:link w:val="W11Znak"/>
    <w:qFormat/>
    <w:rsid w:val="00F31734"/>
    <w:pPr>
      <w:numPr>
        <w:numId w:val="63"/>
      </w:numPr>
      <w:spacing w:before="60" w:after="0" w:line="240" w:lineRule="auto"/>
    </w:pPr>
    <w:rPr>
      <w:rFonts w:ascii="Times New Roman" w:hAnsi="Times New Roman" w:cs="Calibri"/>
    </w:rPr>
  </w:style>
  <w:style w:type="character" w:customStyle="1" w:styleId="W11Znak">
    <w:name w:val="W11 Znak"/>
    <w:basedOn w:val="Domylnaczcionkaakapitu"/>
    <w:link w:val="W11"/>
    <w:rsid w:val="00F31734"/>
    <w:rPr>
      <w:rFonts w:ascii="Times New Roman" w:hAnsi="Times New Roman" w:cs="Calibri"/>
    </w:rPr>
  </w:style>
  <w:style w:type="character" w:customStyle="1" w:styleId="q4iawc">
    <w:name w:val="q4iawc"/>
    <w:basedOn w:val="Domylnaczcionkaakapitu"/>
    <w:rsid w:val="005A76ED"/>
  </w:style>
  <w:style w:type="paragraph" w:customStyle="1" w:styleId="paragraph">
    <w:name w:val="paragraph"/>
    <w:basedOn w:val="Normalny"/>
    <w:rsid w:val="001E56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E5662"/>
  </w:style>
  <w:style w:type="character" w:customStyle="1" w:styleId="eop">
    <w:name w:val="eop"/>
    <w:basedOn w:val="Domylnaczcionkaakapitu"/>
    <w:rsid w:val="001E5662"/>
  </w:style>
  <w:style w:type="character" w:customStyle="1" w:styleId="scxw218875951">
    <w:name w:val="scxw218875951"/>
    <w:basedOn w:val="Domylnaczcionkaakapitu"/>
    <w:rsid w:val="001E5662"/>
  </w:style>
  <w:style w:type="character" w:customStyle="1" w:styleId="spellingerror">
    <w:name w:val="spellingerror"/>
    <w:basedOn w:val="Domylnaczcionkaakapitu"/>
    <w:rsid w:val="001E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144666960">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675156964">
      <w:bodyDiv w:val="1"/>
      <w:marLeft w:val="0"/>
      <w:marRight w:val="0"/>
      <w:marTop w:val="0"/>
      <w:marBottom w:val="0"/>
      <w:divBdr>
        <w:top w:val="none" w:sz="0" w:space="0" w:color="auto"/>
        <w:left w:val="none" w:sz="0" w:space="0" w:color="auto"/>
        <w:bottom w:val="none" w:sz="0" w:space="0" w:color="auto"/>
        <w:right w:val="none" w:sz="0" w:space="0" w:color="auto"/>
      </w:divBdr>
    </w:div>
    <w:div w:id="1274172030">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 w:id="1544560083">
      <w:bodyDiv w:val="1"/>
      <w:marLeft w:val="0"/>
      <w:marRight w:val="0"/>
      <w:marTop w:val="0"/>
      <w:marBottom w:val="0"/>
      <w:divBdr>
        <w:top w:val="none" w:sz="0" w:space="0" w:color="auto"/>
        <w:left w:val="none" w:sz="0" w:space="0" w:color="auto"/>
        <w:bottom w:val="none" w:sz="0" w:space="0" w:color="auto"/>
        <w:right w:val="none" w:sz="0" w:space="0" w:color="auto"/>
      </w:divBdr>
    </w:div>
    <w:div w:id="2105612226">
      <w:bodyDiv w:val="1"/>
      <w:marLeft w:val="0"/>
      <w:marRight w:val="0"/>
      <w:marTop w:val="0"/>
      <w:marBottom w:val="0"/>
      <w:divBdr>
        <w:top w:val="none" w:sz="0" w:space="0" w:color="auto"/>
        <w:left w:val="none" w:sz="0" w:space="0" w:color="auto"/>
        <w:bottom w:val="none" w:sz="0" w:space="0" w:color="auto"/>
        <w:right w:val="none" w:sz="0" w:space="0" w:color="auto"/>
      </w:divBdr>
    </w:div>
    <w:div w:id="21193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rajewski@uthrad.pl" TargetMode="External"/><Relationship Id="rId5" Type="http://schemas.openxmlformats.org/officeDocument/2006/relationships/webSettings" Target="webSettings.xml"/><Relationship Id="rId15" Type="http://schemas.openxmlformats.org/officeDocument/2006/relationships/hyperlink" Target="mailto:biuro@margotmedical.pl" TargetMode="Externa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9B22-0DBF-41E8-BFE5-0982F71F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11577</Words>
  <Characters>69464</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User</cp:lastModifiedBy>
  <cp:revision>9</cp:revision>
  <cp:lastPrinted>2022-11-08T07:33:00Z</cp:lastPrinted>
  <dcterms:created xsi:type="dcterms:W3CDTF">2022-11-07T12:58:00Z</dcterms:created>
  <dcterms:modified xsi:type="dcterms:W3CDTF">2022-11-08T11:27:00Z</dcterms:modified>
</cp:coreProperties>
</file>