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BA0A5" w14:textId="77777777" w:rsidR="0012397A" w:rsidRPr="003617D8" w:rsidRDefault="0012397A" w:rsidP="003F513D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lang w:eastAsia="pl-PL"/>
        </w:rPr>
      </w:pPr>
    </w:p>
    <w:p w14:paraId="48F0DE8A" w14:textId="4A54C5D0" w:rsidR="00D56EB9" w:rsidRPr="00847F17" w:rsidRDefault="00EE5587" w:rsidP="00847F17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napToGrid w:val="0"/>
          <w:lang w:eastAsia="pl-PL"/>
        </w:rPr>
      </w:pPr>
      <w:r w:rsidRPr="003617D8">
        <w:rPr>
          <w:rFonts w:ascii="Times New Roman" w:eastAsia="Times New Roman" w:hAnsi="Times New Roman" w:cs="Times New Roman"/>
          <w:snapToGrid w:val="0"/>
          <w:lang w:eastAsia="pl-PL"/>
        </w:rPr>
        <w:t>Radom, dn</w:t>
      </w:r>
      <w:r w:rsidR="000754A7" w:rsidRPr="003617D8">
        <w:rPr>
          <w:rFonts w:ascii="Times New Roman" w:eastAsia="Times New Roman" w:hAnsi="Times New Roman" w:cs="Times New Roman"/>
          <w:snapToGrid w:val="0"/>
          <w:lang w:eastAsia="pl-PL"/>
        </w:rPr>
        <w:t xml:space="preserve">ia </w:t>
      </w:r>
      <w:r w:rsidR="00847F17">
        <w:rPr>
          <w:rFonts w:ascii="Times New Roman" w:eastAsia="Times New Roman" w:hAnsi="Times New Roman" w:cs="Times New Roman"/>
          <w:snapToGrid w:val="0"/>
          <w:lang w:eastAsia="pl-PL"/>
        </w:rPr>
        <w:t>23</w:t>
      </w:r>
      <w:r w:rsidR="003C31AB">
        <w:rPr>
          <w:rFonts w:ascii="Times New Roman" w:eastAsia="Times New Roman" w:hAnsi="Times New Roman" w:cs="Times New Roman"/>
          <w:snapToGrid w:val="0"/>
          <w:lang w:eastAsia="pl-PL"/>
        </w:rPr>
        <w:t>.</w:t>
      </w:r>
      <w:r w:rsidR="00847F17">
        <w:rPr>
          <w:rFonts w:ascii="Times New Roman" w:eastAsia="Times New Roman" w:hAnsi="Times New Roman" w:cs="Times New Roman"/>
          <w:snapToGrid w:val="0"/>
          <w:lang w:eastAsia="pl-PL"/>
        </w:rPr>
        <w:t>06</w:t>
      </w:r>
      <w:r w:rsidR="005007F6" w:rsidRPr="003617D8">
        <w:rPr>
          <w:rFonts w:ascii="Times New Roman" w:eastAsia="Times New Roman" w:hAnsi="Times New Roman" w:cs="Times New Roman"/>
          <w:snapToGrid w:val="0"/>
          <w:lang w:eastAsia="pl-PL"/>
        </w:rPr>
        <w:t>.202</w:t>
      </w:r>
      <w:r w:rsidR="00847F17">
        <w:rPr>
          <w:rFonts w:ascii="Times New Roman" w:eastAsia="Times New Roman" w:hAnsi="Times New Roman" w:cs="Times New Roman"/>
          <w:snapToGrid w:val="0"/>
          <w:lang w:eastAsia="pl-PL"/>
        </w:rPr>
        <w:t>2</w:t>
      </w:r>
      <w:r w:rsidR="000754A7" w:rsidRPr="003617D8">
        <w:rPr>
          <w:rFonts w:ascii="Times New Roman" w:eastAsia="Times New Roman" w:hAnsi="Times New Roman" w:cs="Times New Roman"/>
          <w:snapToGrid w:val="0"/>
          <w:lang w:eastAsia="pl-PL"/>
        </w:rPr>
        <w:t>r.</w:t>
      </w:r>
    </w:p>
    <w:p w14:paraId="79BACD56" w14:textId="77777777" w:rsidR="000754A7" w:rsidRPr="003617D8" w:rsidRDefault="000754A7" w:rsidP="000754A7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lang w:eastAsia="pl-PL"/>
        </w:rPr>
      </w:pPr>
    </w:p>
    <w:p w14:paraId="0E645854" w14:textId="77777777" w:rsidR="000754A7" w:rsidRPr="003617D8" w:rsidRDefault="000754A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3617D8">
        <w:rPr>
          <w:rFonts w:ascii="Times New Roman" w:eastAsia="Times New Roman" w:hAnsi="Times New Roman" w:cs="Times New Roman"/>
          <w:b/>
          <w:snapToGrid w:val="0"/>
          <w:lang w:eastAsia="pl-PL"/>
        </w:rPr>
        <w:t>Zamawiający:</w:t>
      </w:r>
    </w:p>
    <w:p w14:paraId="490B37BB" w14:textId="77777777" w:rsidR="00EE5587" w:rsidRPr="003617D8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3617D8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Uniwersytet Technologiczno-Humanistyczny </w:t>
      </w:r>
    </w:p>
    <w:p w14:paraId="5AECDEAC" w14:textId="35E79145" w:rsidR="000754A7" w:rsidRPr="003617D8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617D8">
        <w:rPr>
          <w:rFonts w:ascii="Times New Roman" w:eastAsia="Times New Roman" w:hAnsi="Times New Roman" w:cs="Times New Roman"/>
          <w:b/>
          <w:snapToGrid w:val="0"/>
          <w:lang w:eastAsia="pl-PL"/>
        </w:rPr>
        <w:t>im. Kazimierza Pułaskiego w Radomiu</w:t>
      </w:r>
      <w:r w:rsidR="000754A7" w:rsidRPr="003617D8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="000754A7" w:rsidRPr="003617D8">
        <w:rPr>
          <w:rFonts w:ascii="Times New Roman" w:eastAsia="Calibri" w:hAnsi="Times New Roman" w:cs="Times New Roman"/>
          <w:b/>
        </w:rPr>
        <w:t xml:space="preserve">   </w:t>
      </w:r>
    </w:p>
    <w:p w14:paraId="4C276079" w14:textId="77777777" w:rsidR="000754A7" w:rsidRPr="003617D8" w:rsidRDefault="000754A7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</w:p>
    <w:p w14:paraId="1DACE2B1" w14:textId="6F4ECC5A" w:rsidR="000754A7" w:rsidRPr="003617D8" w:rsidRDefault="000754A7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3617D8">
        <w:rPr>
          <w:rFonts w:ascii="Times New Roman" w:hAnsi="Times New Roman" w:cs="Times New Roman"/>
          <w:b/>
          <w:bCs/>
          <w:lang w:eastAsia="pl-PL"/>
        </w:rPr>
        <w:t>INFORMACJA O WYBORZE OFERTY</w:t>
      </w:r>
    </w:p>
    <w:p w14:paraId="0FBCD13F" w14:textId="77777777" w:rsidR="00EE5587" w:rsidRPr="003617D8" w:rsidRDefault="00EE5587" w:rsidP="000754A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14:paraId="5ED5B93D" w14:textId="13AD48A3" w:rsidR="000754A7" w:rsidRDefault="00EE5587" w:rsidP="00847F1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617D8">
        <w:rPr>
          <w:rFonts w:ascii="Times New Roman" w:eastAsia="Times New Roman" w:hAnsi="Times New Roman" w:cs="Times New Roman"/>
          <w:i/>
          <w:lang w:eastAsia="pl-PL"/>
        </w:rPr>
        <w:t xml:space="preserve">dotyczy postępowania o udzielenie zamówienia publicznego: </w:t>
      </w:r>
      <w:r w:rsidR="00847F17" w:rsidRPr="00847F17">
        <w:rPr>
          <w:rFonts w:ascii="Times New Roman" w:eastAsia="Times New Roman" w:hAnsi="Times New Roman" w:cs="Times New Roman"/>
          <w:b/>
          <w:lang w:eastAsia="pl-PL"/>
        </w:rPr>
        <w:t>Przeprowadzenie certyfikowanego szkolenia  stacjonarnego</w:t>
      </w:r>
      <w:r w:rsidR="00847F17" w:rsidRPr="00847F1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847F17" w:rsidRPr="00847F1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nt. „ODCZYT I ANALIZA DANYCH ELEKTRONICZNYCH PRZY POMOCY SYSTEMU BOSCH CDR” dla </w:t>
      </w:r>
      <w:r w:rsidR="00847F17" w:rsidRPr="00847F17">
        <w:rPr>
          <w:rFonts w:ascii="Times New Roman" w:eastAsia="Calibri" w:hAnsi="Times New Roman" w:cs="Times New Roman"/>
          <w:b/>
        </w:rPr>
        <w:t>studentów UTH Rad</w:t>
      </w:r>
      <w:r w:rsidR="00847F17" w:rsidRPr="00847F1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. </w:t>
      </w:r>
      <w:r w:rsidR="00847F17" w:rsidRPr="00847F17">
        <w:rPr>
          <w:rFonts w:ascii="Times New Roman" w:eastAsia="Calibri" w:hAnsi="Times New Roman" w:cs="Times New Roman"/>
          <w:b/>
        </w:rPr>
        <w:t xml:space="preserve"> </w:t>
      </w:r>
    </w:p>
    <w:p w14:paraId="79C85E44" w14:textId="77777777" w:rsidR="00847F17" w:rsidRPr="003617D8" w:rsidRDefault="00847F17" w:rsidP="00847F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8303A31" w14:textId="2000CCC1" w:rsidR="003052CF" w:rsidRPr="003617D8" w:rsidRDefault="00E25BC4" w:rsidP="003052C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  <w:r w:rsidRPr="003617D8">
        <w:rPr>
          <w:rFonts w:ascii="Times New Roman" w:eastAsia="Calibri" w:hAnsi="Times New Roman" w:cs="Times New Roman"/>
        </w:rPr>
        <w:t xml:space="preserve">Działając na podstawie art. 253 </w:t>
      </w:r>
      <w:r w:rsidR="003052CF" w:rsidRPr="003617D8">
        <w:rPr>
          <w:rFonts w:ascii="Times New Roman" w:eastAsia="Calibri" w:hAnsi="Times New Roman" w:cs="Times New Roman"/>
        </w:rPr>
        <w:t xml:space="preserve">ust. 2 </w:t>
      </w:r>
      <w:r w:rsidR="000754A7" w:rsidRPr="003617D8">
        <w:rPr>
          <w:rFonts w:ascii="Times New Roman" w:eastAsia="Calibri" w:hAnsi="Times New Roman" w:cs="Times New Roman"/>
        </w:rPr>
        <w:t>ustawy z 11 września 2019 r</w:t>
      </w:r>
      <w:r w:rsidR="00D56EB9" w:rsidRPr="003617D8">
        <w:rPr>
          <w:rFonts w:ascii="Times New Roman" w:eastAsia="Calibri" w:hAnsi="Times New Roman" w:cs="Times New Roman"/>
        </w:rPr>
        <w:t xml:space="preserve">. – </w:t>
      </w:r>
      <w:r w:rsidR="000754A7" w:rsidRPr="003617D8">
        <w:rPr>
          <w:rFonts w:ascii="Times New Roman" w:eastAsia="Calibri" w:hAnsi="Times New Roman" w:cs="Times New Roman"/>
        </w:rPr>
        <w:t xml:space="preserve">Prawo zamówień publicznych (Dz.U. </w:t>
      </w:r>
      <w:r w:rsidR="003C31AB">
        <w:rPr>
          <w:rFonts w:ascii="Times New Roman" w:eastAsia="Calibri" w:hAnsi="Times New Roman" w:cs="Times New Roman"/>
        </w:rPr>
        <w:t>z 2021 poz. 1129</w:t>
      </w:r>
      <w:r w:rsidR="00847F17">
        <w:rPr>
          <w:rFonts w:ascii="Times New Roman" w:eastAsia="Calibri" w:hAnsi="Times New Roman" w:cs="Times New Roman"/>
        </w:rPr>
        <w:t xml:space="preserve"> ze zm.</w:t>
      </w:r>
      <w:r w:rsidR="000754A7" w:rsidRPr="003617D8">
        <w:rPr>
          <w:rFonts w:ascii="Times New Roman" w:eastAsia="Calibri" w:hAnsi="Times New Roman" w:cs="Times New Roman"/>
        </w:rPr>
        <w:t>) – dalej</w:t>
      </w:r>
      <w:r w:rsidR="00D56EB9" w:rsidRPr="003617D8">
        <w:rPr>
          <w:rFonts w:ascii="Times New Roman" w:eastAsia="Calibri" w:hAnsi="Times New Roman" w:cs="Times New Roman"/>
        </w:rPr>
        <w:t>:</w:t>
      </w:r>
      <w:r w:rsidR="000754A7" w:rsidRPr="003617D8">
        <w:rPr>
          <w:rFonts w:ascii="Times New Roman" w:eastAsia="Calibri" w:hAnsi="Times New Roman" w:cs="Times New Roman"/>
        </w:rPr>
        <w:t xml:space="preserve"> ustawa </w:t>
      </w:r>
      <w:proofErr w:type="spellStart"/>
      <w:r w:rsidR="000754A7" w:rsidRPr="003617D8">
        <w:rPr>
          <w:rFonts w:ascii="Times New Roman" w:eastAsia="Calibri" w:hAnsi="Times New Roman" w:cs="Times New Roman"/>
        </w:rPr>
        <w:t>Pzp</w:t>
      </w:r>
      <w:proofErr w:type="spellEnd"/>
      <w:r w:rsidR="000754A7" w:rsidRPr="003617D8">
        <w:rPr>
          <w:rFonts w:ascii="Times New Roman" w:eastAsia="Calibri" w:hAnsi="Times New Roman" w:cs="Times New Roman"/>
        </w:rPr>
        <w:t xml:space="preserve">, </w:t>
      </w:r>
      <w:r w:rsidR="003052CF" w:rsidRPr="003617D8">
        <w:rPr>
          <w:rFonts w:ascii="Times New Roman" w:eastAsia="Calibri" w:hAnsi="Times New Roman" w:cs="Times New Roman"/>
        </w:rPr>
        <w:t xml:space="preserve">zamawiający informuje, że dokonał wyboru oferty najkorzystniejszej. </w:t>
      </w:r>
    </w:p>
    <w:p w14:paraId="7D354C41" w14:textId="77777777" w:rsidR="003052CF" w:rsidRPr="003617D8" w:rsidRDefault="003052CF" w:rsidP="003052C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p w14:paraId="3E5351C6" w14:textId="59BBD297" w:rsidR="00664A2C" w:rsidRPr="003617D8" w:rsidRDefault="003052CF" w:rsidP="00EE5587">
      <w:pPr>
        <w:rPr>
          <w:rFonts w:ascii="Times New Roman" w:eastAsia="Calibri" w:hAnsi="Times New Roman" w:cs="Times New Roman"/>
        </w:rPr>
      </w:pPr>
      <w:r w:rsidRPr="003617D8">
        <w:rPr>
          <w:rFonts w:ascii="Times New Roman" w:eastAsia="Calibri" w:hAnsi="Times New Roman" w:cs="Times New Roman"/>
        </w:rPr>
        <w:t>Jako ofertę najkorzystniejszą</w:t>
      </w:r>
      <w:r w:rsidR="003C31AB">
        <w:rPr>
          <w:rFonts w:ascii="Times New Roman" w:eastAsia="Calibri" w:hAnsi="Times New Roman" w:cs="Times New Roman"/>
        </w:rPr>
        <w:t xml:space="preserve"> Zamawiający wybrał</w:t>
      </w:r>
      <w:r w:rsidR="00847F17">
        <w:rPr>
          <w:rFonts w:ascii="Times New Roman" w:eastAsia="Calibri" w:hAnsi="Times New Roman" w:cs="Times New Roman"/>
        </w:rPr>
        <w:t xml:space="preserve"> ofertę Wykonawcy</w:t>
      </w:r>
      <w:r w:rsidR="003C31AB">
        <w:rPr>
          <w:rFonts w:ascii="Times New Roman" w:eastAsia="Calibri" w:hAnsi="Times New Roman" w:cs="Times New Roman"/>
        </w:rPr>
        <w:t>:</w:t>
      </w:r>
    </w:p>
    <w:p w14:paraId="765704D5" w14:textId="23868930" w:rsidR="003C31AB" w:rsidRPr="003C31AB" w:rsidRDefault="003C31AB" w:rsidP="003C31AB">
      <w:pPr>
        <w:spacing w:after="0" w:line="240" w:lineRule="auto"/>
        <w:ind w:right="108"/>
        <w:rPr>
          <w:rFonts w:ascii="Times New Roman" w:hAnsi="Times New Roman" w:cs="Times New Roman"/>
          <w:b/>
          <w:color w:val="000000"/>
        </w:rPr>
      </w:pPr>
      <w:r w:rsidRPr="003C31AB">
        <w:rPr>
          <w:rFonts w:ascii="Times New Roman" w:hAnsi="Times New Roman" w:cs="Times New Roman"/>
          <w:b/>
          <w:color w:val="000000"/>
        </w:rPr>
        <w:t>Biuro Ekspertyz Technicznych i Szkoleń Sławomir Olszowski</w:t>
      </w:r>
      <w:r w:rsidRPr="003C31AB">
        <w:rPr>
          <w:rFonts w:ascii="Times New Roman" w:hAnsi="Times New Roman" w:cs="Times New Roman"/>
          <w:b/>
          <w:color w:val="000000"/>
        </w:rPr>
        <w:br/>
        <w:t>ul. Mireckiego  12 Lok. 8</w:t>
      </w:r>
      <w:r w:rsidRPr="003C31AB">
        <w:rPr>
          <w:rFonts w:ascii="Times New Roman" w:hAnsi="Times New Roman" w:cs="Times New Roman"/>
          <w:b/>
          <w:color w:val="000000"/>
        </w:rPr>
        <w:br/>
        <w:t>26-600 Radom</w:t>
      </w:r>
    </w:p>
    <w:p w14:paraId="03615672" w14:textId="77777777" w:rsidR="003C31AB" w:rsidRPr="003C31AB" w:rsidRDefault="003C31AB" w:rsidP="003C31AB">
      <w:pPr>
        <w:spacing w:after="0" w:line="240" w:lineRule="auto"/>
        <w:ind w:right="108"/>
        <w:rPr>
          <w:rFonts w:ascii="Times New Roman" w:hAnsi="Times New Roman" w:cs="Times New Roman"/>
          <w:b/>
          <w:caps/>
          <w:color w:val="000000"/>
        </w:rPr>
      </w:pPr>
    </w:p>
    <w:p w14:paraId="483DF8A7" w14:textId="77777777" w:rsidR="003C31AB" w:rsidRPr="003C31AB" w:rsidRDefault="003C31AB" w:rsidP="003C31AB">
      <w:pPr>
        <w:spacing w:after="0" w:line="240" w:lineRule="auto"/>
        <w:ind w:right="108"/>
        <w:jc w:val="both"/>
        <w:rPr>
          <w:rFonts w:ascii="Times New Roman" w:hAnsi="Times New Roman" w:cs="Times New Roman"/>
          <w:b/>
        </w:rPr>
      </w:pPr>
      <w:r w:rsidRPr="003C31AB">
        <w:rPr>
          <w:rFonts w:ascii="Times New Roman" w:hAnsi="Times New Roman" w:cs="Times New Roman"/>
          <w:b/>
        </w:rPr>
        <w:t>Na kwotę brutto:</w:t>
      </w:r>
    </w:p>
    <w:p w14:paraId="52DDD2BA" w14:textId="13145E66" w:rsidR="003C31AB" w:rsidRPr="003C31AB" w:rsidRDefault="00847F17" w:rsidP="003C31AB">
      <w:pPr>
        <w:spacing w:after="0" w:line="240" w:lineRule="auto"/>
        <w:ind w:right="108"/>
        <w:rPr>
          <w:rFonts w:ascii="Times New Roman" w:hAnsi="Times New Roman" w:cs="Times New Roman"/>
          <w:caps/>
          <w:color w:val="000000"/>
        </w:rPr>
      </w:pPr>
      <w:r w:rsidRPr="00847F17">
        <w:rPr>
          <w:rFonts w:ascii="Times New Roman" w:eastAsia="Times New Roman" w:hAnsi="Times New Roman" w:cs="Times New Roman"/>
          <w:b/>
          <w:lang w:eastAsia="pl-PL"/>
        </w:rPr>
        <w:t>60 060,00 zł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(słownie: sześćdziesiąt tysięcy sześćdziesiąt złotych 00/100) </w:t>
      </w:r>
    </w:p>
    <w:p w14:paraId="614AE1F1" w14:textId="77777777" w:rsidR="003617D8" w:rsidRDefault="003617D8" w:rsidP="003052C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p w14:paraId="196E1AF5" w14:textId="69BE4C9F" w:rsidR="004B0698" w:rsidRPr="003C31AB" w:rsidRDefault="006065CE" w:rsidP="003052C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  <w:b/>
        </w:rPr>
      </w:pPr>
      <w:r w:rsidRPr="003C31AB">
        <w:rPr>
          <w:rFonts w:ascii="Times New Roman" w:eastAsia="Calibri" w:hAnsi="Times New Roman" w:cs="Times New Roman"/>
          <w:b/>
        </w:rPr>
        <w:t>Uzasadnienie :</w:t>
      </w:r>
    </w:p>
    <w:p w14:paraId="7817307E" w14:textId="13A74359" w:rsidR="004B0698" w:rsidRPr="003617D8" w:rsidRDefault="004B0698" w:rsidP="004B0698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  <w:r w:rsidRPr="003617D8">
        <w:rPr>
          <w:rFonts w:ascii="Times New Roman" w:eastAsia="Calibri" w:hAnsi="Times New Roman" w:cs="Times New Roman"/>
        </w:rPr>
        <w:t>Ofert</w:t>
      </w:r>
      <w:r w:rsidR="00847F17">
        <w:rPr>
          <w:rFonts w:ascii="Times New Roman" w:eastAsia="Calibri" w:hAnsi="Times New Roman" w:cs="Times New Roman"/>
        </w:rPr>
        <w:t>a</w:t>
      </w:r>
      <w:r w:rsidRPr="003617D8">
        <w:rPr>
          <w:rFonts w:ascii="Times New Roman" w:eastAsia="Calibri" w:hAnsi="Times New Roman" w:cs="Times New Roman"/>
        </w:rPr>
        <w:t xml:space="preserve"> spełnia  wszystkie wymagania przedstawione w ustawie i specyfikacji warunków zamówienia oraz uzyskał</w:t>
      </w:r>
      <w:r w:rsidR="00847F17">
        <w:rPr>
          <w:rFonts w:ascii="Times New Roman" w:eastAsia="Calibri" w:hAnsi="Times New Roman" w:cs="Times New Roman"/>
        </w:rPr>
        <w:t>a</w:t>
      </w:r>
      <w:r w:rsidRPr="003617D8">
        <w:rPr>
          <w:rFonts w:ascii="Times New Roman" w:eastAsia="Calibri" w:hAnsi="Times New Roman" w:cs="Times New Roman"/>
        </w:rPr>
        <w:t xml:space="preserve"> najwyższą ilość punktów przyznaną w oparci</w:t>
      </w:r>
      <w:r w:rsidR="00847F17">
        <w:rPr>
          <w:rFonts w:ascii="Times New Roman" w:eastAsia="Calibri" w:hAnsi="Times New Roman" w:cs="Times New Roman"/>
        </w:rPr>
        <w:t>u o ustalone kryteria. Wykonawca spełnia</w:t>
      </w:r>
      <w:r w:rsidRPr="003617D8">
        <w:rPr>
          <w:rFonts w:ascii="Times New Roman" w:eastAsia="Calibri" w:hAnsi="Times New Roman" w:cs="Times New Roman"/>
        </w:rPr>
        <w:t xml:space="preserve"> warunki udziału w postępowaniu. </w:t>
      </w:r>
    </w:p>
    <w:p w14:paraId="300CDA15" w14:textId="77777777" w:rsidR="004B0698" w:rsidRPr="003617D8" w:rsidRDefault="004B0698" w:rsidP="003052C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p w14:paraId="4947C8A9" w14:textId="76DD6727" w:rsidR="005007F6" w:rsidRPr="003C31AB" w:rsidRDefault="003052CF" w:rsidP="003C31A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C31AB">
        <w:rPr>
          <w:rFonts w:ascii="Times New Roman" w:eastAsia="Calibri" w:hAnsi="Times New Roman" w:cs="Times New Roman"/>
          <w:b/>
        </w:rPr>
        <w:t>Ranking złożonych ofert: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118"/>
        <w:gridCol w:w="1276"/>
        <w:gridCol w:w="1843"/>
        <w:gridCol w:w="1559"/>
      </w:tblGrid>
      <w:tr w:rsidR="00847F17" w:rsidRPr="00847F17" w14:paraId="6F28851D" w14:textId="77777777" w:rsidTr="00AE7285">
        <w:tc>
          <w:tcPr>
            <w:tcW w:w="706" w:type="dxa"/>
            <w:shd w:val="clear" w:color="auto" w:fill="auto"/>
          </w:tcPr>
          <w:p w14:paraId="382D6335" w14:textId="77777777" w:rsidR="00847F17" w:rsidRPr="00847F17" w:rsidRDefault="00847F17" w:rsidP="00847F1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847F1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Nr oferty</w:t>
            </w:r>
          </w:p>
        </w:tc>
        <w:tc>
          <w:tcPr>
            <w:tcW w:w="3118" w:type="dxa"/>
            <w:shd w:val="clear" w:color="auto" w:fill="auto"/>
          </w:tcPr>
          <w:p w14:paraId="4043CA09" w14:textId="77777777" w:rsidR="00847F17" w:rsidRPr="00847F17" w:rsidRDefault="00847F17" w:rsidP="00847F1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847F1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Nazwa firmy</w:t>
            </w:r>
          </w:p>
        </w:tc>
        <w:tc>
          <w:tcPr>
            <w:tcW w:w="1276" w:type="dxa"/>
            <w:shd w:val="clear" w:color="auto" w:fill="auto"/>
          </w:tcPr>
          <w:p w14:paraId="03AA96B0" w14:textId="77777777" w:rsidR="00847F17" w:rsidRPr="00847F17" w:rsidRDefault="00847F17" w:rsidP="00847F1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847F1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 xml:space="preserve">Kryterium cena          </w:t>
            </w:r>
          </w:p>
          <w:p w14:paraId="42638221" w14:textId="77777777" w:rsidR="00847F17" w:rsidRPr="00847F17" w:rsidRDefault="00847F17" w:rsidP="00847F1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847F1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„c”</w:t>
            </w:r>
          </w:p>
          <w:p w14:paraId="7E83FB8F" w14:textId="77777777" w:rsidR="00847F17" w:rsidRPr="00847F17" w:rsidRDefault="00847F17" w:rsidP="00847F1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shd w:val="clear" w:color="auto" w:fill="auto"/>
          </w:tcPr>
          <w:p w14:paraId="28569968" w14:textId="77777777" w:rsidR="00847F17" w:rsidRPr="00847F17" w:rsidRDefault="00847F17" w:rsidP="00847F1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847F1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Doświadczenie osoby dedykowanej do prowadzenia szkoleń  „d”</w:t>
            </w:r>
          </w:p>
          <w:p w14:paraId="1D47F962" w14:textId="77777777" w:rsidR="00847F17" w:rsidRPr="00847F17" w:rsidRDefault="00847F17" w:rsidP="00847F1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shd w:val="clear" w:color="auto" w:fill="auto"/>
          </w:tcPr>
          <w:p w14:paraId="6D36ECD4" w14:textId="77777777" w:rsidR="00847F17" w:rsidRPr="00847F17" w:rsidRDefault="00847F17" w:rsidP="00847F1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847F1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Suma uzyskanych punktów podczas oceny</w:t>
            </w:r>
          </w:p>
        </w:tc>
      </w:tr>
      <w:tr w:rsidR="00847F17" w:rsidRPr="00847F17" w14:paraId="0ABB3108" w14:textId="77777777" w:rsidTr="00AE7285">
        <w:tc>
          <w:tcPr>
            <w:tcW w:w="706" w:type="dxa"/>
            <w:shd w:val="clear" w:color="auto" w:fill="auto"/>
          </w:tcPr>
          <w:p w14:paraId="00878C5F" w14:textId="77777777" w:rsidR="00847F17" w:rsidRPr="00847F17" w:rsidRDefault="00847F17" w:rsidP="00847F1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47F17">
              <w:rPr>
                <w:rFonts w:ascii="Times New Roman" w:eastAsia="Times New Roman" w:hAnsi="Times New Roman" w:cs="Times New Roman"/>
                <w:lang w:eastAsia="zh-CN"/>
              </w:rPr>
              <w:t>29.</w:t>
            </w:r>
          </w:p>
        </w:tc>
        <w:tc>
          <w:tcPr>
            <w:tcW w:w="3118" w:type="dxa"/>
            <w:shd w:val="clear" w:color="auto" w:fill="auto"/>
          </w:tcPr>
          <w:p w14:paraId="6B20BC1A" w14:textId="77777777" w:rsidR="00847F17" w:rsidRPr="00847F17" w:rsidRDefault="00847F17" w:rsidP="00847F17">
            <w:pPr>
              <w:suppressAutoHyphens/>
              <w:spacing w:after="0" w:line="240" w:lineRule="auto"/>
              <w:ind w:right="110"/>
              <w:rPr>
                <w:rFonts w:ascii="Times New Roman" w:eastAsia="Times New Roman" w:hAnsi="Times New Roman" w:cs="Times New Roman"/>
                <w:caps/>
                <w:color w:val="000000"/>
                <w:sz w:val="18"/>
                <w:szCs w:val="18"/>
                <w:lang w:eastAsia="zh-CN"/>
              </w:rPr>
            </w:pPr>
            <w:r w:rsidRPr="00847F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Biuro Ekspertyz Technicznych I Szkoleń Sławomir Olszowski</w:t>
            </w:r>
            <w:r w:rsidRPr="00847F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br/>
              <w:t>ul.  Mireckiego  12 Lok. 8</w:t>
            </w:r>
            <w:r w:rsidRPr="00847F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br/>
              <w:t>26-600 Radom</w:t>
            </w:r>
          </w:p>
          <w:p w14:paraId="61DD1600" w14:textId="77777777" w:rsidR="00847F17" w:rsidRPr="00847F17" w:rsidRDefault="00847F17" w:rsidP="00847F1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6" w:type="dxa"/>
            <w:shd w:val="clear" w:color="auto" w:fill="auto"/>
          </w:tcPr>
          <w:p w14:paraId="79A1DA3C" w14:textId="77777777" w:rsidR="00847F17" w:rsidRPr="00847F17" w:rsidRDefault="00847F17" w:rsidP="00847F1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47F17">
              <w:rPr>
                <w:rFonts w:ascii="Times New Roman" w:eastAsia="Times New Roman" w:hAnsi="Times New Roman" w:cs="Times New Roman"/>
                <w:lang w:eastAsia="zh-CN"/>
              </w:rPr>
              <w:t>60</w:t>
            </w:r>
          </w:p>
        </w:tc>
        <w:tc>
          <w:tcPr>
            <w:tcW w:w="1843" w:type="dxa"/>
            <w:shd w:val="clear" w:color="auto" w:fill="auto"/>
          </w:tcPr>
          <w:p w14:paraId="513E20A3" w14:textId="77777777" w:rsidR="00847F17" w:rsidRPr="00847F17" w:rsidRDefault="00847F17" w:rsidP="00847F1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47F17">
              <w:rPr>
                <w:rFonts w:ascii="Times New Roman" w:eastAsia="Times New Roman" w:hAnsi="Times New Roman" w:cs="Times New Roman"/>
                <w:lang w:eastAsia="zh-CN"/>
              </w:rPr>
              <w:t>40</w:t>
            </w:r>
          </w:p>
        </w:tc>
        <w:tc>
          <w:tcPr>
            <w:tcW w:w="1559" w:type="dxa"/>
            <w:shd w:val="clear" w:color="auto" w:fill="auto"/>
          </w:tcPr>
          <w:p w14:paraId="5776FC55" w14:textId="77777777" w:rsidR="00847F17" w:rsidRPr="00847F17" w:rsidRDefault="00847F17" w:rsidP="00847F1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847F17">
              <w:rPr>
                <w:rFonts w:ascii="Times New Roman" w:eastAsia="Times New Roman" w:hAnsi="Times New Roman" w:cs="Times New Roman"/>
                <w:b/>
                <w:lang w:eastAsia="zh-CN"/>
              </w:rPr>
              <w:t>100,00</w:t>
            </w:r>
          </w:p>
        </w:tc>
      </w:tr>
    </w:tbl>
    <w:p w14:paraId="4C127778" w14:textId="77777777" w:rsidR="003C31AB" w:rsidRDefault="003C31AB" w:rsidP="003C31AB">
      <w:r w:rsidRPr="003617D8">
        <w:tab/>
      </w:r>
      <w:r w:rsidRPr="003617D8">
        <w:tab/>
      </w:r>
      <w:r w:rsidRPr="003617D8">
        <w:tab/>
      </w:r>
      <w:r w:rsidRPr="003617D8">
        <w:tab/>
      </w:r>
      <w:r w:rsidRPr="003617D8">
        <w:tab/>
      </w:r>
      <w:r w:rsidRPr="003617D8">
        <w:tab/>
      </w:r>
      <w:r w:rsidRPr="003617D8">
        <w:tab/>
      </w:r>
      <w:r w:rsidRPr="003617D8">
        <w:tab/>
      </w:r>
    </w:p>
    <w:p w14:paraId="7B7E0378" w14:textId="77777777" w:rsidR="003C31AB" w:rsidRPr="003C31AB" w:rsidRDefault="003C31AB" w:rsidP="003C31AB">
      <w:pPr>
        <w:spacing w:after="0" w:line="240" w:lineRule="auto"/>
        <w:ind w:left="4956"/>
        <w:jc w:val="both"/>
        <w:rPr>
          <w:rFonts w:ascii="Times New Roman" w:hAnsi="Times New Roman" w:cs="Times New Roman"/>
          <w:sz w:val="20"/>
          <w:szCs w:val="20"/>
        </w:rPr>
      </w:pPr>
      <w:r w:rsidRPr="003C31AB">
        <w:rPr>
          <w:rFonts w:ascii="Times New Roman" w:hAnsi="Times New Roman" w:cs="Times New Roman"/>
          <w:sz w:val="20"/>
          <w:szCs w:val="20"/>
        </w:rPr>
        <w:t>Prorektor ds. dydaktycznych i studenckich</w:t>
      </w:r>
    </w:p>
    <w:p w14:paraId="2C57FA5F" w14:textId="77777777" w:rsidR="003C31AB" w:rsidRPr="003C31AB" w:rsidRDefault="003C31AB" w:rsidP="003C31AB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62CD804" w14:textId="77777777" w:rsidR="003C31AB" w:rsidRPr="00C6505B" w:rsidRDefault="003C31AB" w:rsidP="003C31AB">
      <w:pPr>
        <w:spacing w:after="0" w:line="240" w:lineRule="auto"/>
        <w:ind w:left="4248"/>
        <w:jc w:val="both"/>
        <w:rPr>
          <w:sz w:val="20"/>
          <w:szCs w:val="20"/>
        </w:rPr>
      </w:pPr>
      <w:r w:rsidRPr="003C31AB">
        <w:rPr>
          <w:rFonts w:ascii="Times New Roman" w:hAnsi="Times New Roman" w:cs="Times New Roman"/>
          <w:sz w:val="20"/>
          <w:szCs w:val="20"/>
        </w:rPr>
        <w:t xml:space="preserve">               dr hab. inż. Elżbieta Sałata, prof. UTH</w:t>
      </w:r>
      <w:r w:rsidRPr="00C6505B">
        <w:rPr>
          <w:sz w:val="20"/>
          <w:szCs w:val="20"/>
        </w:rPr>
        <w:t xml:space="preserve"> Rad. </w:t>
      </w:r>
    </w:p>
    <w:p w14:paraId="4167F28F" w14:textId="77777777" w:rsidR="003C31AB" w:rsidRPr="004045F6" w:rsidRDefault="003C31AB" w:rsidP="003C31AB">
      <w:pPr>
        <w:jc w:val="both"/>
        <w:rPr>
          <w:color w:val="000000"/>
        </w:rPr>
      </w:pPr>
    </w:p>
    <w:p w14:paraId="2C6623E0" w14:textId="77777777" w:rsidR="003C31AB" w:rsidRPr="003617D8" w:rsidRDefault="003C31AB" w:rsidP="005007F6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  <w:b/>
        </w:rPr>
      </w:pPr>
      <w:bookmarkStart w:id="0" w:name="_GoBack"/>
      <w:bookmarkEnd w:id="0"/>
    </w:p>
    <w:sectPr w:rsidR="003C31AB" w:rsidRPr="003617D8" w:rsidSect="00EE558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3C48F0" w14:textId="77777777" w:rsidR="00425AB4" w:rsidRDefault="00425AB4" w:rsidP="003C31AB">
      <w:pPr>
        <w:spacing w:after="0" w:line="240" w:lineRule="auto"/>
      </w:pPr>
      <w:r>
        <w:separator/>
      </w:r>
    </w:p>
  </w:endnote>
  <w:endnote w:type="continuationSeparator" w:id="0">
    <w:p w14:paraId="0765AF86" w14:textId="77777777" w:rsidR="00425AB4" w:rsidRDefault="00425AB4" w:rsidP="003C3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57EBD9" w14:textId="77777777" w:rsidR="00425AB4" w:rsidRDefault="00425AB4" w:rsidP="003C31AB">
      <w:pPr>
        <w:spacing w:after="0" w:line="240" w:lineRule="auto"/>
      </w:pPr>
      <w:r>
        <w:separator/>
      </w:r>
    </w:p>
  </w:footnote>
  <w:footnote w:type="continuationSeparator" w:id="0">
    <w:p w14:paraId="77EA5E4B" w14:textId="77777777" w:rsidR="00425AB4" w:rsidRDefault="00425AB4" w:rsidP="003C3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9DD242" w14:textId="462F6D98" w:rsidR="003C31AB" w:rsidRPr="00F94256" w:rsidRDefault="003C31AB" w:rsidP="003C31AB">
    <w:pPr>
      <w:tabs>
        <w:tab w:val="center" w:pos="4536"/>
        <w:tab w:val="right" w:pos="9072"/>
      </w:tabs>
      <w:ind w:left="-330"/>
      <w:jc w:val="center"/>
      <w:rPr>
        <w:rFonts w:ascii="Calibri" w:hAnsi="Calibri" w:cs="Calibri"/>
        <w:sz w:val="17"/>
        <w:szCs w:val="17"/>
      </w:rPr>
    </w:pPr>
    <w:r w:rsidRPr="0000767D">
      <w:rPr>
        <w:rFonts w:ascii="Calibri" w:hAnsi="Calibri"/>
        <w:noProof/>
        <w:sz w:val="20"/>
        <w:szCs w:val="20"/>
        <w:lang w:eastAsia="pl-PL"/>
      </w:rPr>
      <w:drawing>
        <wp:inline distT="0" distB="0" distL="0" distR="0" wp14:anchorId="5F8D0FA3" wp14:editId="16E0B93F">
          <wp:extent cx="6441440" cy="64135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144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149E2">
      <w:rPr>
        <w:rFonts w:ascii="Calibri" w:hAnsi="Calibri" w:cs="Calibri"/>
        <w:sz w:val="17"/>
        <w:szCs w:val="17"/>
      </w:rPr>
      <w:t>Projekt nr POWR.03.01.00-00-DU37/18</w:t>
    </w:r>
    <w:r w:rsidRPr="00C149E2">
      <w:rPr>
        <w:rFonts w:ascii="Calibri" w:hAnsi="Calibri" w:cs="Calibri"/>
        <w:bCs/>
        <w:sz w:val="17"/>
        <w:szCs w:val="17"/>
      </w:rPr>
      <w:t>,</w:t>
    </w:r>
    <w:r w:rsidRPr="00C149E2">
      <w:rPr>
        <w:rFonts w:ascii="Calibri" w:hAnsi="Calibri" w:cs="Calibri"/>
        <w:b/>
        <w:bCs/>
        <w:sz w:val="17"/>
        <w:szCs w:val="17"/>
      </w:rPr>
      <w:t xml:space="preserve"> pt. „Podniesienie jakości i efektywności kształtowania wiedzy oraz umiejętności praktycznych studentów na kierunku Samochody i bezpieczeństwo w transporcie drogowym poprzez utworzenie studiów dualnych”</w:t>
    </w:r>
    <w:r w:rsidRPr="00C149E2">
      <w:rPr>
        <w:rFonts w:ascii="Calibri" w:hAnsi="Calibri" w:cs="Calibri"/>
        <w:b/>
        <w:sz w:val="17"/>
        <w:szCs w:val="17"/>
      </w:rPr>
      <w:t xml:space="preserve"> </w:t>
    </w:r>
    <w:r w:rsidRPr="00C149E2">
      <w:rPr>
        <w:rFonts w:ascii="Calibri" w:hAnsi="Calibri" w:cs="Calibri"/>
        <w:sz w:val="17"/>
        <w:szCs w:val="17"/>
      </w:rPr>
      <w:t>współfinansowany ze środków Unii Europejskiej w ramach Europejskiego Funduszu Społecznego</w:t>
    </w:r>
  </w:p>
  <w:p w14:paraId="61C98089" w14:textId="77777777" w:rsidR="003C31AB" w:rsidRDefault="003C31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12DCA"/>
    <w:multiLevelType w:val="hybridMultilevel"/>
    <w:tmpl w:val="510EDD86"/>
    <w:lvl w:ilvl="0" w:tplc="4E4871D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333333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E3"/>
    <w:rsid w:val="000754A7"/>
    <w:rsid w:val="00094C56"/>
    <w:rsid w:val="00095218"/>
    <w:rsid w:val="0012397A"/>
    <w:rsid w:val="00174846"/>
    <w:rsid w:val="002C161E"/>
    <w:rsid w:val="002C68AC"/>
    <w:rsid w:val="002E6F0D"/>
    <w:rsid w:val="003052CF"/>
    <w:rsid w:val="003617D8"/>
    <w:rsid w:val="003C31AB"/>
    <w:rsid w:val="003F05E3"/>
    <w:rsid w:val="003F513D"/>
    <w:rsid w:val="0042109E"/>
    <w:rsid w:val="00425AB4"/>
    <w:rsid w:val="004B0698"/>
    <w:rsid w:val="005007F6"/>
    <w:rsid w:val="005E09C2"/>
    <w:rsid w:val="006065CE"/>
    <w:rsid w:val="00664A2C"/>
    <w:rsid w:val="006668A3"/>
    <w:rsid w:val="006F223B"/>
    <w:rsid w:val="00763EBA"/>
    <w:rsid w:val="007911F2"/>
    <w:rsid w:val="007E147C"/>
    <w:rsid w:val="00847F17"/>
    <w:rsid w:val="008747C0"/>
    <w:rsid w:val="00891F07"/>
    <w:rsid w:val="00A5741A"/>
    <w:rsid w:val="00A706B5"/>
    <w:rsid w:val="00A72423"/>
    <w:rsid w:val="00A86DC0"/>
    <w:rsid w:val="00A9045D"/>
    <w:rsid w:val="00AA1426"/>
    <w:rsid w:val="00AD543C"/>
    <w:rsid w:val="00AF646B"/>
    <w:rsid w:val="00BC050F"/>
    <w:rsid w:val="00CB4ABE"/>
    <w:rsid w:val="00D56EB9"/>
    <w:rsid w:val="00D918CB"/>
    <w:rsid w:val="00E25BC4"/>
    <w:rsid w:val="00E50046"/>
    <w:rsid w:val="00E50752"/>
    <w:rsid w:val="00EE5587"/>
    <w:rsid w:val="00FB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84D3"/>
  <w15:docId w15:val="{B1EEBA5E-D1D1-418C-8662-D1811A06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2CF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A72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qFormat/>
    <w:rsid w:val="005007F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Devanagari"/>
      <w:i/>
      <w:iCs/>
      <w:sz w:val="24"/>
      <w:szCs w:val="24"/>
      <w:lang w:eastAsia="zh-CN"/>
    </w:rPr>
  </w:style>
  <w:style w:type="character" w:customStyle="1" w:styleId="WW8Num1z2">
    <w:name w:val="WW8Num1z2"/>
    <w:rsid w:val="005007F6"/>
  </w:style>
  <w:style w:type="character" w:customStyle="1" w:styleId="WW8Num1z0">
    <w:name w:val="WW8Num1z0"/>
    <w:rsid w:val="005007F6"/>
    <w:rPr>
      <w:rFonts w:hint="default"/>
    </w:rPr>
  </w:style>
  <w:style w:type="character" w:customStyle="1" w:styleId="WW8Num1z3">
    <w:name w:val="WW8Num1z3"/>
    <w:rsid w:val="005007F6"/>
  </w:style>
  <w:style w:type="paragraph" w:styleId="Tekstdymka">
    <w:name w:val="Balloon Text"/>
    <w:basedOn w:val="Normalny"/>
    <w:link w:val="TekstdymkaZnak"/>
    <w:uiPriority w:val="99"/>
    <w:semiHidden/>
    <w:unhideWhenUsed/>
    <w:rsid w:val="0076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EBA"/>
    <w:rPr>
      <w:rFonts w:ascii="Segoe UI" w:hAnsi="Segoe UI" w:cs="Segoe UI"/>
      <w:sz w:val="18"/>
      <w:szCs w:val="18"/>
    </w:rPr>
  </w:style>
  <w:style w:type="table" w:customStyle="1" w:styleId="Tabela-Siatka2">
    <w:name w:val="Tabela - Siatka2"/>
    <w:basedOn w:val="Standardowy"/>
    <w:next w:val="Tabela-Siatka"/>
    <w:uiPriority w:val="59"/>
    <w:rsid w:val="00666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C3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31AB"/>
  </w:style>
  <w:style w:type="paragraph" w:styleId="Stopka">
    <w:name w:val="footer"/>
    <w:basedOn w:val="Normalny"/>
    <w:link w:val="StopkaZnak"/>
    <w:uiPriority w:val="99"/>
    <w:unhideWhenUsed/>
    <w:rsid w:val="003C3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31AB"/>
  </w:style>
  <w:style w:type="paragraph" w:styleId="NormalnyWeb">
    <w:name w:val="Normal (Web)"/>
    <w:basedOn w:val="Normalny"/>
    <w:uiPriority w:val="99"/>
    <w:unhideWhenUsed/>
    <w:rsid w:val="003C3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31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7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14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32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51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Dorota Golińska</cp:lastModifiedBy>
  <cp:revision>2</cp:revision>
  <cp:lastPrinted>2021-04-26T11:10:00Z</cp:lastPrinted>
  <dcterms:created xsi:type="dcterms:W3CDTF">2022-06-23T07:58:00Z</dcterms:created>
  <dcterms:modified xsi:type="dcterms:W3CDTF">2022-06-23T07:58:00Z</dcterms:modified>
</cp:coreProperties>
</file>